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B2A6" w14:textId="77777777" w:rsidR="00630276" w:rsidRPr="00751BB4" w:rsidRDefault="004D2B49" w:rsidP="00630276">
      <w:pPr>
        <w:widowControl w:val="0"/>
        <w:jc w:val="center"/>
        <w:rPr>
          <w:rFonts w:ascii="Times New Roman" w:hAnsi="Times New Roman" w:cs="Times New Roman"/>
          <w:b/>
          <w:bCs/>
          <w:sz w:val="40"/>
          <w:szCs w:val="40"/>
        </w:rPr>
      </w:pPr>
      <w:r>
        <w:rPr>
          <w:rFonts w:ascii="Times New Roman" w:hAnsi="Times New Roman" w:cs="Times New Roman"/>
          <w:b/>
          <w:bCs/>
          <w:sz w:val="40"/>
          <w:szCs w:val="40"/>
        </w:rPr>
        <w:t xml:space="preserve"> </w:t>
      </w:r>
      <w:r w:rsidR="00630276" w:rsidRPr="00751BB4">
        <w:rPr>
          <w:rFonts w:ascii="Times New Roman" w:hAnsi="Times New Roman" w:cs="Times New Roman"/>
          <w:b/>
          <w:bCs/>
          <w:sz w:val="40"/>
          <w:szCs w:val="40"/>
        </w:rPr>
        <w:t>Ansøgning</w:t>
      </w:r>
      <w:r w:rsidR="00374369">
        <w:rPr>
          <w:rFonts w:ascii="Times New Roman" w:hAnsi="Times New Roman" w:cs="Times New Roman"/>
          <w:b/>
          <w:bCs/>
          <w:sz w:val="40"/>
          <w:szCs w:val="40"/>
        </w:rPr>
        <w:t>sskema</w:t>
      </w:r>
      <w:r w:rsidR="00630276" w:rsidRPr="00751BB4">
        <w:rPr>
          <w:rFonts w:ascii="Times New Roman" w:hAnsi="Times New Roman" w:cs="Times New Roman"/>
          <w:b/>
          <w:bCs/>
          <w:sz w:val="40"/>
          <w:szCs w:val="40"/>
        </w:rPr>
        <w:t xml:space="preserve"> til klubhus</w:t>
      </w:r>
      <w:r w:rsidR="008B51FF" w:rsidRPr="00751BB4">
        <w:rPr>
          <w:rFonts w:ascii="Times New Roman" w:hAnsi="Times New Roman" w:cs="Times New Roman"/>
          <w:b/>
          <w:bCs/>
          <w:sz w:val="40"/>
          <w:szCs w:val="40"/>
        </w:rPr>
        <w:t>puljen</w:t>
      </w:r>
      <w:r w:rsidR="00630276" w:rsidRPr="00751BB4">
        <w:rPr>
          <w:rFonts w:ascii="Times New Roman" w:hAnsi="Times New Roman" w:cs="Times New Roman"/>
          <w:b/>
          <w:bCs/>
          <w:sz w:val="40"/>
          <w:szCs w:val="40"/>
        </w:rPr>
        <w:br/>
      </w:r>
      <w:r w:rsidR="00630276" w:rsidRPr="00751BB4">
        <w:rPr>
          <w:rFonts w:ascii="Times New Roman" w:hAnsi="Times New Roman" w:cs="Times New Roman"/>
          <w:b/>
          <w:bCs/>
          <w:sz w:val="36"/>
          <w:szCs w:val="36"/>
        </w:rPr>
        <w:t xml:space="preserve">— </w:t>
      </w:r>
      <w:r w:rsidR="00AB42EE" w:rsidRPr="00751BB4">
        <w:rPr>
          <w:rFonts w:ascii="Times New Roman" w:hAnsi="Times New Roman" w:cs="Times New Roman"/>
          <w:b/>
          <w:bCs/>
          <w:sz w:val="36"/>
          <w:szCs w:val="36"/>
        </w:rPr>
        <w:t xml:space="preserve">fokus på </w:t>
      </w:r>
      <w:r w:rsidR="007D2A8C" w:rsidRPr="00751BB4">
        <w:rPr>
          <w:rFonts w:ascii="Times New Roman" w:hAnsi="Times New Roman" w:cs="Times New Roman"/>
          <w:b/>
          <w:bCs/>
          <w:sz w:val="36"/>
          <w:szCs w:val="36"/>
        </w:rPr>
        <w:t>energi</w:t>
      </w:r>
      <w:r w:rsidR="008B51FF" w:rsidRPr="00751BB4">
        <w:rPr>
          <w:rFonts w:ascii="Times New Roman" w:hAnsi="Times New Roman" w:cs="Times New Roman"/>
          <w:b/>
          <w:bCs/>
          <w:sz w:val="36"/>
          <w:szCs w:val="36"/>
        </w:rPr>
        <w:t xml:space="preserve"> </w:t>
      </w:r>
    </w:p>
    <w:p w14:paraId="2FDD632C" w14:textId="4EBCE294" w:rsidR="00DD27BB" w:rsidRPr="002F3AA0" w:rsidRDefault="00DD27BB" w:rsidP="00DD27BB">
      <w:pPr>
        <w:widowControl w:val="0"/>
        <w:rPr>
          <w:sz w:val="24"/>
          <w:szCs w:val="24"/>
        </w:rPr>
      </w:pPr>
      <w:r w:rsidRPr="00751BB4">
        <w:rPr>
          <w:rFonts w:ascii="Times New Roman" w:hAnsi="Times New Roman" w:cs="Times New Roman"/>
        </w:rPr>
        <w:br/>
      </w:r>
      <w:r w:rsidR="002F3AA0">
        <w:rPr>
          <w:rFonts w:ascii="Times New Roman" w:hAnsi="Times New Roman" w:cs="Times New Roman"/>
          <w:bCs/>
          <w:color w:val="00B050"/>
        </w:rPr>
        <w:br/>
      </w:r>
      <w:r w:rsidR="00E6203D" w:rsidRPr="002F3AA0">
        <w:rPr>
          <w:rFonts w:ascii="Times New Roman" w:hAnsi="Times New Roman" w:cs="Times New Roman"/>
          <w:b/>
          <w:bCs/>
          <w:sz w:val="24"/>
          <w:szCs w:val="24"/>
        </w:rPr>
        <w:t>Målgruppe</w:t>
      </w:r>
      <w:r w:rsidR="00E6203D" w:rsidRPr="002F3AA0">
        <w:rPr>
          <w:rFonts w:ascii="Times New Roman" w:hAnsi="Times New Roman" w:cs="Times New Roman"/>
          <w:b/>
          <w:bCs/>
          <w:color w:val="FF0000"/>
          <w:sz w:val="24"/>
          <w:szCs w:val="24"/>
        </w:rPr>
        <w:br/>
      </w:r>
      <w:r w:rsidR="00E6203D" w:rsidRPr="002F3AA0">
        <w:rPr>
          <w:rFonts w:ascii="Times New Roman" w:hAnsi="Times New Roman" w:cs="Times New Roman"/>
          <w:bCs/>
          <w:sz w:val="24"/>
          <w:szCs w:val="24"/>
        </w:rPr>
        <w:t xml:space="preserve">Klubhuspuljen henvender sig til folkeoplysende foreninger, der har eget klubhus eller lejer sig ind i kommunale faciliteter. </w:t>
      </w:r>
      <w:r w:rsidR="002F3AA0" w:rsidRPr="002F3AA0">
        <w:rPr>
          <w:rFonts w:ascii="Times New Roman" w:hAnsi="Times New Roman" w:cs="Times New Roman"/>
          <w:bCs/>
          <w:sz w:val="24"/>
          <w:szCs w:val="24"/>
        </w:rPr>
        <w:br/>
      </w:r>
      <w:r w:rsidR="002F3AA0" w:rsidRPr="002F3AA0">
        <w:rPr>
          <w:rFonts w:ascii="Times New Roman" w:hAnsi="Times New Roman" w:cs="Times New Roman"/>
          <w:bCs/>
          <w:sz w:val="24"/>
          <w:szCs w:val="24"/>
        </w:rPr>
        <w:br/>
      </w:r>
      <w:r w:rsidR="002F3AA0" w:rsidRPr="002F3AA0">
        <w:rPr>
          <w:rFonts w:ascii="Times New Roman" w:hAnsi="Times New Roman" w:cs="Times New Roman"/>
          <w:b/>
          <w:bCs/>
          <w:sz w:val="24"/>
          <w:szCs w:val="24"/>
        </w:rPr>
        <w:t xml:space="preserve">Formål </w:t>
      </w:r>
      <w:r w:rsidR="002F3AA0" w:rsidRPr="002F3AA0">
        <w:rPr>
          <w:rFonts w:ascii="Times New Roman" w:hAnsi="Times New Roman" w:cs="Times New Roman"/>
          <w:bCs/>
          <w:sz w:val="24"/>
          <w:szCs w:val="24"/>
        </w:rPr>
        <w:br/>
        <w:t>Klubhuspuljen prioriterer støtte til</w:t>
      </w:r>
      <w:r w:rsidR="002F3AA0" w:rsidRPr="002F3AA0">
        <w:rPr>
          <w:rFonts w:ascii="Times New Roman" w:hAnsi="Times New Roman" w:cs="Times New Roman"/>
          <w:b/>
          <w:bCs/>
          <w:sz w:val="24"/>
          <w:szCs w:val="24"/>
        </w:rPr>
        <w:t xml:space="preserve"> </w:t>
      </w:r>
      <w:r w:rsidR="002F3AA0" w:rsidRPr="002F3AA0">
        <w:rPr>
          <w:rFonts w:ascii="Times New Roman" w:hAnsi="Times New Roman" w:cs="Times New Roman"/>
          <w:bCs/>
          <w:sz w:val="24"/>
          <w:szCs w:val="24"/>
        </w:rPr>
        <w:t>rene energitiltag og tiltag med en energimæssig vinkel i klubbens sociale rum. Tiltag med en tilbagebetalingstid på under 10 år er garanteret støtte (73. pct.). Resterende midler fordeles med reference til forskellige behovskategorier og tilhørende formel</w:t>
      </w:r>
      <w:r w:rsidR="002F3AA0" w:rsidRPr="002F3AA0">
        <w:rPr>
          <w:rFonts w:ascii="Times New Roman" w:hAnsi="Times New Roman" w:cs="Times New Roman"/>
          <w:bCs/>
          <w:color w:val="00B050"/>
          <w:sz w:val="24"/>
          <w:szCs w:val="24"/>
        </w:rPr>
        <w:t xml:space="preserve"> </w:t>
      </w:r>
      <w:r w:rsidR="002F3AA0" w:rsidRPr="002F3AA0">
        <w:rPr>
          <w:rFonts w:ascii="Times New Roman" w:hAnsi="Times New Roman" w:cs="Times New Roman"/>
          <w:bCs/>
          <w:sz w:val="24"/>
          <w:szCs w:val="24"/>
        </w:rPr>
        <w:t>(se side 5).</w:t>
      </w:r>
      <w:r w:rsidR="002F3AA0" w:rsidRPr="002F3AA0">
        <w:rPr>
          <w:rFonts w:ascii="Times New Roman" w:hAnsi="Times New Roman" w:cs="Times New Roman"/>
          <w:bCs/>
          <w:color w:val="00B050"/>
          <w:sz w:val="24"/>
          <w:szCs w:val="24"/>
        </w:rPr>
        <w:t xml:space="preserve"> </w:t>
      </w:r>
      <w:r w:rsidR="002F3AA0" w:rsidRPr="002F3AA0">
        <w:rPr>
          <w:rFonts w:ascii="Times New Roman" w:hAnsi="Times New Roman" w:cs="Times New Roman"/>
          <w:bCs/>
          <w:color w:val="00B050"/>
          <w:sz w:val="24"/>
          <w:szCs w:val="24"/>
        </w:rPr>
        <w:br/>
      </w:r>
      <w:r w:rsidR="002F3AA0" w:rsidRPr="002F3AA0">
        <w:rPr>
          <w:rFonts w:ascii="Times New Roman" w:hAnsi="Times New Roman" w:cs="Times New Roman"/>
          <w:bCs/>
          <w:sz w:val="24"/>
          <w:szCs w:val="24"/>
        </w:rPr>
        <w:br/>
      </w:r>
      <w:r w:rsidR="002F3AA0" w:rsidRPr="002F3AA0">
        <w:rPr>
          <w:rFonts w:ascii="Times New Roman" w:hAnsi="Times New Roman" w:cs="Times New Roman"/>
          <w:b/>
          <w:bCs/>
          <w:sz w:val="24"/>
          <w:szCs w:val="24"/>
        </w:rPr>
        <w:t>Privatejede faciliteter</w:t>
      </w:r>
      <w:r w:rsidR="002F3AA0" w:rsidRPr="002F3AA0">
        <w:rPr>
          <w:rFonts w:ascii="Times New Roman" w:hAnsi="Times New Roman" w:cs="Times New Roman"/>
          <w:bCs/>
          <w:sz w:val="24"/>
          <w:szCs w:val="24"/>
        </w:rPr>
        <w:br/>
      </w:r>
      <w:r w:rsidR="00E6203D" w:rsidRPr="002F3AA0">
        <w:rPr>
          <w:rFonts w:ascii="Times New Roman" w:hAnsi="Times New Roman" w:cs="Times New Roman"/>
          <w:bCs/>
          <w:sz w:val="24"/>
          <w:szCs w:val="24"/>
        </w:rPr>
        <w:t>Foreninger, der lejer sig ind i private faciliteter, kan kun søge tilskud til relevante tiltag, som kan medbringes, når/hvis de forlader nuværende lejemål.</w:t>
      </w:r>
      <w:r w:rsidR="00E6203D" w:rsidRPr="002F3AA0">
        <w:rPr>
          <w:rFonts w:ascii="Times New Roman" w:hAnsi="Times New Roman" w:cs="Times New Roman"/>
          <w:bCs/>
          <w:sz w:val="24"/>
          <w:szCs w:val="24"/>
        </w:rPr>
        <w:br/>
      </w:r>
      <w:r w:rsidR="00E6203D" w:rsidRPr="002F3AA0">
        <w:rPr>
          <w:rFonts w:ascii="Times New Roman" w:hAnsi="Times New Roman" w:cs="Times New Roman"/>
          <w:bCs/>
          <w:sz w:val="24"/>
          <w:szCs w:val="24"/>
        </w:rPr>
        <w:br/>
      </w:r>
      <w:r w:rsidR="00751BB4" w:rsidRPr="002F3AA0">
        <w:rPr>
          <w:rFonts w:ascii="Times New Roman" w:hAnsi="Times New Roman" w:cs="Times New Roman"/>
          <w:b/>
          <w:bCs/>
          <w:sz w:val="24"/>
          <w:szCs w:val="24"/>
        </w:rPr>
        <w:t>Puljeansvarlig</w:t>
      </w:r>
      <w:r w:rsidR="005B3286" w:rsidRPr="002F3AA0">
        <w:rPr>
          <w:rFonts w:ascii="Times New Roman" w:hAnsi="Times New Roman" w:cs="Times New Roman"/>
          <w:bCs/>
          <w:sz w:val="24"/>
          <w:szCs w:val="24"/>
        </w:rPr>
        <w:t xml:space="preserve"> </w:t>
      </w:r>
      <w:r w:rsidR="00363ABC" w:rsidRPr="002F3AA0">
        <w:rPr>
          <w:rFonts w:ascii="Times New Roman" w:hAnsi="Times New Roman" w:cs="Times New Roman"/>
          <w:bCs/>
          <w:sz w:val="24"/>
          <w:szCs w:val="24"/>
        </w:rPr>
        <w:br/>
      </w:r>
      <w:r w:rsidR="00DB7726" w:rsidRPr="002F3AA0">
        <w:rPr>
          <w:rFonts w:ascii="Times New Roman" w:hAnsi="Times New Roman" w:cs="Times New Roman"/>
          <w:sz w:val="24"/>
          <w:szCs w:val="24"/>
        </w:rPr>
        <w:t>P</w:t>
      </w:r>
      <w:r w:rsidR="00363ABC" w:rsidRPr="002F3AA0">
        <w:rPr>
          <w:rFonts w:ascii="Times New Roman" w:hAnsi="Times New Roman" w:cs="Times New Roman"/>
          <w:sz w:val="24"/>
          <w:szCs w:val="24"/>
        </w:rPr>
        <w:t xml:space="preserve">uljen er finansieret af </w:t>
      </w:r>
      <w:r w:rsidR="008B51FF" w:rsidRPr="002F3AA0">
        <w:rPr>
          <w:rFonts w:ascii="Times New Roman" w:hAnsi="Times New Roman" w:cs="Times New Roman"/>
          <w:sz w:val="24"/>
          <w:szCs w:val="24"/>
        </w:rPr>
        <w:t xml:space="preserve">Kultur- &amp; Fritidsudvalget og </w:t>
      </w:r>
      <w:r w:rsidR="00363ABC" w:rsidRPr="002F3AA0">
        <w:rPr>
          <w:rFonts w:ascii="Times New Roman" w:hAnsi="Times New Roman" w:cs="Times New Roman"/>
          <w:sz w:val="24"/>
          <w:szCs w:val="24"/>
        </w:rPr>
        <w:t xml:space="preserve">administreret af </w:t>
      </w:r>
      <w:r w:rsidR="008B51FF" w:rsidRPr="002F3AA0">
        <w:rPr>
          <w:rFonts w:ascii="Times New Roman" w:hAnsi="Times New Roman" w:cs="Times New Roman"/>
          <w:sz w:val="24"/>
          <w:szCs w:val="24"/>
        </w:rPr>
        <w:t>Viborg Idrætsråd</w:t>
      </w:r>
      <w:r w:rsidR="00363ABC" w:rsidRPr="002F3AA0">
        <w:rPr>
          <w:rFonts w:ascii="Times New Roman" w:hAnsi="Times New Roman" w:cs="Times New Roman"/>
          <w:sz w:val="24"/>
          <w:szCs w:val="24"/>
        </w:rPr>
        <w:t>.</w:t>
      </w:r>
      <w:r w:rsidR="00363ABC" w:rsidRPr="002F3AA0">
        <w:rPr>
          <w:rFonts w:ascii="Times New Roman" w:hAnsi="Times New Roman" w:cs="Times New Roman"/>
          <w:color w:val="FF0000"/>
          <w:sz w:val="24"/>
          <w:szCs w:val="24"/>
        </w:rPr>
        <w:br/>
      </w:r>
      <w:r w:rsidR="008B51FF" w:rsidRPr="002F3AA0">
        <w:rPr>
          <w:rFonts w:cs="Times New Roman"/>
          <w:color w:val="FF0000"/>
          <w:sz w:val="24"/>
          <w:szCs w:val="24"/>
        </w:rPr>
        <w:br/>
      </w:r>
      <w:r w:rsidR="00751BB4" w:rsidRPr="002F3AA0">
        <w:rPr>
          <w:rFonts w:ascii="Times New Roman" w:hAnsi="Times New Roman" w:cs="Times New Roman"/>
          <w:b/>
          <w:sz w:val="24"/>
          <w:szCs w:val="24"/>
        </w:rPr>
        <w:t>Håndværker</w:t>
      </w:r>
      <w:r w:rsidR="00751BB4" w:rsidRPr="002F3AA0">
        <w:rPr>
          <w:rFonts w:ascii="Times New Roman" w:hAnsi="Times New Roman" w:cs="Times New Roman"/>
          <w:b/>
          <w:sz w:val="24"/>
          <w:szCs w:val="24"/>
        </w:rPr>
        <w:br/>
      </w:r>
      <w:r w:rsidR="008D4524" w:rsidRPr="002F3AA0">
        <w:rPr>
          <w:rFonts w:ascii="Times New Roman" w:hAnsi="Times New Roman" w:cs="Times New Roman"/>
          <w:sz w:val="24"/>
          <w:szCs w:val="24"/>
        </w:rPr>
        <w:t>Foreningerne</w:t>
      </w:r>
      <w:r w:rsidR="00751BB4" w:rsidRPr="002F3AA0">
        <w:rPr>
          <w:rFonts w:ascii="Times New Roman" w:hAnsi="Times New Roman" w:cs="Times New Roman"/>
          <w:sz w:val="24"/>
          <w:szCs w:val="24"/>
        </w:rPr>
        <w:t xml:space="preserve"> kan selv vælge håndværker. Ved </w:t>
      </w:r>
      <w:r w:rsidR="002F3AA0" w:rsidRPr="002F3AA0">
        <w:rPr>
          <w:rFonts w:ascii="Times New Roman" w:hAnsi="Times New Roman" w:cs="Times New Roman"/>
          <w:sz w:val="24"/>
          <w:szCs w:val="24"/>
        </w:rPr>
        <w:t>opgaver der koster mere end</w:t>
      </w:r>
      <w:r w:rsidR="00751BB4" w:rsidRPr="002F3AA0">
        <w:rPr>
          <w:rFonts w:ascii="Times New Roman" w:hAnsi="Times New Roman" w:cs="Times New Roman"/>
          <w:sz w:val="24"/>
          <w:szCs w:val="24"/>
        </w:rPr>
        <w:t xml:space="preserve"> 50.000 kr. indhentes 2 forskellige håndværkertilbud.</w:t>
      </w:r>
      <w:r w:rsidR="00AD4F4A" w:rsidRPr="002F3AA0">
        <w:rPr>
          <w:rFonts w:ascii="Times New Roman" w:hAnsi="Times New Roman" w:cs="Times New Roman"/>
          <w:sz w:val="24"/>
          <w:szCs w:val="24"/>
        </w:rPr>
        <w:t xml:space="preserve"> Vedlagt</w:t>
      </w:r>
      <w:r w:rsidR="00607FFE" w:rsidRPr="002F3AA0">
        <w:rPr>
          <w:rFonts w:ascii="Times New Roman" w:hAnsi="Times New Roman" w:cs="Times New Roman"/>
          <w:sz w:val="24"/>
          <w:szCs w:val="24"/>
        </w:rPr>
        <w:t>e</w:t>
      </w:r>
      <w:r w:rsidR="00AD4F4A" w:rsidRPr="002F3AA0">
        <w:rPr>
          <w:rFonts w:ascii="Times New Roman" w:hAnsi="Times New Roman" w:cs="Times New Roman"/>
          <w:sz w:val="24"/>
          <w:szCs w:val="24"/>
        </w:rPr>
        <w:t xml:space="preserve"> håndværkertilbud er en forudsætning for en gyldig ansøgning.</w:t>
      </w:r>
      <w:r w:rsidR="00751BB4" w:rsidRPr="002F3AA0">
        <w:rPr>
          <w:rFonts w:ascii="Times New Roman" w:hAnsi="Times New Roman" w:cs="Times New Roman"/>
          <w:sz w:val="24"/>
          <w:szCs w:val="24"/>
        </w:rPr>
        <w:br/>
      </w:r>
      <w:r w:rsidR="00751BB4" w:rsidRPr="002F3AA0">
        <w:rPr>
          <w:rFonts w:ascii="Times New Roman" w:hAnsi="Times New Roman" w:cs="Times New Roman"/>
          <w:sz w:val="24"/>
          <w:szCs w:val="24"/>
        </w:rPr>
        <w:br/>
      </w:r>
      <w:r w:rsidR="00E02FD7" w:rsidRPr="002F3AA0">
        <w:rPr>
          <w:rFonts w:ascii="Times New Roman" w:hAnsi="Times New Roman" w:cs="Times New Roman"/>
          <w:b/>
          <w:sz w:val="24"/>
          <w:szCs w:val="24"/>
        </w:rPr>
        <w:t>Besøg</w:t>
      </w:r>
      <w:r w:rsidR="00E02FD7" w:rsidRPr="002F3AA0">
        <w:rPr>
          <w:rFonts w:ascii="Times New Roman" w:hAnsi="Times New Roman" w:cs="Times New Roman"/>
          <w:sz w:val="24"/>
          <w:szCs w:val="24"/>
        </w:rPr>
        <w:br/>
        <w:t>Foreninge</w:t>
      </w:r>
      <w:r w:rsidR="002F3AA0" w:rsidRPr="002F3AA0">
        <w:rPr>
          <w:rFonts w:ascii="Times New Roman" w:hAnsi="Times New Roman" w:cs="Times New Roman"/>
          <w:sz w:val="24"/>
          <w:szCs w:val="24"/>
        </w:rPr>
        <w:t>r</w:t>
      </w:r>
      <w:r w:rsidR="00E02FD7" w:rsidRPr="002F3AA0">
        <w:rPr>
          <w:rFonts w:ascii="Times New Roman" w:hAnsi="Times New Roman" w:cs="Times New Roman"/>
          <w:sz w:val="24"/>
          <w:szCs w:val="24"/>
        </w:rPr>
        <w:t xml:space="preserve"> </w:t>
      </w:r>
      <w:r w:rsidR="002F3AA0" w:rsidRPr="002F3AA0">
        <w:rPr>
          <w:rFonts w:ascii="Times New Roman" w:hAnsi="Times New Roman" w:cs="Times New Roman"/>
          <w:sz w:val="24"/>
          <w:szCs w:val="24"/>
          <w:u w:val="single"/>
        </w:rPr>
        <w:t>skal</w:t>
      </w:r>
      <w:r w:rsidR="00E02FD7" w:rsidRPr="002F3AA0">
        <w:rPr>
          <w:rFonts w:ascii="Times New Roman" w:hAnsi="Times New Roman" w:cs="Times New Roman"/>
          <w:sz w:val="24"/>
          <w:szCs w:val="24"/>
        </w:rPr>
        <w:t xml:space="preserve"> bestille et gratis besøg fra idrætsrådets klubhuskonsulenter</w:t>
      </w:r>
      <w:r w:rsidR="002F3AA0" w:rsidRPr="002F3AA0">
        <w:rPr>
          <w:rFonts w:ascii="Times New Roman" w:hAnsi="Times New Roman" w:cs="Times New Roman"/>
          <w:sz w:val="24"/>
          <w:szCs w:val="24"/>
        </w:rPr>
        <w:t xml:space="preserve"> inden de kan fremsende ansøgningen</w:t>
      </w:r>
      <w:r w:rsidR="00E02FD7" w:rsidRPr="002F3AA0">
        <w:rPr>
          <w:rFonts w:ascii="Times New Roman" w:hAnsi="Times New Roman" w:cs="Times New Roman"/>
          <w:sz w:val="24"/>
          <w:szCs w:val="24"/>
        </w:rPr>
        <w:t>. Klubhuskonsulenterne kan hjælpe med at identificere relevante tiltag og udfylde ansøgningsskema. Besøg bestilles via Rasmus Hjorth (</w:t>
      </w:r>
      <w:hyperlink r:id="rId8" w:history="1">
        <w:r w:rsidR="00E02FD7" w:rsidRPr="002F3AA0">
          <w:rPr>
            <w:rStyle w:val="Hyperlink"/>
            <w:rFonts w:ascii="Times New Roman" w:hAnsi="Times New Roman" w:cs="Times New Roman"/>
            <w:color w:val="auto"/>
            <w:sz w:val="24"/>
            <w:szCs w:val="24"/>
            <w:u w:val="none"/>
          </w:rPr>
          <w:t>rasmus@viborgidraetsraad.dk</w:t>
        </w:r>
      </w:hyperlink>
      <w:r w:rsidR="00E02FD7" w:rsidRPr="002F3AA0">
        <w:rPr>
          <w:rFonts w:ascii="Times New Roman" w:hAnsi="Times New Roman" w:cs="Times New Roman"/>
          <w:sz w:val="24"/>
          <w:szCs w:val="24"/>
        </w:rPr>
        <w:t xml:space="preserve"> / 8662 5533). </w:t>
      </w:r>
      <w:r w:rsidR="00E02FD7" w:rsidRPr="002F3AA0">
        <w:rPr>
          <w:rFonts w:ascii="Times New Roman" w:hAnsi="Times New Roman" w:cs="Times New Roman"/>
          <w:sz w:val="24"/>
          <w:szCs w:val="24"/>
        </w:rPr>
        <w:br/>
      </w:r>
      <w:r w:rsidR="00E02FD7" w:rsidRPr="002F3AA0">
        <w:rPr>
          <w:sz w:val="24"/>
          <w:szCs w:val="24"/>
        </w:rPr>
        <w:br/>
      </w:r>
      <w:r w:rsidR="008D4524" w:rsidRPr="002F3AA0">
        <w:rPr>
          <w:rFonts w:ascii="Times New Roman" w:hAnsi="Times New Roman" w:cs="Times New Roman"/>
          <w:b/>
          <w:sz w:val="24"/>
          <w:szCs w:val="24"/>
        </w:rPr>
        <w:t>Ansøgningsskema</w:t>
      </w:r>
      <w:r w:rsidR="008D4524" w:rsidRPr="002F3AA0">
        <w:rPr>
          <w:rFonts w:ascii="Times New Roman" w:hAnsi="Times New Roman" w:cs="Times New Roman"/>
          <w:sz w:val="24"/>
          <w:szCs w:val="24"/>
        </w:rPr>
        <w:br/>
        <w:t>Ansøgere skal udfylde dette ansøgningsskema.</w:t>
      </w:r>
      <w:r w:rsidR="00E02FD7" w:rsidRPr="002F3AA0">
        <w:rPr>
          <w:rFonts w:ascii="Times New Roman" w:hAnsi="Times New Roman" w:cs="Times New Roman"/>
          <w:sz w:val="24"/>
          <w:szCs w:val="24"/>
        </w:rPr>
        <w:t xml:space="preserve"> </w:t>
      </w:r>
      <w:r w:rsidR="002F3AA0" w:rsidRPr="002F3AA0">
        <w:rPr>
          <w:rFonts w:ascii="Times New Roman" w:hAnsi="Times New Roman" w:cs="Times New Roman"/>
          <w:sz w:val="24"/>
          <w:szCs w:val="24"/>
        </w:rPr>
        <w:t>A</w:t>
      </w:r>
      <w:r w:rsidR="00DB7726" w:rsidRPr="002F3AA0">
        <w:rPr>
          <w:rFonts w:ascii="Times New Roman" w:hAnsi="Times New Roman" w:cs="Times New Roman"/>
          <w:sz w:val="24"/>
          <w:szCs w:val="24"/>
        </w:rPr>
        <w:t>nsøger</w:t>
      </w:r>
      <w:r w:rsidR="002F3AA0" w:rsidRPr="002F3AA0">
        <w:rPr>
          <w:rFonts w:ascii="Times New Roman" w:hAnsi="Times New Roman" w:cs="Times New Roman"/>
          <w:sz w:val="24"/>
          <w:szCs w:val="24"/>
        </w:rPr>
        <w:t xml:space="preserve">e bedes </w:t>
      </w:r>
      <w:r w:rsidR="00B523A3" w:rsidRPr="002F3AA0">
        <w:rPr>
          <w:rFonts w:ascii="Times New Roman" w:hAnsi="Times New Roman" w:cs="Times New Roman"/>
          <w:sz w:val="24"/>
          <w:szCs w:val="24"/>
        </w:rPr>
        <w:t>udfylde så meget som muligt af ansøgningsskemaet før besøg</w:t>
      </w:r>
      <w:r w:rsidR="002F3AA0" w:rsidRPr="002F3AA0">
        <w:rPr>
          <w:rFonts w:ascii="Times New Roman" w:hAnsi="Times New Roman" w:cs="Times New Roman"/>
          <w:sz w:val="24"/>
          <w:szCs w:val="24"/>
        </w:rPr>
        <w:t xml:space="preserve"> fra klubhuskonsulenten</w:t>
      </w:r>
      <w:r w:rsidR="00B523A3" w:rsidRPr="002F3AA0">
        <w:rPr>
          <w:rFonts w:ascii="Times New Roman" w:hAnsi="Times New Roman" w:cs="Times New Roman"/>
          <w:sz w:val="24"/>
          <w:szCs w:val="24"/>
        </w:rPr>
        <w:t xml:space="preserve">. Så </w:t>
      </w:r>
      <w:r w:rsidR="002F3AA0" w:rsidRPr="002F3AA0">
        <w:rPr>
          <w:rFonts w:ascii="Times New Roman" w:hAnsi="Times New Roman" w:cs="Times New Roman"/>
          <w:sz w:val="24"/>
          <w:szCs w:val="24"/>
        </w:rPr>
        <w:t>kan klubhuskonsulenten bistå med at udfylde de dele af skemaet, som ansøger har brug for hjælp til.</w:t>
      </w:r>
      <w:r w:rsidR="00B523A3" w:rsidRPr="002F3AA0">
        <w:rPr>
          <w:rFonts w:ascii="Times New Roman" w:hAnsi="Times New Roman" w:cs="Times New Roman"/>
          <w:sz w:val="24"/>
          <w:szCs w:val="24"/>
        </w:rPr>
        <w:br/>
      </w:r>
      <w:r w:rsidR="00B523A3" w:rsidRPr="002F3AA0">
        <w:rPr>
          <w:rFonts w:ascii="Times New Roman" w:hAnsi="Times New Roman" w:cs="Times New Roman"/>
          <w:sz w:val="24"/>
          <w:szCs w:val="24"/>
        </w:rPr>
        <w:br/>
      </w:r>
      <w:r w:rsidR="008D4524" w:rsidRPr="002F3AA0">
        <w:rPr>
          <w:rFonts w:ascii="Times New Roman" w:hAnsi="Times New Roman" w:cs="Times New Roman"/>
          <w:b/>
          <w:sz w:val="24"/>
          <w:szCs w:val="24"/>
        </w:rPr>
        <w:t>Ansøgningsfrist</w:t>
      </w:r>
      <w:r w:rsidR="008D4524" w:rsidRPr="002F3AA0">
        <w:rPr>
          <w:rFonts w:ascii="Times New Roman" w:hAnsi="Times New Roman" w:cs="Times New Roman"/>
          <w:sz w:val="24"/>
          <w:szCs w:val="24"/>
        </w:rPr>
        <w:br/>
      </w:r>
      <w:r w:rsidR="008D4524" w:rsidRPr="00134F7D">
        <w:rPr>
          <w:rFonts w:ascii="Times New Roman" w:hAnsi="Times New Roman" w:cs="Times New Roman"/>
          <w:sz w:val="24"/>
          <w:szCs w:val="24"/>
          <w:u w:val="single"/>
        </w:rPr>
        <w:t>1. februar 20</w:t>
      </w:r>
      <w:r w:rsidR="007462CF">
        <w:rPr>
          <w:rFonts w:ascii="Times New Roman" w:hAnsi="Times New Roman" w:cs="Times New Roman"/>
          <w:sz w:val="24"/>
          <w:szCs w:val="24"/>
          <w:u w:val="single"/>
        </w:rPr>
        <w:t>2</w:t>
      </w:r>
      <w:r w:rsidR="00103417">
        <w:rPr>
          <w:rFonts w:ascii="Times New Roman" w:hAnsi="Times New Roman" w:cs="Times New Roman"/>
          <w:sz w:val="24"/>
          <w:szCs w:val="24"/>
          <w:u w:val="single"/>
        </w:rPr>
        <w:t>2</w:t>
      </w:r>
      <w:r w:rsidR="008D4524" w:rsidRPr="002F3AA0">
        <w:rPr>
          <w:rFonts w:ascii="Times New Roman" w:hAnsi="Times New Roman" w:cs="Times New Roman"/>
          <w:sz w:val="24"/>
          <w:szCs w:val="24"/>
        </w:rPr>
        <w:t>.</w:t>
      </w:r>
    </w:p>
    <w:p w14:paraId="5B3252CB" w14:textId="77777777" w:rsidR="008B51FF" w:rsidRDefault="008B51FF" w:rsidP="00DD27BB">
      <w:pPr>
        <w:widowControl w:val="0"/>
        <w:rPr>
          <w:sz w:val="24"/>
          <w:szCs w:val="24"/>
        </w:rPr>
      </w:pPr>
    </w:p>
    <w:p w14:paraId="349F1E59" w14:textId="77777777" w:rsidR="008B51FF" w:rsidRDefault="008B51FF" w:rsidP="00DD27BB">
      <w:pPr>
        <w:widowControl w:val="0"/>
        <w:rPr>
          <w:sz w:val="24"/>
          <w:szCs w:val="24"/>
        </w:rPr>
      </w:pPr>
    </w:p>
    <w:p w14:paraId="575C05B0" w14:textId="77777777" w:rsidR="002F3AA0" w:rsidRDefault="002F3AA0" w:rsidP="00DD27BB">
      <w:pPr>
        <w:widowControl w:val="0"/>
        <w:rPr>
          <w:sz w:val="24"/>
          <w:szCs w:val="24"/>
        </w:rPr>
      </w:pPr>
    </w:p>
    <w:p w14:paraId="0053041D" w14:textId="77777777" w:rsidR="008B51FF" w:rsidRDefault="008B51FF" w:rsidP="00DD27BB">
      <w:pPr>
        <w:widowControl w:val="0"/>
        <w:rPr>
          <w:sz w:val="24"/>
          <w:szCs w:val="24"/>
        </w:rPr>
      </w:pPr>
    </w:p>
    <w:p w14:paraId="0BD1717A" w14:textId="77777777" w:rsidR="00DB7726" w:rsidRPr="002F3AA0" w:rsidRDefault="00263110" w:rsidP="00263110">
      <w:pPr>
        <w:widowControl w:val="0"/>
        <w:spacing w:after="0"/>
        <w:rPr>
          <w:b/>
          <w:sz w:val="24"/>
          <w:szCs w:val="24"/>
        </w:rPr>
      </w:pPr>
      <w:r w:rsidRPr="002F3AA0">
        <w:rPr>
          <w:rFonts w:ascii="Times New Roman" w:hAnsi="Times New Roman" w:cs="Times New Roman"/>
          <w:b/>
          <w:sz w:val="24"/>
          <w:szCs w:val="24"/>
        </w:rPr>
        <w:lastRenderedPageBreak/>
        <w:t>Ansøgerklub</w:t>
      </w:r>
    </w:p>
    <w:tbl>
      <w:tblPr>
        <w:tblStyle w:val="Farvetgitter-fremhvningsfarve5"/>
        <w:tblW w:w="1017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90"/>
        <w:gridCol w:w="7088"/>
      </w:tblGrid>
      <w:tr w:rsidR="00B523A3" w:rsidRPr="002F3AA0" w14:paraId="7BE43A40" w14:textId="77777777" w:rsidTr="00375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7CFB1DD9" w14:textId="77777777" w:rsidR="00630276" w:rsidRPr="002F3AA0" w:rsidRDefault="00630276" w:rsidP="00263110">
            <w:pPr>
              <w:rPr>
                <w:rFonts w:ascii="Times New Roman" w:hAnsi="Times New Roman" w:cs="Times New Roman"/>
                <w:b w:val="0"/>
                <w:color w:val="auto"/>
                <w:sz w:val="24"/>
                <w:szCs w:val="24"/>
              </w:rPr>
            </w:pPr>
            <w:r w:rsidRPr="002F3AA0">
              <w:rPr>
                <w:rFonts w:ascii="Times New Roman" w:hAnsi="Times New Roman" w:cs="Times New Roman"/>
                <w:b w:val="0"/>
                <w:color w:val="auto"/>
                <w:sz w:val="24"/>
                <w:szCs w:val="24"/>
              </w:rPr>
              <w:t>Klub</w:t>
            </w:r>
          </w:p>
          <w:p w14:paraId="48B515D1" w14:textId="77777777" w:rsidR="00630276" w:rsidRPr="002F3AA0" w:rsidRDefault="00630276" w:rsidP="00263110">
            <w:pPr>
              <w:rPr>
                <w:rFonts w:ascii="Times New Roman" w:hAnsi="Times New Roman" w:cs="Times New Roman"/>
                <w:color w:val="auto"/>
                <w:sz w:val="24"/>
                <w:szCs w:val="24"/>
              </w:rPr>
            </w:pPr>
          </w:p>
        </w:tc>
        <w:tc>
          <w:tcPr>
            <w:tcW w:w="7088" w:type="dxa"/>
            <w:shd w:val="clear" w:color="auto" w:fill="FFFFFF" w:themeFill="background1"/>
          </w:tcPr>
          <w:p w14:paraId="6612D78D" w14:textId="77777777" w:rsidR="00630276" w:rsidRPr="002F3AA0" w:rsidRDefault="00630276" w:rsidP="0026311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B523A3" w:rsidRPr="002F3AA0" w14:paraId="442A62BF" w14:textId="77777777" w:rsidTr="00375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7D9B9704" w14:textId="77777777" w:rsidR="00630276" w:rsidRPr="002F3AA0" w:rsidRDefault="00630276" w:rsidP="00263110">
            <w:pPr>
              <w:rPr>
                <w:rFonts w:ascii="Times New Roman" w:hAnsi="Times New Roman" w:cs="Times New Roman"/>
                <w:color w:val="auto"/>
                <w:sz w:val="24"/>
                <w:szCs w:val="24"/>
              </w:rPr>
            </w:pPr>
            <w:r w:rsidRPr="002F3AA0">
              <w:rPr>
                <w:rFonts w:ascii="Times New Roman" w:hAnsi="Times New Roman" w:cs="Times New Roman"/>
                <w:color w:val="auto"/>
                <w:sz w:val="24"/>
                <w:szCs w:val="24"/>
              </w:rPr>
              <w:t>CVR</w:t>
            </w:r>
          </w:p>
          <w:p w14:paraId="54FD78B3" w14:textId="77777777" w:rsidR="00630276" w:rsidRPr="002F3AA0" w:rsidRDefault="00630276" w:rsidP="00263110">
            <w:pPr>
              <w:rPr>
                <w:rFonts w:ascii="Times New Roman" w:hAnsi="Times New Roman" w:cs="Times New Roman"/>
                <w:color w:val="auto"/>
                <w:sz w:val="24"/>
                <w:szCs w:val="24"/>
              </w:rPr>
            </w:pPr>
          </w:p>
        </w:tc>
        <w:tc>
          <w:tcPr>
            <w:tcW w:w="7088" w:type="dxa"/>
            <w:shd w:val="clear" w:color="auto" w:fill="FFFFFF" w:themeFill="background1"/>
          </w:tcPr>
          <w:p w14:paraId="1B0C5BCC" w14:textId="77777777" w:rsidR="00630276" w:rsidRPr="002F3AA0" w:rsidRDefault="00630276" w:rsidP="00263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r>
    </w:tbl>
    <w:p w14:paraId="291B17B9" w14:textId="77777777" w:rsidR="00630276" w:rsidRPr="002F3AA0" w:rsidRDefault="00630276" w:rsidP="007D2A8C">
      <w:pPr>
        <w:spacing w:after="0"/>
        <w:rPr>
          <w:rFonts w:ascii="Times New Roman" w:hAnsi="Times New Roman" w:cs="Times New Roman"/>
          <w:b/>
          <w:sz w:val="24"/>
          <w:szCs w:val="24"/>
        </w:rPr>
      </w:pPr>
    </w:p>
    <w:p w14:paraId="0F69E1FC" w14:textId="77777777" w:rsidR="00263110" w:rsidRPr="002F3AA0" w:rsidRDefault="00263110" w:rsidP="00263110">
      <w:pPr>
        <w:spacing w:after="0"/>
        <w:rPr>
          <w:rFonts w:ascii="Times New Roman" w:hAnsi="Times New Roman" w:cs="Times New Roman"/>
          <w:b/>
          <w:sz w:val="24"/>
          <w:szCs w:val="24"/>
        </w:rPr>
      </w:pPr>
      <w:r w:rsidRPr="002F3AA0">
        <w:rPr>
          <w:rFonts w:ascii="Times New Roman" w:hAnsi="Times New Roman" w:cs="Times New Roman"/>
          <w:b/>
          <w:sz w:val="24"/>
          <w:szCs w:val="24"/>
        </w:rPr>
        <w:t>Facilitet</w:t>
      </w:r>
    </w:p>
    <w:tbl>
      <w:tblPr>
        <w:tblStyle w:val="Farvetgitter-fremhvningsfarve5"/>
        <w:tblW w:w="1017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8"/>
      </w:tblGrid>
      <w:tr w:rsidR="00B523A3" w:rsidRPr="002F3AA0" w14:paraId="3D16122D" w14:textId="77777777" w:rsidTr="00375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0F48DA" w14:textId="77777777" w:rsidR="00630276" w:rsidRPr="002F3AA0" w:rsidRDefault="00630276" w:rsidP="00263110">
            <w:pPr>
              <w:rPr>
                <w:rFonts w:ascii="Times New Roman" w:hAnsi="Times New Roman" w:cs="Times New Roman"/>
                <w:b w:val="0"/>
                <w:color w:val="auto"/>
                <w:sz w:val="24"/>
                <w:szCs w:val="24"/>
              </w:rPr>
            </w:pPr>
            <w:r w:rsidRPr="002F3AA0">
              <w:rPr>
                <w:rFonts w:ascii="Times New Roman" w:hAnsi="Times New Roman" w:cs="Times New Roman"/>
                <w:b w:val="0"/>
                <w:color w:val="auto"/>
                <w:sz w:val="24"/>
                <w:szCs w:val="24"/>
              </w:rPr>
              <w:t>Navn</w:t>
            </w:r>
          </w:p>
          <w:p w14:paraId="216AB7E7" w14:textId="77777777" w:rsidR="00630276" w:rsidRPr="002F3AA0" w:rsidRDefault="00630276" w:rsidP="00263110">
            <w:pPr>
              <w:rPr>
                <w:rFonts w:ascii="Times New Roman" w:hAnsi="Times New Roman" w:cs="Times New Roman"/>
                <w:color w:val="auto"/>
                <w:sz w:val="24"/>
                <w:szCs w:val="24"/>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61DD131" w14:textId="77777777" w:rsidR="00630276" w:rsidRPr="002F3AA0" w:rsidRDefault="00630276" w:rsidP="0026311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p w14:paraId="10EF0817" w14:textId="77777777" w:rsidR="00A81748" w:rsidRPr="002F3AA0" w:rsidRDefault="00A81748" w:rsidP="0026311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B523A3" w:rsidRPr="002F3AA0" w14:paraId="7C7717FE" w14:textId="77777777" w:rsidTr="00375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42E8E" w14:textId="77777777" w:rsidR="00630276" w:rsidRPr="002F3AA0" w:rsidRDefault="00630276" w:rsidP="00DD27BB">
            <w:pPr>
              <w:rPr>
                <w:rFonts w:ascii="Times New Roman" w:hAnsi="Times New Roman" w:cs="Times New Roman"/>
                <w:color w:val="auto"/>
                <w:sz w:val="24"/>
                <w:szCs w:val="24"/>
              </w:rPr>
            </w:pPr>
            <w:r w:rsidRPr="002F3AA0">
              <w:rPr>
                <w:rFonts w:ascii="Times New Roman" w:hAnsi="Times New Roman" w:cs="Times New Roman"/>
                <w:color w:val="auto"/>
                <w:sz w:val="24"/>
                <w:szCs w:val="24"/>
              </w:rPr>
              <w:t>Adresse</w:t>
            </w:r>
          </w:p>
          <w:p w14:paraId="0B3AA7C6" w14:textId="77777777" w:rsidR="00630276" w:rsidRPr="002F3AA0" w:rsidRDefault="00630276" w:rsidP="00DD27BB">
            <w:pPr>
              <w:rPr>
                <w:rFonts w:ascii="Times New Roman" w:hAnsi="Times New Roman" w:cs="Times New Roman"/>
                <w:color w:val="auto"/>
                <w:sz w:val="24"/>
                <w:szCs w:val="24"/>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431485" w14:textId="77777777" w:rsidR="00630276" w:rsidRPr="002F3AA0" w:rsidRDefault="00630276" w:rsidP="00DD27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r>
      <w:tr w:rsidR="00B523A3" w:rsidRPr="002F3AA0" w14:paraId="3411387F" w14:textId="77777777" w:rsidTr="003754E7">
        <w:tc>
          <w:tcPr>
            <w:cnfStyle w:val="001000000000" w:firstRow="0" w:lastRow="0" w:firstColumn="1" w:lastColumn="0" w:oddVBand="0" w:evenVBand="0" w:oddHBand="0" w:evenHBand="0" w:firstRowFirstColumn="0" w:firstRowLastColumn="0" w:lastRowFirstColumn="0" w:lastRowLastColumn="0"/>
            <w:tcW w:w="3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E057C4" w14:textId="77777777" w:rsidR="00630276" w:rsidRPr="002F3AA0" w:rsidRDefault="00630276" w:rsidP="00630276">
            <w:pPr>
              <w:rPr>
                <w:rFonts w:ascii="Times New Roman" w:hAnsi="Times New Roman" w:cs="Times New Roman"/>
                <w:color w:val="auto"/>
                <w:sz w:val="24"/>
                <w:szCs w:val="24"/>
              </w:rPr>
            </w:pPr>
            <w:proofErr w:type="gramStart"/>
            <w:r w:rsidRPr="002F3AA0">
              <w:rPr>
                <w:rFonts w:ascii="Times New Roman" w:hAnsi="Times New Roman" w:cs="Times New Roman"/>
                <w:color w:val="auto"/>
                <w:sz w:val="24"/>
                <w:szCs w:val="24"/>
              </w:rPr>
              <w:t>Post nr.</w:t>
            </w:r>
            <w:proofErr w:type="gramEnd"/>
            <w:r w:rsidRPr="002F3AA0">
              <w:rPr>
                <w:rFonts w:ascii="Times New Roman" w:hAnsi="Times New Roman" w:cs="Times New Roman"/>
                <w:color w:val="auto"/>
                <w:sz w:val="24"/>
                <w:szCs w:val="24"/>
              </w:rPr>
              <w:br/>
            </w: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C93FB01" w14:textId="77777777" w:rsidR="00630276" w:rsidRPr="002F3AA0" w:rsidRDefault="00630276" w:rsidP="00DD27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B523A3" w:rsidRPr="002F3AA0" w14:paraId="3836A0C2" w14:textId="77777777" w:rsidTr="00375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B11F87" w14:textId="77777777" w:rsidR="002137CB" w:rsidRPr="002F3AA0" w:rsidRDefault="002137CB" w:rsidP="00630276">
            <w:pPr>
              <w:rPr>
                <w:rFonts w:ascii="Times New Roman" w:hAnsi="Times New Roman" w:cs="Times New Roman"/>
                <w:color w:val="auto"/>
                <w:sz w:val="24"/>
                <w:szCs w:val="24"/>
              </w:rPr>
            </w:pPr>
            <w:r w:rsidRPr="002F3AA0">
              <w:rPr>
                <w:rFonts w:ascii="Times New Roman" w:hAnsi="Times New Roman" w:cs="Times New Roman"/>
                <w:color w:val="auto"/>
                <w:sz w:val="24"/>
                <w:szCs w:val="24"/>
              </w:rPr>
              <w:t>Ejerforhold</w:t>
            </w:r>
            <w:r w:rsidRPr="002F3AA0">
              <w:rPr>
                <w:rFonts w:ascii="Times New Roman" w:hAnsi="Times New Roman" w:cs="Times New Roman"/>
                <w:color w:val="auto"/>
                <w:sz w:val="24"/>
                <w:szCs w:val="24"/>
              </w:rPr>
              <w:br/>
            </w:r>
            <w:r w:rsidRPr="002F3AA0">
              <w:rPr>
                <w:rFonts w:ascii="Times New Roman" w:hAnsi="Times New Roman" w:cs="Times New Roman"/>
                <w:color w:val="auto"/>
                <w:sz w:val="20"/>
                <w:szCs w:val="20"/>
              </w:rPr>
              <w:t>(NB: vedlæg lejekontrakt v. leje)</w:t>
            </w: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D134B26" w14:textId="77777777" w:rsidR="002137CB" w:rsidRPr="002F3AA0" w:rsidRDefault="002137CB" w:rsidP="00DD27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r>
    </w:tbl>
    <w:p w14:paraId="22C215E9" w14:textId="77777777" w:rsidR="00630276" w:rsidRPr="002F3AA0" w:rsidRDefault="00630276" w:rsidP="007D2A8C">
      <w:pPr>
        <w:spacing w:after="0"/>
        <w:rPr>
          <w:rFonts w:ascii="Times New Roman" w:hAnsi="Times New Roman" w:cs="Times New Roman"/>
          <w:b/>
          <w:sz w:val="24"/>
          <w:szCs w:val="24"/>
        </w:rPr>
      </w:pPr>
    </w:p>
    <w:p w14:paraId="0ACF408C" w14:textId="77777777" w:rsidR="00263110" w:rsidRPr="002F3AA0" w:rsidRDefault="00263110" w:rsidP="007D2A8C">
      <w:pPr>
        <w:spacing w:after="0"/>
        <w:rPr>
          <w:rFonts w:ascii="Times New Roman" w:hAnsi="Times New Roman" w:cs="Times New Roman"/>
          <w:b/>
          <w:sz w:val="24"/>
          <w:szCs w:val="24"/>
        </w:rPr>
      </w:pPr>
      <w:r w:rsidRPr="002F3AA0">
        <w:rPr>
          <w:rFonts w:ascii="Times New Roman" w:hAnsi="Times New Roman" w:cs="Times New Roman"/>
          <w:b/>
          <w:sz w:val="24"/>
          <w:szCs w:val="24"/>
        </w:rPr>
        <w:t>Kontaktperson</w:t>
      </w:r>
    </w:p>
    <w:tbl>
      <w:tblPr>
        <w:tblStyle w:val="Farvetgitter-fremhvningsfarve5"/>
        <w:tblW w:w="1017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90"/>
        <w:gridCol w:w="7088"/>
      </w:tblGrid>
      <w:tr w:rsidR="00B523A3" w:rsidRPr="002F3AA0" w14:paraId="2F3C4C05" w14:textId="77777777" w:rsidTr="00375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4BEBF77A" w14:textId="77777777" w:rsidR="00630276" w:rsidRPr="002F3AA0" w:rsidRDefault="00630276" w:rsidP="00DD27BB">
            <w:pPr>
              <w:rPr>
                <w:rFonts w:ascii="Times New Roman" w:hAnsi="Times New Roman" w:cs="Times New Roman"/>
                <w:b w:val="0"/>
                <w:color w:val="auto"/>
                <w:sz w:val="24"/>
                <w:szCs w:val="24"/>
              </w:rPr>
            </w:pPr>
            <w:r w:rsidRPr="002F3AA0">
              <w:rPr>
                <w:rFonts w:ascii="Times New Roman" w:hAnsi="Times New Roman" w:cs="Times New Roman"/>
                <w:b w:val="0"/>
                <w:color w:val="auto"/>
                <w:sz w:val="24"/>
                <w:szCs w:val="24"/>
              </w:rPr>
              <w:t>Navn</w:t>
            </w:r>
          </w:p>
          <w:p w14:paraId="3681DB23" w14:textId="77777777" w:rsidR="00630276" w:rsidRPr="002F3AA0" w:rsidRDefault="00630276" w:rsidP="00DD27BB">
            <w:pPr>
              <w:rPr>
                <w:rFonts w:ascii="Times New Roman" w:hAnsi="Times New Roman" w:cs="Times New Roman"/>
                <w:color w:val="auto"/>
                <w:sz w:val="24"/>
                <w:szCs w:val="24"/>
              </w:rPr>
            </w:pPr>
          </w:p>
        </w:tc>
        <w:tc>
          <w:tcPr>
            <w:tcW w:w="7088" w:type="dxa"/>
            <w:shd w:val="clear" w:color="auto" w:fill="FFFFFF" w:themeFill="background1"/>
          </w:tcPr>
          <w:p w14:paraId="2EC0A30F" w14:textId="77777777" w:rsidR="00630276" w:rsidRPr="002F3AA0" w:rsidRDefault="00630276" w:rsidP="00DD27B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B523A3" w:rsidRPr="002F3AA0" w14:paraId="194FAD15" w14:textId="77777777" w:rsidTr="00375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373D1FED" w14:textId="77777777" w:rsidR="00630276" w:rsidRPr="002F3AA0" w:rsidRDefault="00630276" w:rsidP="00DD27BB">
            <w:pPr>
              <w:rPr>
                <w:rFonts w:ascii="Times New Roman" w:hAnsi="Times New Roman" w:cs="Times New Roman"/>
                <w:color w:val="auto"/>
                <w:sz w:val="24"/>
                <w:szCs w:val="24"/>
              </w:rPr>
            </w:pPr>
            <w:r w:rsidRPr="002F3AA0">
              <w:rPr>
                <w:rFonts w:ascii="Times New Roman" w:hAnsi="Times New Roman" w:cs="Times New Roman"/>
                <w:color w:val="auto"/>
                <w:sz w:val="24"/>
                <w:szCs w:val="24"/>
              </w:rPr>
              <w:t>Tlf.</w:t>
            </w:r>
          </w:p>
          <w:p w14:paraId="3EFEA535" w14:textId="77777777" w:rsidR="00630276" w:rsidRPr="002F3AA0" w:rsidRDefault="00630276" w:rsidP="00DD27BB">
            <w:pPr>
              <w:rPr>
                <w:rFonts w:ascii="Times New Roman" w:hAnsi="Times New Roman" w:cs="Times New Roman"/>
                <w:color w:val="auto"/>
                <w:sz w:val="24"/>
                <w:szCs w:val="24"/>
              </w:rPr>
            </w:pPr>
          </w:p>
        </w:tc>
        <w:tc>
          <w:tcPr>
            <w:tcW w:w="7088" w:type="dxa"/>
            <w:shd w:val="clear" w:color="auto" w:fill="FFFFFF" w:themeFill="background1"/>
          </w:tcPr>
          <w:p w14:paraId="4A14C17D" w14:textId="77777777" w:rsidR="00630276" w:rsidRPr="002F3AA0" w:rsidRDefault="00630276" w:rsidP="00DD27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r>
      <w:tr w:rsidR="00B523A3" w:rsidRPr="002F3AA0" w14:paraId="79C2887C" w14:textId="77777777" w:rsidTr="003754E7">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20AFBBD9" w14:textId="77777777" w:rsidR="00630276" w:rsidRPr="002F3AA0" w:rsidRDefault="00630276" w:rsidP="00DD27BB">
            <w:pPr>
              <w:rPr>
                <w:rFonts w:ascii="Times New Roman" w:hAnsi="Times New Roman" w:cs="Times New Roman"/>
                <w:color w:val="auto"/>
                <w:sz w:val="24"/>
                <w:szCs w:val="24"/>
              </w:rPr>
            </w:pPr>
            <w:r w:rsidRPr="002F3AA0">
              <w:rPr>
                <w:rFonts w:ascii="Times New Roman" w:hAnsi="Times New Roman" w:cs="Times New Roman"/>
                <w:color w:val="auto"/>
                <w:sz w:val="24"/>
                <w:szCs w:val="24"/>
              </w:rPr>
              <w:t>Mail</w:t>
            </w:r>
          </w:p>
          <w:p w14:paraId="10C636AC" w14:textId="77777777" w:rsidR="00630276" w:rsidRPr="002F3AA0" w:rsidRDefault="00630276" w:rsidP="00DD27BB">
            <w:pPr>
              <w:rPr>
                <w:rFonts w:ascii="Times New Roman" w:hAnsi="Times New Roman" w:cs="Times New Roman"/>
                <w:color w:val="auto"/>
                <w:sz w:val="24"/>
                <w:szCs w:val="24"/>
              </w:rPr>
            </w:pPr>
          </w:p>
        </w:tc>
        <w:tc>
          <w:tcPr>
            <w:tcW w:w="7088" w:type="dxa"/>
            <w:shd w:val="clear" w:color="auto" w:fill="FFFFFF" w:themeFill="background1"/>
          </w:tcPr>
          <w:p w14:paraId="1F2C18DD" w14:textId="77777777" w:rsidR="00630276" w:rsidRPr="002F3AA0" w:rsidRDefault="00630276" w:rsidP="00DD27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bl>
    <w:p w14:paraId="36FAF1B6" w14:textId="77777777" w:rsidR="00263110" w:rsidRDefault="00263110" w:rsidP="007D2A8C">
      <w:pPr>
        <w:widowControl w:val="0"/>
        <w:spacing w:after="0" w:line="273" w:lineRule="auto"/>
        <w:rPr>
          <w:rFonts w:ascii="Times New Roman" w:hAnsi="Times New Roman" w:cs="Times New Roman"/>
          <w:sz w:val="16"/>
          <w:szCs w:val="16"/>
        </w:rPr>
      </w:pPr>
    </w:p>
    <w:p w14:paraId="5417A5E9" w14:textId="77777777" w:rsidR="00263110" w:rsidRPr="00263110" w:rsidRDefault="00263110" w:rsidP="007D2A8C">
      <w:pPr>
        <w:widowControl w:val="0"/>
        <w:spacing w:after="0" w:line="273" w:lineRule="auto"/>
        <w:rPr>
          <w:rFonts w:ascii="Times New Roman" w:hAnsi="Times New Roman" w:cs="Times New Roman"/>
          <w:b/>
          <w:sz w:val="16"/>
          <w:szCs w:val="16"/>
        </w:rPr>
      </w:pPr>
      <w:r w:rsidRPr="00263110">
        <w:rPr>
          <w:rFonts w:ascii="Times New Roman" w:hAnsi="Times New Roman" w:cs="Times New Roman"/>
          <w:b/>
          <w:sz w:val="24"/>
          <w:szCs w:val="24"/>
        </w:rPr>
        <w:t>Forbrug</w:t>
      </w:r>
    </w:p>
    <w:tbl>
      <w:tblPr>
        <w:tblStyle w:val="Farvetgitter-fremhvningsfarve5"/>
        <w:tblW w:w="1017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90"/>
        <w:gridCol w:w="7088"/>
      </w:tblGrid>
      <w:tr w:rsidR="00B523A3" w:rsidRPr="00B523A3" w14:paraId="4DAC9153" w14:textId="77777777" w:rsidTr="003754E7">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2A44D0D6" w14:textId="77777777" w:rsidR="008B51FF" w:rsidRPr="002F3AA0" w:rsidRDefault="008B51FF" w:rsidP="002F3AA0">
            <w:pPr>
              <w:spacing w:before="120" w:after="120" w:line="276" w:lineRule="auto"/>
              <w:rPr>
                <w:rFonts w:ascii="Times New Roman" w:hAnsi="Times New Roman" w:cs="Times New Roman"/>
                <w:b w:val="0"/>
                <w:color w:val="auto"/>
                <w:sz w:val="24"/>
                <w:szCs w:val="24"/>
              </w:rPr>
            </w:pPr>
            <w:r w:rsidRPr="002F3AA0">
              <w:rPr>
                <w:rFonts w:ascii="Times New Roman" w:hAnsi="Times New Roman" w:cs="Times New Roman"/>
                <w:b w:val="0"/>
                <w:color w:val="auto"/>
                <w:sz w:val="24"/>
                <w:szCs w:val="24"/>
              </w:rPr>
              <w:t>Årsopgørelse</w:t>
            </w:r>
          </w:p>
        </w:tc>
        <w:tc>
          <w:tcPr>
            <w:tcW w:w="7088" w:type="dxa"/>
            <w:shd w:val="clear" w:color="auto" w:fill="FFFFFF" w:themeFill="background1"/>
          </w:tcPr>
          <w:p w14:paraId="2D0C5884" w14:textId="076BA7D0" w:rsidR="008B51FF" w:rsidRPr="00263110" w:rsidRDefault="002F3AA0" w:rsidP="00B52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Pr>
                <w:rFonts w:ascii="Times New Roman" w:hAnsi="Times New Roman" w:cs="Times New Roman"/>
                <w:b w:val="0"/>
                <w:color w:val="auto"/>
                <w:sz w:val="18"/>
                <w:szCs w:val="18"/>
              </w:rPr>
              <w:br/>
            </w:r>
            <w:r w:rsidR="008B51FF" w:rsidRPr="00263110">
              <w:rPr>
                <w:rFonts w:ascii="Times New Roman" w:hAnsi="Times New Roman" w:cs="Times New Roman"/>
                <w:b w:val="0"/>
                <w:color w:val="auto"/>
                <w:sz w:val="18"/>
                <w:szCs w:val="18"/>
              </w:rPr>
              <w:t>Vedlæg årsopgørelse for 201</w:t>
            </w:r>
            <w:r w:rsidR="00103417">
              <w:rPr>
                <w:rFonts w:ascii="Times New Roman" w:hAnsi="Times New Roman" w:cs="Times New Roman"/>
                <w:b w:val="0"/>
                <w:color w:val="auto"/>
                <w:sz w:val="18"/>
                <w:szCs w:val="18"/>
              </w:rPr>
              <w:t>9</w:t>
            </w:r>
            <w:r w:rsidR="008B51FF" w:rsidRPr="00263110">
              <w:rPr>
                <w:rFonts w:ascii="Times New Roman" w:hAnsi="Times New Roman" w:cs="Times New Roman"/>
                <w:b w:val="0"/>
                <w:color w:val="auto"/>
                <w:sz w:val="18"/>
                <w:szCs w:val="18"/>
              </w:rPr>
              <w:t>, 20</w:t>
            </w:r>
            <w:r w:rsidR="00103417">
              <w:rPr>
                <w:rFonts w:ascii="Times New Roman" w:hAnsi="Times New Roman" w:cs="Times New Roman"/>
                <w:b w:val="0"/>
                <w:color w:val="auto"/>
                <w:sz w:val="18"/>
                <w:szCs w:val="18"/>
              </w:rPr>
              <w:t>20</w:t>
            </w:r>
            <w:r w:rsidR="003626D8">
              <w:rPr>
                <w:rFonts w:ascii="Times New Roman" w:hAnsi="Times New Roman" w:cs="Times New Roman"/>
                <w:b w:val="0"/>
                <w:color w:val="auto"/>
                <w:sz w:val="18"/>
                <w:szCs w:val="18"/>
              </w:rPr>
              <w:t>8</w:t>
            </w:r>
            <w:r w:rsidR="008B51FF" w:rsidRPr="00263110">
              <w:rPr>
                <w:rFonts w:ascii="Times New Roman" w:hAnsi="Times New Roman" w:cs="Times New Roman"/>
                <w:b w:val="0"/>
                <w:color w:val="auto"/>
                <w:sz w:val="18"/>
                <w:szCs w:val="18"/>
              </w:rPr>
              <w:t>, 20</w:t>
            </w:r>
            <w:r w:rsidR="00103417">
              <w:rPr>
                <w:rFonts w:ascii="Times New Roman" w:hAnsi="Times New Roman" w:cs="Times New Roman"/>
                <w:b w:val="0"/>
                <w:color w:val="auto"/>
                <w:sz w:val="18"/>
                <w:szCs w:val="18"/>
              </w:rPr>
              <w:t>21</w:t>
            </w:r>
          </w:p>
        </w:tc>
      </w:tr>
    </w:tbl>
    <w:p w14:paraId="70500107" w14:textId="77777777" w:rsidR="008B51FF" w:rsidRDefault="008B51FF" w:rsidP="008B51FF">
      <w:pPr>
        <w:widowControl w:val="0"/>
        <w:spacing w:after="0"/>
        <w:rPr>
          <w:rFonts w:ascii="Times New Roman" w:hAnsi="Times New Roman" w:cs="Times New Roman"/>
          <w:sz w:val="20"/>
          <w:szCs w:val="20"/>
        </w:rPr>
      </w:pPr>
    </w:p>
    <w:p w14:paraId="48446E9E" w14:textId="77777777" w:rsidR="00263110" w:rsidRPr="00263110" w:rsidRDefault="00263110" w:rsidP="008B51FF">
      <w:pPr>
        <w:widowControl w:val="0"/>
        <w:spacing w:after="0"/>
        <w:rPr>
          <w:rFonts w:ascii="Times New Roman" w:hAnsi="Times New Roman" w:cs="Times New Roman"/>
          <w:b/>
          <w:sz w:val="24"/>
          <w:szCs w:val="24"/>
        </w:rPr>
      </w:pPr>
      <w:r w:rsidRPr="00263110">
        <w:rPr>
          <w:rFonts w:ascii="Times New Roman" w:hAnsi="Times New Roman" w:cs="Times New Roman"/>
          <w:b/>
          <w:sz w:val="24"/>
          <w:szCs w:val="24"/>
        </w:rPr>
        <w:t>Varmekilde</w:t>
      </w:r>
    </w:p>
    <w:tbl>
      <w:tblPr>
        <w:tblStyle w:val="Farvetgitter-fremhvningsfarve5"/>
        <w:tblW w:w="1017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90"/>
        <w:gridCol w:w="7088"/>
      </w:tblGrid>
      <w:tr w:rsidR="008B51FF" w:rsidRPr="002504A5" w14:paraId="24EDE183" w14:textId="77777777" w:rsidTr="00375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04546DA8" w14:textId="77777777" w:rsidR="008B51FF" w:rsidRPr="002F3AA0" w:rsidRDefault="008B51FF" w:rsidP="002F3AA0">
            <w:pPr>
              <w:spacing w:before="120" w:after="120"/>
              <w:rPr>
                <w:rFonts w:ascii="Times New Roman" w:hAnsi="Times New Roman" w:cs="Times New Roman"/>
                <w:b w:val="0"/>
                <w:color w:val="auto"/>
                <w:sz w:val="24"/>
                <w:szCs w:val="24"/>
              </w:rPr>
            </w:pPr>
            <w:r w:rsidRPr="002F3AA0">
              <w:rPr>
                <w:rFonts w:ascii="Times New Roman" w:hAnsi="Times New Roman" w:cs="Times New Roman"/>
                <w:b w:val="0"/>
                <w:color w:val="auto"/>
                <w:sz w:val="24"/>
                <w:szCs w:val="24"/>
              </w:rPr>
              <w:t>Primær varmekilde</w:t>
            </w:r>
          </w:p>
        </w:tc>
        <w:tc>
          <w:tcPr>
            <w:tcW w:w="7088" w:type="dxa"/>
            <w:shd w:val="clear" w:color="auto" w:fill="FFFFFF" w:themeFill="background1"/>
          </w:tcPr>
          <w:p w14:paraId="35FF79BC" w14:textId="77777777" w:rsidR="008B51FF" w:rsidRPr="00263110" w:rsidRDefault="008B51FF" w:rsidP="00B52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B523A3">
              <w:rPr>
                <w:rFonts w:ascii="Times New Roman" w:hAnsi="Times New Roman" w:cs="Times New Roman"/>
                <w:color w:val="auto"/>
                <w:sz w:val="18"/>
                <w:szCs w:val="18"/>
              </w:rPr>
              <w:br/>
            </w:r>
            <w:r w:rsidRPr="00263110">
              <w:rPr>
                <w:rFonts w:ascii="Times New Roman" w:hAnsi="Times New Roman" w:cs="Times New Roman"/>
                <w:b w:val="0"/>
                <w:color w:val="auto"/>
                <w:sz w:val="18"/>
                <w:szCs w:val="18"/>
              </w:rPr>
              <w:t xml:space="preserve">Olie __     Naturgas __     </w:t>
            </w:r>
            <w:proofErr w:type="spellStart"/>
            <w:r w:rsidRPr="00263110">
              <w:rPr>
                <w:rFonts w:ascii="Times New Roman" w:hAnsi="Times New Roman" w:cs="Times New Roman"/>
                <w:b w:val="0"/>
                <w:color w:val="auto"/>
                <w:sz w:val="18"/>
                <w:szCs w:val="18"/>
              </w:rPr>
              <w:t>Pillefyr</w:t>
            </w:r>
            <w:proofErr w:type="spellEnd"/>
            <w:r w:rsidRPr="00263110">
              <w:rPr>
                <w:rFonts w:ascii="Times New Roman" w:hAnsi="Times New Roman" w:cs="Times New Roman"/>
                <w:b w:val="0"/>
                <w:color w:val="auto"/>
                <w:sz w:val="18"/>
                <w:szCs w:val="18"/>
              </w:rPr>
              <w:t xml:space="preserve"> ___     </w:t>
            </w:r>
            <w:proofErr w:type="spellStart"/>
            <w:r w:rsidRPr="00263110">
              <w:rPr>
                <w:rFonts w:ascii="Times New Roman" w:hAnsi="Times New Roman" w:cs="Times New Roman"/>
                <w:b w:val="0"/>
                <w:color w:val="auto"/>
                <w:sz w:val="18"/>
                <w:szCs w:val="18"/>
              </w:rPr>
              <w:t>El-varme</w:t>
            </w:r>
            <w:proofErr w:type="spellEnd"/>
            <w:r w:rsidRPr="00263110">
              <w:rPr>
                <w:rFonts w:ascii="Times New Roman" w:hAnsi="Times New Roman" w:cs="Times New Roman"/>
                <w:b w:val="0"/>
                <w:color w:val="auto"/>
                <w:sz w:val="18"/>
                <w:szCs w:val="18"/>
              </w:rPr>
              <w:t xml:space="preserve"> __    Fjernvarme __</w:t>
            </w:r>
          </w:p>
        </w:tc>
      </w:tr>
      <w:tr w:rsidR="008B51FF" w:rsidRPr="002504A5" w14:paraId="34EC55F0" w14:textId="77777777" w:rsidTr="00375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auto"/>
          </w:tcPr>
          <w:p w14:paraId="54F12B9D" w14:textId="77777777" w:rsidR="008B51FF" w:rsidRPr="002F3AA0" w:rsidRDefault="008B51FF" w:rsidP="002F3AA0">
            <w:pPr>
              <w:spacing w:before="120" w:after="120"/>
              <w:rPr>
                <w:rFonts w:ascii="Times New Roman" w:hAnsi="Times New Roman" w:cs="Times New Roman"/>
                <w:color w:val="auto"/>
                <w:sz w:val="24"/>
                <w:szCs w:val="24"/>
              </w:rPr>
            </w:pPr>
            <w:r w:rsidRPr="002F3AA0">
              <w:rPr>
                <w:rFonts w:ascii="Times New Roman" w:hAnsi="Times New Roman" w:cs="Times New Roman"/>
                <w:color w:val="auto"/>
                <w:sz w:val="24"/>
                <w:szCs w:val="24"/>
              </w:rPr>
              <w:t>Sekundær</w:t>
            </w:r>
            <w:r w:rsidR="00607FFE" w:rsidRPr="002F3AA0">
              <w:rPr>
                <w:rFonts w:ascii="Times New Roman" w:hAnsi="Times New Roman" w:cs="Times New Roman"/>
                <w:color w:val="auto"/>
                <w:sz w:val="24"/>
                <w:szCs w:val="24"/>
              </w:rPr>
              <w:t xml:space="preserve"> </w:t>
            </w:r>
            <w:r w:rsidRPr="002F3AA0">
              <w:rPr>
                <w:rFonts w:ascii="Times New Roman" w:hAnsi="Times New Roman" w:cs="Times New Roman"/>
                <w:color w:val="auto"/>
                <w:sz w:val="24"/>
                <w:szCs w:val="24"/>
              </w:rPr>
              <w:t>varmekilde</w:t>
            </w:r>
          </w:p>
        </w:tc>
        <w:tc>
          <w:tcPr>
            <w:tcW w:w="7088" w:type="dxa"/>
            <w:shd w:val="clear" w:color="auto" w:fill="FFFFFF" w:themeFill="background1"/>
          </w:tcPr>
          <w:p w14:paraId="43231BBF" w14:textId="77777777" w:rsidR="008B51FF" w:rsidRPr="00B523A3" w:rsidRDefault="008B51FF" w:rsidP="00B52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B523A3">
              <w:rPr>
                <w:rFonts w:ascii="Times New Roman" w:hAnsi="Times New Roman" w:cs="Times New Roman"/>
                <w:color w:val="auto"/>
                <w:sz w:val="18"/>
                <w:szCs w:val="18"/>
              </w:rPr>
              <w:br/>
              <w:t xml:space="preserve">Olie __     Naturgas __     </w:t>
            </w:r>
            <w:proofErr w:type="spellStart"/>
            <w:r w:rsidRPr="00B523A3">
              <w:rPr>
                <w:rFonts w:ascii="Times New Roman" w:hAnsi="Times New Roman" w:cs="Times New Roman"/>
                <w:color w:val="auto"/>
                <w:sz w:val="18"/>
                <w:szCs w:val="18"/>
              </w:rPr>
              <w:t>Pillefyr</w:t>
            </w:r>
            <w:proofErr w:type="spellEnd"/>
            <w:r w:rsidRPr="00B523A3">
              <w:rPr>
                <w:rFonts w:ascii="Times New Roman" w:hAnsi="Times New Roman" w:cs="Times New Roman"/>
                <w:color w:val="auto"/>
                <w:sz w:val="18"/>
                <w:szCs w:val="18"/>
              </w:rPr>
              <w:t xml:space="preserve"> ___     </w:t>
            </w:r>
            <w:proofErr w:type="spellStart"/>
            <w:r w:rsidRPr="00B523A3">
              <w:rPr>
                <w:rFonts w:ascii="Times New Roman" w:hAnsi="Times New Roman" w:cs="Times New Roman"/>
                <w:color w:val="auto"/>
                <w:sz w:val="18"/>
                <w:szCs w:val="18"/>
              </w:rPr>
              <w:t>El-varme</w:t>
            </w:r>
            <w:proofErr w:type="spellEnd"/>
            <w:r w:rsidRPr="00B523A3">
              <w:rPr>
                <w:rFonts w:ascii="Times New Roman" w:hAnsi="Times New Roman" w:cs="Times New Roman"/>
                <w:color w:val="auto"/>
                <w:sz w:val="18"/>
                <w:szCs w:val="18"/>
              </w:rPr>
              <w:t xml:space="preserve"> __    Fjernvarme __</w:t>
            </w:r>
          </w:p>
        </w:tc>
      </w:tr>
    </w:tbl>
    <w:p w14:paraId="69A9B313" w14:textId="77777777" w:rsidR="00807300" w:rsidRDefault="00807300" w:rsidP="00607FFE">
      <w:pPr>
        <w:widowControl w:val="0"/>
        <w:spacing w:after="0"/>
        <w:rPr>
          <w:rFonts w:ascii="Times New Roman" w:hAnsi="Times New Roman" w:cs="Times New Roman"/>
          <w:color w:val="FF0000"/>
          <w:sz w:val="20"/>
          <w:szCs w:val="20"/>
        </w:rPr>
      </w:pPr>
    </w:p>
    <w:p w14:paraId="2E47C668" w14:textId="77777777" w:rsidR="00807300" w:rsidRPr="00807300" w:rsidRDefault="00807300" w:rsidP="00607FFE">
      <w:pPr>
        <w:widowControl w:val="0"/>
        <w:spacing w:after="0"/>
        <w:rPr>
          <w:rFonts w:ascii="Times New Roman" w:hAnsi="Times New Roman" w:cs="Times New Roman"/>
          <w:b/>
          <w:color w:val="FF0000"/>
          <w:sz w:val="20"/>
          <w:szCs w:val="20"/>
        </w:rPr>
      </w:pPr>
      <w:r w:rsidRPr="00807300">
        <w:rPr>
          <w:rFonts w:ascii="Times New Roman" w:hAnsi="Times New Roman" w:cs="Times New Roman"/>
          <w:b/>
          <w:sz w:val="24"/>
          <w:szCs w:val="24"/>
        </w:rPr>
        <w:t>Tilskud fra energistyrelsen</w:t>
      </w:r>
    </w:p>
    <w:tbl>
      <w:tblPr>
        <w:tblStyle w:val="Farvetgitter-fremhvningsfarve5"/>
        <w:tblW w:w="1017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90"/>
        <w:gridCol w:w="7088"/>
      </w:tblGrid>
      <w:tr w:rsidR="007D2A8C" w:rsidRPr="002504A5" w14:paraId="0B8C922E" w14:textId="77777777" w:rsidTr="00375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FFFFFF" w:themeFill="background1"/>
          </w:tcPr>
          <w:p w14:paraId="129349D8" w14:textId="77777777" w:rsidR="007D2A8C" w:rsidRPr="00807300" w:rsidRDefault="00DB7726" w:rsidP="00DD27BB">
            <w:pPr>
              <w:rPr>
                <w:rFonts w:ascii="Times New Roman" w:hAnsi="Times New Roman" w:cs="Times New Roman"/>
                <w:b w:val="0"/>
                <w:color w:val="auto"/>
              </w:rPr>
            </w:pPr>
            <w:r w:rsidRPr="00807300">
              <w:rPr>
                <w:rFonts w:ascii="Times New Roman" w:hAnsi="Times New Roman" w:cs="Times New Roman"/>
                <w:b w:val="0"/>
                <w:color w:val="auto"/>
              </w:rPr>
              <w:t>___</w:t>
            </w:r>
            <w:r w:rsidR="007D2A8C" w:rsidRPr="00807300">
              <w:rPr>
                <w:rFonts w:ascii="Times New Roman" w:hAnsi="Times New Roman" w:cs="Times New Roman"/>
                <w:b w:val="0"/>
                <w:color w:val="auto"/>
              </w:rPr>
              <w:t>Ja tak</w:t>
            </w:r>
          </w:p>
          <w:p w14:paraId="37849094" w14:textId="77777777" w:rsidR="007D2A8C" w:rsidRPr="00807300" w:rsidRDefault="007D2A8C" w:rsidP="00DD27BB">
            <w:pPr>
              <w:rPr>
                <w:rFonts w:ascii="Times New Roman" w:hAnsi="Times New Roman" w:cs="Times New Roman"/>
                <w:b w:val="0"/>
                <w:color w:val="auto"/>
                <w:sz w:val="20"/>
                <w:szCs w:val="20"/>
              </w:rPr>
            </w:pPr>
          </w:p>
        </w:tc>
        <w:tc>
          <w:tcPr>
            <w:tcW w:w="7088" w:type="dxa"/>
            <w:shd w:val="clear" w:color="auto" w:fill="auto"/>
          </w:tcPr>
          <w:p w14:paraId="73AB3E93" w14:textId="77777777" w:rsidR="007D2A8C" w:rsidRPr="00807300" w:rsidRDefault="007D2A8C" w:rsidP="00FA2ADE">
            <w:pPr>
              <w:widowControl w:val="0"/>
              <w:spacing w:line="273"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807300">
              <w:rPr>
                <w:rFonts w:ascii="Times New Roman" w:hAnsi="Times New Roman" w:cs="Times New Roman"/>
                <w:b w:val="0"/>
                <w:color w:val="auto"/>
                <w:sz w:val="20"/>
                <w:szCs w:val="20"/>
              </w:rPr>
              <w:t xml:space="preserve">Vi ønsker at Viborg Fjernvarme skal beregne størrelsen af et evt. </w:t>
            </w:r>
            <w:r w:rsidRPr="00807300">
              <w:rPr>
                <w:rFonts w:ascii="Times New Roman" w:hAnsi="Times New Roman" w:cs="Times New Roman"/>
                <w:b w:val="0"/>
                <w:i/>
                <w:iCs/>
                <w:color w:val="auto"/>
                <w:sz w:val="20"/>
                <w:szCs w:val="20"/>
              </w:rPr>
              <w:t>ekstra</w:t>
            </w:r>
            <w:r w:rsidRPr="00807300">
              <w:rPr>
                <w:rFonts w:ascii="Times New Roman" w:hAnsi="Times New Roman" w:cs="Times New Roman"/>
                <w:b w:val="0"/>
                <w:color w:val="auto"/>
                <w:sz w:val="20"/>
                <w:szCs w:val="20"/>
              </w:rPr>
              <w:t xml:space="preserve"> energi</w:t>
            </w:r>
            <w:r w:rsidR="00205BB9" w:rsidRPr="00807300">
              <w:rPr>
                <w:rFonts w:ascii="Times New Roman" w:hAnsi="Times New Roman" w:cs="Times New Roman"/>
                <w:b w:val="0"/>
                <w:color w:val="auto"/>
                <w:sz w:val="20"/>
                <w:szCs w:val="20"/>
              </w:rPr>
              <w:t>-</w:t>
            </w:r>
            <w:r w:rsidRPr="00807300">
              <w:rPr>
                <w:rFonts w:ascii="Times New Roman" w:hAnsi="Times New Roman" w:cs="Times New Roman"/>
                <w:b w:val="0"/>
                <w:color w:val="auto"/>
                <w:sz w:val="20"/>
                <w:szCs w:val="20"/>
              </w:rPr>
              <w:t xml:space="preserve">tilskud som efterfølgende udbetales til </w:t>
            </w:r>
            <w:r w:rsidR="00205BB9" w:rsidRPr="00807300">
              <w:rPr>
                <w:rFonts w:ascii="Times New Roman" w:hAnsi="Times New Roman" w:cs="Times New Roman"/>
                <w:b w:val="0"/>
                <w:color w:val="auto"/>
                <w:sz w:val="20"/>
                <w:szCs w:val="20"/>
              </w:rPr>
              <w:t xml:space="preserve">klubben. Det betyder at klubben </w:t>
            </w:r>
            <w:r w:rsidRPr="00807300">
              <w:rPr>
                <w:rFonts w:ascii="Times New Roman" w:hAnsi="Times New Roman" w:cs="Times New Roman"/>
                <w:b w:val="0"/>
                <w:color w:val="auto"/>
                <w:sz w:val="20"/>
                <w:szCs w:val="20"/>
              </w:rPr>
              <w:t xml:space="preserve">overdrager Viborg Fjernvarme retten til at indberette energibesparelsen til Energistyrelsen </w:t>
            </w:r>
            <w:r w:rsidR="00205BB9" w:rsidRPr="00807300">
              <w:rPr>
                <w:rFonts w:ascii="Times New Roman" w:hAnsi="Times New Roman" w:cs="Times New Roman"/>
                <w:b w:val="0"/>
                <w:color w:val="auto"/>
                <w:sz w:val="20"/>
                <w:szCs w:val="20"/>
              </w:rPr>
              <w:t xml:space="preserve">– kaldet Energiselskabernes energispareindsats </w:t>
            </w:r>
            <w:r w:rsidRPr="002F3AA0">
              <w:rPr>
                <w:rFonts w:ascii="Times New Roman" w:hAnsi="Times New Roman" w:cs="Times New Roman"/>
                <w:color w:val="auto"/>
                <w:sz w:val="20"/>
                <w:szCs w:val="20"/>
              </w:rPr>
              <w:t>(anbefales af Viborg Idrætsråd).</w:t>
            </w:r>
            <w:r w:rsidRPr="00807300">
              <w:rPr>
                <w:rFonts w:ascii="Times New Roman" w:hAnsi="Times New Roman" w:cs="Times New Roman"/>
                <w:b w:val="0"/>
                <w:color w:val="auto"/>
                <w:sz w:val="20"/>
                <w:szCs w:val="20"/>
              </w:rPr>
              <w:t xml:space="preserve"> Klubben kan ikke overdrage samme rettighed til andet energiselskab. Klubben behøver ikke være tilsluttet Viborg Fjernvarme for</w:t>
            </w:r>
            <w:r w:rsidR="00FA2ADE" w:rsidRPr="00807300">
              <w:rPr>
                <w:rFonts w:ascii="Times New Roman" w:hAnsi="Times New Roman" w:cs="Times New Roman"/>
                <w:b w:val="0"/>
                <w:color w:val="auto"/>
                <w:sz w:val="20"/>
                <w:szCs w:val="20"/>
              </w:rPr>
              <w:t xml:space="preserve"> at modtage ovenstående hjælp. </w:t>
            </w:r>
            <w:r w:rsidRPr="00807300">
              <w:rPr>
                <w:rFonts w:ascii="Times New Roman" w:hAnsi="Times New Roman" w:cs="Times New Roman"/>
                <w:b w:val="0"/>
                <w:color w:val="auto"/>
                <w:sz w:val="20"/>
                <w:szCs w:val="20"/>
              </w:rPr>
              <w:t>Det bekræftes samtidigt</w:t>
            </w:r>
            <w:r w:rsidR="00FA2ADE" w:rsidRPr="00807300">
              <w:rPr>
                <w:rFonts w:ascii="Times New Roman" w:hAnsi="Times New Roman" w:cs="Times New Roman"/>
                <w:b w:val="0"/>
                <w:color w:val="auto"/>
                <w:sz w:val="20"/>
                <w:szCs w:val="20"/>
              </w:rPr>
              <w:t xml:space="preserve"> at tiltagene ikke er påbegyndt</w:t>
            </w:r>
            <w:r w:rsidRPr="00807300">
              <w:rPr>
                <w:rFonts w:ascii="Times New Roman" w:hAnsi="Times New Roman" w:cs="Times New Roman"/>
                <w:b w:val="0"/>
                <w:color w:val="auto"/>
                <w:sz w:val="20"/>
                <w:szCs w:val="20"/>
              </w:rPr>
              <w:t xml:space="preserve">. </w:t>
            </w:r>
          </w:p>
        </w:tc>
      </w:tr>
      <w:tr w:rsidR="007D2A8C" w:rsidRPr="002504A5" w14:paraId="227D3400" w14:textId="77777777" w:rsidTr="00375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FFFFFF" w:themeFill="background1"/>
          </w:tcPr>
          <w:p w14:paraId="2AD09D18" w14:textId="77777777" w:rsidR="007D2A8C" w:rsidRPr="00607FFE" w:rsidRDefault="007D2A8C" w:rsidP="00DD27BB">
            <w:pPr>
              <w:rPr>
                <w:rFonts w:ascii="Times New Roman" w:hAnsi="Times New Roman" w:cs="Times New Roman"/>
                <w:color w:val="auto"/>
              </w:rPr>
            </w:pPr>
            <w:r w:rsidRPr="00607FFE">
              <w:rPr>
                <w:rFonts w:ascii="Times New Roman" w:hAnsi="Times New Roman" w:cs="Times New Roman"/>
                <w:color w:val="auto"/>
              </w:rPr>
              <w:t>__ Nej tak</w:t>
            </w:r>
            <w:r w:rsidR="009E15BB" w:rsidRPr="00607FFE">
              <w:rPr>
                <w:rFonts w:ascii="Times New Roman" w:hAnsi="Times New Roman" w:cs="Times New Roman"/>
                <w:color w:val="auto"/>
              </w:rPr>
              <w:br/>
            </w:r>
          </w:p>
        </w:tc>
        <w:tc>
          <w:tcPr>
            <w:tcW w:w="7088" w:type="dxa"/>
            <w:shd w:val="clear" w:color="auto" w:fill="auto"/>
          </w:tcPr>
          <w:p w14:paraId="202765E8" w14:textId="77777777" w:rsidR="007D2A8C" w:rsidRPr="002504A5" w:rsidRDefault="007D2A8C" w:rsidP="007D2A8C">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4A5">
              <w:rPr>
                <w:rFonts w:ascii="Times New Roman" w:hAnsi="Times New Roman" w:cs="Times New Roman"/>
                <w:sz w:val="20"/>
                <w:szCs w:val="20"/>
              </w:rPr>
              <w:t xml:space="preserve">Vi ønsker ikke evt. tilskud fra Viborg Fjernvarme. </w:t>
            </w:r>
          </w:p>
        </w:tc>
      </w:tr>
    </w:tbl>
    <w:p w14:paraId="384098C0" w14:textId="77777777" w:rsidR="00807300" w:rsidRPr="002F3AA0" w:rsidRDefault="002504A5" w:rsidP="00F6605B">
      <w:pPr>
        <w:widowControl w:val="0"/>
        <w:rPr>
          <w:rFonts w:ascii="Times New Roman" w:hAnsi="Times New Roman" w:cs="Times New Roman"/>
          <w:b/>
          <w:sz w:val="24"/>
          <w:szCs w:val="24"/>
        </w:rPr>
      </w:pPr>
      <w:r w:rsidRPr="00F6605B">
        <w:rPr>
          <w:rFonts w:ascii="Times New Roman" w:hAnsi="Times New Roman" w:cs="Times New Roman"/>
          <w:sz w:val="20"/>
          <w:szCs w:val="20"/>
          <w:shd w:val="clear" w:color="auto" w:fill="C2D69B" w:themeFill="accent3" w:themeFillTint="99"/>
        </w:rPr>
        <w:br/>
      </w:r>
    </w:p>
    <w:p w14:paraId="2130D2CC" w14:textId="3705BE0D" w:rsidR="00F6605B" w:rsidRPr="002F3AA0" w:rsidRDefault="00E5799B" w:rsidP="00F6605B">
      <w:pPr>
        <w:widowControl w:val="0"/>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008B51FF" w:rsidRPr="002F3AA0">
        <w:rPr>
          <w:rFonts w:ascii="Times New Roman" w:hAnsi="Times New Roman" w:cs="Times New Roman"/>
          <w:b/>
          <w:sz w:val="24"/>
          <w:szCs w:val="24"/>
        </w:rPr>
        <w:lastRenderedPageBreak/>
        <w:t>Plantegning</w:t>
      </w:r>
      <w:r w:rsidR="00F6605B" w:rsidRPr="002F3AA0">
        <w:rPr>
          <w:rFonts w:ascii="Times New Roman" w:hAnsi="Times New Roman" w:cs="Times New Roman"/>
          <w:b/>
          <w:sz w:val="24"/>
          <w:szCs w:val="24"/>
        </w:rPr>
        <w:br/>
      </w:r>
      <w:r w:rsidR="002F3AA0" w:rsidRPr="002F3AA0">
        <w:rPr>
          <w:rFonts w:ascii="Times New Roman" w:hAnsi="Times New Roman" w:cs="Times New Roman"/>
          <w:sz w:val="24"/>
          <w:szCs w:val="24"/>
        </w:rPr>
        <w:t>Ansøger bedes skitsere</w:t>
      </w:r>
      <w:r w:rsidR="00562DCA">
        <w:rPr>
          <w:rFonts w:ascii="Times New Roman" w:hAnsi="Times New Roman" w:cs="Times New Roman"/>
          <w:sz w:val="24"/>
          <w:szCs w:val="24"/>
        </w:rPr>
        <w:t xml:space="preserve"> eller vedlægge</w:t>
      </w:r>
      <w:r w:rsidR="00F6605B" w:rsidRPr="002F3AA0">
        <w:rPr>
          <w:rFonts w:ascii="Times New Roman" w:hAnsi="Times New Roman" w:cs="Times New Roman"/>
          <w:sz w:val="24"/>
          <w:szCs w:val="24"/>
        </w:rPr>
        <w:t xml:space="preserve"> en plantegning over de rum, hvor </w:t>
      </w:r>
      <w:r w:rsidR="002F3AA0" w:rsidRPr="002F3AA0">
        <w:rPr>
          <w:rFonts w:ascii="Times New Roman" w:hAnsi="Times New Roman" w:cs="Times New Roman"/>
          <w:sz w:val="24"/>
          <w:szCs w:val="24"/>
        </w:rPr>
        <w:t xml:space="preserve">klubben </w:t>
      </w:r>
      <w:r w:rsidR="00F6605B" w:rsidRPr="002F3AA0">
        <w:rPr>
          <w:rFonts w:ascii="Times New Roman" w:hAnsi="Times New Roman" w:cs="Times New Roman"/>
          <w:sz w:val="24"/>
          <w:szCs w:val="24"/>
        </w:rPr>
        <w:t>ønsker tiltag. Det er nødvendigt</w:t>
      </w:r>
      <w:r w:rsidR="002F3AA0" w:rsidRPr="002F3AA0">
        <w:rPr>
          <w:rFonts w:ascii="Times New Roman" w:hAnsi="Times New Roman" w:cs="Times New Roman"/>
          <w:sz w:val="24"/>
          <w:szCs w:val="24"/>
        </w:rPr>
        <w:t>,</w:t>
      </w:r>
      <w:r w:rsidR="00F6605B" w:rsidRPr="002F3AA0">
        <w:rPr>
          <w:rFonts w:ascii="Times New Roman" w:hAnsi="Times New Roman" w:cs="Times New Roman"/>
          <w:sz w:val="24"/>
          <w:szCs w:val="24"/>
        </w:rPr>
        <w:t xml:space="preserve"> når vi skal beregne tilbagebetalingstider. Tegningen behøver fx ikke være mål-fast og med lineal </w:t>
      </w:r>
      <w:proofErr w:type="gramStart"/>
      <w:r w:rsidR="00F6605B" w:rsidRPr="002F3AA0">
        <w:rPr>
          <w:rFonts w:ascii="Times New Roman" w:hAnsi="Times New Roman" w:cs="Times New Roman"/>
          <w:sz w:val="24"/>
          <w:szCs w:val="24"/>
        </w:rPr>
        <w:t>mv..</w:t>
      </w:r>
      <w:proofErr w:type="gramEnd"/>
      <w:r w:rsidR="00F6605B" w:rsidRPr="002F3AA0">
        <w:rPr>
          <w:rFonts w:ascii="Times New Roman" w:hAnsi="Times New Roman" w:cs="Times New Roman"/>
          <w:sz w:val="24"/>
          <w:szCs w:val="24"/>
        </w:rPr>
        <w:t xml:space="preserve"> Tre ting er </w:t>
      </w:r>
      <w:r w:rsidR="00024C18" w:rsidRPr="002F3AA0">
        <w:rPr>
          <w:rFonts w:ascii="Times New Roman" w:hAnsi="Times New Roman" w:cs="Times New Roman"/>
          <w:sz w:val="24"/>
          <w:szCs w:val="24"/>
        </w:rPr>
        <w:t xml:space="preserve">dog </w:t>
      </w:r>
      <w:r w:rsidR="00F6605B" w:rsidRPr="002F3AA0">
        <w:rPr>
          <w:rFonts w:ascii="Times New Roman" w:hAnsi="Times New Roman" w:cs="Times New Roman"/>
          <w:sz w:val="24"/>
          <w:szCs w:val="24"/>
        </w:rPr>
        <w:t>vigtige:</w:t>
      </w:r>
    </w:p>
    <w:p w14:paraId="691395CD" w14:textId="77777777" w:rsidR="00F6605B" w:rsidRPr="002F3AA0" w:rsidRDefault="00024C18" w:rsidP="00F6605B">
      <w:pPr>
        <w:pStyle w:val="Listeafsnit"/>
        <w:widowControl w:val="0"/>
        <w:numPr>
          <w:ilvl w:val="0"/>
          <w:numId w:val="8"/>
        </w:numPr>
        <w:rPr>
          <w:rFonts w:ascii="Times New Roman" w:hAnsi="Times New Roman" w:cs="Times New Roman"/>
          <w:sz w:val="24"/>
          <w:szCs w:val="24"/>
        </w:rPr>
      </w:pPr>
      <w:r w:rsidRPr="002F3AA0">
        <w:rPr>
          <w:rFonts w:ascii="Times New Roman" w:hAnsi="Times New Roman" w:cs="Times New Roman"/>
          <w:sz w:val="24"/>
          <w:szCs w:val="24"/>
        </w:rPr>
        <w:t>Indsæt metermål i tegningen</w:t>
      </w:r>
    </w:p>
    <w:p w14:paraId="2F66D46E" w14:textId="77777777" w:rsidR="00024C18" w:rsidRPr="002F3AA0" w:rsidRDefault="00024C18" w:rsidP="00F6605B">
      <w:pPr>
        <w:pStyle w:val="Listeafsnit"/>
        <w:widowControl w:val="0"/>
        <w:numPr>
          <w:ilvl w:val="0"/>
          <w:numId w:val="8"/>
        </w:numPr>
        <w:rPr>
          <w:rFonts w:ascii="Times New Roman" w:hAnsi="Times New Roman" w:cs="Times New Roman"/>
          <w:sz w:val="24"/>
          <w:szCs w:val="24"/>
        </w:rPr>
      </w:pPr>
      <w:r w:rsidRPr="002F3AA0">
        <w:rPr>
          <w:rFonts w:ascii="Times New Roman" w:hAnsi="Times New Roman" w:cs="Times New Roman"/>
          <w:sz w:val="24"/>
          <w:szCs w:val="24"/>
        </w:rPr>
        <w:t xml:space="preserve">Indsæt </w:t>
      </w:r>
      <w:r w:rsidR="00B523A3" w:rsidRPr="002F3AA0">
        <w:rPr>
          <w:rFonts w:ascii="Times New Roman" w:hAnsi="Times New Roman" w:cs="Times New Roman"/>
          <w:sz w:val="24"/>
          <w:szCs w:val="24"/>
        </w:rPr>
        <w:t xml:space="preserve">eksisterende </w:t>
      </w:r>
      <w:r w:rsidRPr="002F3AA0">
        <w:rPr>
          <w:rFonts w:ascii="Times New Roman" w:hAnsi="Times New Roman" w:cs="Times New Roman"/>
          <w:sz w:val="24"/>
          <w:szCs w:val="24"/>
        </w:rPr>
        <w:t>vinduer og døre i tegningen</w:t>
      </w:r>
    </w:p>
    <w:p w14:paraId="16F05C93" w14:textId="77777777" w:rsidR="00024C18" w:rsidRPr="002F3AA0" w:rsidRDefault="00024C18" w:rsidP="00024C18">
      <w:pPr>
        <w:pStyle w:val="Listeafsnit"/>
        <w:widowControl w:val="0"/>
        <w:numPr>
          <w:ilvl w:val="0"/>
          <w:numId w:val="8"/>
        </w:numPr>
        <w:rPr>
          <w:rFonts w:ascii="Times New Roman" w:hAnsi="Times New Roman" w:cs="Times New Roman"/>
          <w:sz w:val="24"/>
          <w:szCs w:val="24"/>
        </w:rPr>
      </w:pPr>
      <w:r w:rsidRPr="002F3AA0">
        <w:rPr>
          <w:rFonts w:ascii="Times New Roman" w:hAnsi="Times New Roman" w:cs="Times New Roman"/>
          <w:sz w:val="24"/>
          <w:szCs w:val="24"/>
        </w:rPr>
        <w:t>Placer jeres ønsker</w:t>
      </w:r>
      <w:r w:rsidR="001A3F14" w:rsidRPr="002F3AA0">
        <w:rPr>
          <w:rFonts w:ascii="Times New Roman" w:hAnsi="Times New Roman" w:cs="Times New Roman"/>
          <w:sz w:val="24"/>
          <w:szCs w:val="24"/>
        </w:rPr>
        <w:t xml:space="preserve"> til nye tiltag</w:t>
      </w:r>
      <w:r w:rsidRPr="002F3AA0">
        <w:rPr>
          <w:rFonts w:ascii="Times New Roman" w:hAnsi="Times New Roman" w:cs="Times New Roman"/>
          <w:sz w:val="24"/>
          <w:szCs w:val="24"/>
        </w:rPr>
        <w:t xml:space="preserve"> i tegningen</w:t>
      </w:r>
    </w:p>
    <w:tbl>
      <w:tblPr>
        <w:tblStyle w:val="Tabel-Gitter"/>
        <w:tblW w:w="0" w:type="auto"/>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62"/>
      </w:tblGrid>
      <w:tr w:rsidR="00024C18" w14:paraId="5D630F07" w14:textId="77777777" w:rsidTr="00562DCA">
        <w:trPr>
          <w:trHeight w:val="3946"/>
        </w:trPr>
        <w:tc>
          <w:tcPr>
            <w:tcW w:w="8962" w:type="dxa"/>
          </w:tcPr>
          <w:p w14:paraId="1E1C3A5D" w14:textId="77777777" w:rsidR="00024C18" w:rsidRDefault="00024C18" w:rsidP="00024C18">
            <w:pPr>
              <w:widowControl w:val="0"/>
              <w:rPr>
                <w:rFonts w:ascii="Times New Roman" w:hAnsi="Times New Roman" w:cs="Times New Roman"/>
              </w:rPr>
            </w:pPr>
          </w:p>
          <w:p w14:paraId="3BF7B5C9" w14:textId="77777777" w:rsidR="00024C18" w:rsidRDefault="00024C18" w:rsidP="00024C18">
            <w:pPr>
              <w:widowControl w:val="0"/>
              <w:rPr>
                <w:rFonts w:ascii="Times New Roman" w:hAnsi="Times New Roman" w:cs="Times New Roman"/>
              </w:rPr>
            </w:pPr>
          </w:p>
          <w:p w14:paraId="2905BC1C" w14:textId="77777777" w:rsidR="00024C18" w:rsidRDefault="00024C18" w:rsidP="00024C18">
            <w:pPr>
              <w:widowControl w:val="0"/>
              <w:rPr>
                <w:rFonts w:ascii="Times New Roman" w:hAnsi="Times New Roman" w:cs="Times New Roman"/>
              </w:rPr>
            </w:pPr>
          </w:p>
          <w:p w14:paraId="5C0E3AB6" w14:textId="77777777" w:rsidR="00024C18" w:rsidRDefault="00024C18" w:rsidP="00024C18">
            <w:pPr>
              <w:widowControl w:val="0"/>
              <w:rPr>
                <w:rFonts w:ascii="Times New Roman" w:hAnsi="Times New Roman" w:cs="Times New Roman"/>
              </w:rPr>
            </w:pPr>
          </w:p>
          <w:p w14:paraId="28EF4F54" w14:textId="77777777" w:rsidR="00024C18" w:rsidRDefault="00024C18" w:rsidP="00024C18">
            <w:pPr>
              <w:widowControl w:val="0"/>
              <w:rPr>
                <w:rFonts w:ascii="Times New Roman" w:hAnsi="Times New Roman" w:cs="Times New Roman"/>
              </w:rPr>
            </w:pPr>
          </w:p>
          <w:p w14:paraId="7FC322FA" w14:textId="77777777" w:rsidR="00024C18" w:rsidRDefault="00024C18" w:rsidP="00024C18">
            <w:pPr>
              <w:widowControl w:val="0"/>
              <w:rPr>
                <w:rFonts w:ascii="Times New Roman" w:hAnsi="Times New Roman" w:cs="Times New Roman"/>
              </w:rPr>
            </w:pPr>
          </w:p>
          <w:p w14:paraId="7C21CC60" w14:textId="77777777" w:rsidR="00024C18" w:rsidRDefault="00024C18" w:rsidP="00024C18">
            <w:pPr>
              <w:widowControl w:val="0"/>
              <w:rPr>
                <w:rFonts w:ascii="Times New Roman" w:hAnsi="Times New Roman" w:cs="Times New Roman"/>
              </w:rPr>
            </w:pPr>
          </w:p>
          <w:p w14:paraId="37AA6CF2" w14:textId="77777777" w:rsidR="00024C18" w:rsidRDefault="00024C18" w:rsidP="00024C18">
            <w:pPr>
              <w:widowControl w:val="0"/>
              <w:rPr>
                <w:rFonts w:ascii="Times New Roman" w:hAnsi="Times New Roman" w:cs="Times New Roman"/>
              </w:rPr>
            </w:pPr>
          </w:p>
          <w:p w14:paraId="20225350" w14:textId="77777777" w:rsidR="00024C18" w:rsidRDefault="00024C18" w:rsidP="00024C18">
            <w:pPr>
              <w:widowControl w:val="0"/>
              <w:rPr>
                <w:rFonts w:ascii="Times New Roman" w:hAnsi="Times New Roman" w:cs="Times New Roman"/>
              </w:rPr>
            </w:pPr>
          </w:p>
          <w:p w14:paraId="5FE2DDE8" w14:textId="77777777" w:rsidR="00024C18" w:rsidRDefault="00024C18" w:rsidP="00024C18">
            <w:pPr>
              <w:widowControl w:val="0"/>
              <w:rPr>
                <w:rFonts w:ascii="Times New Roman" w:hAnsi="Times New Roman" w:cs="Times New Roman"/>
              </w:rPr>
            </w:pPr>
          </w:p>
          <w:p w14:paraId="1D67EFD0" w14:textId="77777777" w:rsidR="00024C18" w:rsidRDefault="00024C18" w:rsidP="00024C18">
            <w:pPr>
              <w:widowControl w:val="0"/>
              <w:rPr>
                <w:rFonts w:ascii="Times New Roman" w:hAnsi="Times New Roman" w:cs="Times New Roman"/>
              </w:rPr>
            </w:pPr>
          </w:p>
          <w:p w14:paraId="3767D2EF" w14:textId="77777777" w:rsidR="00024C18" w:rsidRDefault="00024C18" w:rsidP="00024C18">
            <w:pPr>
              <w:widowControl w:val="0"/>
              <w:rPr>
                <w:rFonts w:ascii="Times New Roman" w:hAnsi="Times New Roman" w:cs="Times New Roman"/>
              </w:rPr>
            </w:pPr>
          </w:p>
          <w:p w14:paraId="2513E288" w14:textId="77777777" w:rsidR="00024C18" w:rsidRDefault="00024C18" w:rsidP="00024C18">
            <w:pPr>
              <w:widowControl w:val="0"/>
              <w:rPr>
                <w:rFonts w:ascii="Times New Roman" w:hAnsi="Times New Roman" w:cs="Times New Roman"/>
              </w:rPr>
            </w:pPr>
          </w:p>
          <w:p w14:paraId="06E64EBB" w14:textId="77777777" w:rsidR="00024C18" w:rsidRDefault="00024C18" w:rsidP="00024C18">
            <w:pPr>
              <w:widowControl w:val="0"/>
              <w:rPr>
                <w:rFonts w:ascii="Times New Roman" w:hAnsi="Times New Roman" w:cs="Times New Roman"/>
              </w:rPr>
            </w:pPr>
          </w:p>
          <w:p w14:paraId="4C670ECF" w14:textId="77777777" w:rsidR="00024C18" w:rsidRDefault="00024C18" w:rsidP="00024C18">
            <w:pPr>
              <w:widowControl w:val="0"/>
              <w:rPr>
                <w:rFonts w:ascii="Times New Roman" w:hAnsi="Times New Roman" w:cs="Times New Roman"/>
              </w:rPr>
            </w:pPr>
          </w:p>
          <w:p w14:paraId="28B001DA" w14:textId="77777777" w:rsidR="00024C18" w:rsidRDefault="00024C18" w:rsidP="00024C18">
            <w:pPr>
              <w:widowControl w:val="0"/>
              <w:rPr>
                <w:rFonts w:ascii="Times New Roman" w:hAnsi="Times New Roman" w:cs="Times New Roman"/>
              </w:rPr>
            </w:pPr>
          </w:p>
          <w:p w14:paraId="0343DC32" w14:textId="77777777" w:rsidR="00024C18" w:rsidRDefault="00024C18" w:rsidP="00024C18">
            <w:pPr>
              <w:widowControl w:val="0"/>
              <w:rPr>
                <w:rFonts w:ascii="Times New Roman" w:hAnsi="Times New Roman" w:cs="Times New Roman"/>
              </w:rPr>
            </w:pPr>
          </w:p>
        </w:tc>
      </w:tr>
    </w:tbl>
    <w:p w14:paraId="3C446779" w14:textId="77777777" w:rsidR="00AD4F4A" w:rsidRPr="002F3AA0" w:rsidRDefault="00F6605B" w:rsidP="00024C18">
      <w:pPr>
        <w:widowControl w:val="0"/>
        <w:rPr>
          <w:rFonts w:ascii="Times New Roman" w:hAnsi="Times New Roman" w:cs="Times New Roman"/>
          <w:sz w:val="24"/>
          <w:szCs w:val="24"/>
        </w:rPr>
      </w:pPr>
      <w:r w:rsidRPr="00607FFE">
        <w:rPr>
          <w:rFonts w:ascii="Times New Roman" w:hAnsi="Times New Roman" w:cs="Times New Roman"/>
          <w:sz w:val="24"/>
          <w:szCs w:val="24"/>
        </w:rPr>
        <w:br/>
      </w:r>
      <w:r w:rsidR="0068564E" w:rsidRPr="002F3AA0">
        <w:rPr>
          <w:rFonts w:ascii="Times New Roman" w:hAnsi="Times New Roman" w:cs="Times New Roman"/>
          <w:b/>
          <w:sz w:val="24"/>
          <w:szCs w:val="24"/>
        </w:rPr>
        <w:t>Klubbens a</w:t>
      </w:r>
      <w:r w:rsidR="008B51FF" w:rsidRPr="002F3AA0">
        <w:rPr>
          <w:rFonts w:ascii="Times New Roman" w:hAnsi="Times New Roman" w:cs="Times New Roman"/>
          <w:b/>
          <w:sz w:val="24"/>
          <w:szCs w:val="24"/>
        </w:rPr>
        <w:t>ktivitetsdata</w:t>
      </w:r>
      <w:r w:rsidR="008B51FF" w:rsidRPr="002F3AA0">
        <w:rPr>
          <w:rFonts w:ascii="Times New Roman" w:hAnsi="Times New Roman" w:cs="Times New Roman"/>
          <w:b/>
          <w:sz w:val="24"/>
          <w:szCs w:val="24"/>
        </w:rPr>
        <w:br/>
      </w:r>
      <w:r w:rsidR="0068564E" w:rsidRPr="002F3AA0">
        <w:rPr>
          <w:rFonts w:ascii="Times New Roman" w:hAnsi="Times New Roman" w:cs="Times New Roman"/>
          <w:sz w:val="24"/>
          <w:szCs w:val="24"/>
        </w:rPr>
        <w:t>D</w:t>
      </w:r>
      <w:r w:rsidR="00DB7726" w:rsidRPr="002F3AA0">
        <w:rPr>
          <w:rFonts w:ascii="Times New Roman" w:hAnsi="Times New Roman" w:cs="Times New Roman"/>
          <w:sz w:val="24"/>
          <w:szCs w:val="24"/>
        </w:rPr>
        <w:t xml:space="preserve">e følgende </w:t>
      </w:r>
      <w:r w:rsidR="0068564E" w:rsidRPr="002F3AA0">
        <w:rPr>
          <w:rFonts w:ascii="Times New Roman" w:hAnsi="Times New Roman" w:cs="Times New Roman"/>
          <w:sz w:val="24"/>
          <w:szCs w:val="24"/>
        </w:rPr>
        <w:t>spørgsmål</w:t>
      </w:r>
      <w:r w:rsidR="00DB7726" w:rsidRPr="002F3AA0">
        <w:rPr>
          <w:rFonts w:ascii="Times New Roman" w:hAnsi="Times New Roman" w:cs="Times New Roman"/>
          <w:sz w:val="24"/>
          <w:szCs w:val="24"/>
        </w:rPr>
        <w:t xml:space="preserve"> skal</w:t>
      </w:r>
      <w:r w:rsidR="0068564E" w:rsidRPr="002F3AA0">
        <w:rPr>
          <w:rFonts w:ascii="Times New Roman" w:hAnsi="Times New Roman" w:cs="Times New Roman"/>
          <w:sz w:val="24"/>
          <w:szCs w:val="24"/>
        </w:rPr>
        <w:t xml:space="preserve"> hjælpe med </w:t>
      </w:r>
      <w:r w:rsidR="002F3AA0" w:rsidRPr="002F3AA0">
        <w:rPr>
          <w:rFonts w:ascii="Times New Roman" w:hAnsi="Times New Roman" w:cs="Times New Roman"/>
          <w:sz w:val="24"/>
          <w:szCs w:val="24"/>
        </w:rPr>
        <w:t xml:space="preserve">at </w:t>
      </w:r>
      <w:r w:rsidR="0068564E" w:rsidRPr="002F3AA0">
        <w:rPr>
          <w:rFonts w:ascii="Times New Roman" w:hAnsi="Times New Roman" w:cs="Times New Roman"/>
          <w:sz w:val="24"/>
          <w:szCs w:val="24"/>
        </w:rPr>
        <w:t xml:space="preserve">vurdere </w:t>
      </w:r>
      <w:r w:rsidR="002F3AA0" w:rsidRPr="002F3AA0">
        <w:rPr>
          <w:rFonts w:ascii="Times New Roman" w:hAnsi="Times New Roman" w:cs="Times New Roman"/>
          <w:sz w:val="24"/>
          <w:szCs w:val="24"/>
        </w:rPr>
        <w:t xml:space="preserve">klubbens </w:t>
      </w:r>
      <w:r w:rsidR="0068564E" w:rsidRPr="002F3AA0">
        <w:rPr>
          <w:rFonts w:ascii="Times New Roman" w:hAnsi="Times New Roman" w:cs="Times New Roman"/>
          <w:sz w:val="24"/>
          <w:szCs w:val="24"/>
        </w:rPr>
        <w:t xml:space="preserve">behovstype og </w:t>
      </w:r>
      <w:r w:rsidR="00AD4F4A" w:rsidRPr="002F3AA0">
        <w:rPr>
          <w:rFonts w:ascii="Times New Roman" w:hAnsi="Times New Roman" w:cs="Times New Roman"/>
          <w:sz w:val="24"/>
          <w:szCs w:val="24"/>
        </w:rPr>
        <w:t>beregne tilbagebetalingstider.</w:t>
      </w:r>
      <w:r w:rsidR="0068564E" w:rsidRPr="002F3AA0">
        <w:rPr>
          <w:rFonts w:ascii="Times New Roman" w:hAnsi="Times New Roman" w:cs="Times New Roman"/>
          <w:sz w:val="24"/>
          <w:szCs w:val="24"/>
        </w:rPr>
        <w:t xml:space="preserve"> </w:t>
      </w:r>
    </w:p>
    <w:p w14:paraId="274254F7" w14:textId="77777777" w:rsidR="00AD4F4A" w:rsidRPr="002F3AA0" w:rsidRDefault="00AD4F4A" w:rsidP="00AD4F4A">
      <w:pPr>
        <w:pStyle w:val="Listeafsnit"/>
        <w:widowControl w:val="0"/>
        <w:numPr>
          <w:ilvl w:val="0"/>
          <w:numId w:val="9"/>
        </w:numPr>
        <w:rPr>
          <w:rFonts w:ascii="Times New Roman" w:hAnsi="Times New Roman" w:cs="Times New Roman"/>
          <w:sz w:val="24"/>
          <w:szCs w:val="24"/>
        </w:rPr>
      </w:pPr>
      <w:r w:rsidRPr="002F3AA0">
        <w:rPr>
          <w:rFonts w:ascii="Times New Roman" w:hAnsi="Times New Roman" w:cs="Times New Roman"/>
          <w:sz w:val="24"/>
          <w:szCs w:val="24"/>
        </w:rPr>
        <w:t>Antal a</w:t>
      </w:r>
      <w:r w:rsidR="0068564E" w:rsidRPr="002F3AA0">
        <w:rPr>
          <w:rFonts w:ascii="Times New Roman" w:hAnsi="Times New Roman" w:cs="Times New Roman"/>
          <w:sz w:val="24"/>
          <w:szCs w:val="24"/>
        </w:rPr>
        <w:t>ktive medlemmer</w:t>
      </w:r>
      <w:r w:rsidRPr="002F3AA0">
        <w:rPr>
          <w:rFonts w:ascii="Times New Roman" w:hAnsi="Times New Roman" w:cs="Times New Roman"/>
          <w:sz w:val="24"/>
          <w:szCs w:val="24"/>
        </w:rPr>
        <w:t xml:space="preserve"> i foreningen:</w:t>
      </w:r>
      <w:r w:rsidR="0068564E" w:rsidRPr="002F3AA0">
        <w:rPr>
          <w:rFonts w:ascii="Times New Roman" w:hAnsi="Times New Roman" w:cs="Times New Roman"/>
          <w:sz w:val="24"/>
          <w:szCs w:val="24"/>
        </w:rPr>
        <w:t xml:space="preserve"> ______</w:t>
      </w:r>
    </w:p>
    <w:p w14:paraId="36C25090" w14:textId="77777777" w:rsidR="00AD4F4A" w:rsidRPr="002F3AA0" w:rsidRDefault="0068564E" w:rsidP="00AD4F4A">
      <w:pPr>
        <w:pStyle w:val="Listeafsnit"/>
        <w:widowControl w:val="0"/>
        <w:numPr>
          <w:ilvl w:val="0"/>
          <w:numId w:val="9"/>
        </w:numPr>
        <w:rPr>
          <w:rFonts w:ascii="Times New Roman" w:hAnsi="Times New Roman" w:cs="Times New Roman"/>
          <w:sz w:val="24"/>
          <w:szCs w:val="24"/>
        </w:rPr>
      </w:pPr>
      <w:r w:rsidRPr="002F3AA0">
        <w:rPr>
          <w:rFonts w:ascii="Times New Roman" w:hAnsi="Times New Roman" w:cs="Times New Roman"/>
          <w:sz w:val="24"/>
          <w:szCs w:val="24"/>
        </w:rPr>
        <w:t>I hvilke af følgende måneder er klubhuset åbent</w:t>
      </w:r>
      <w:r w:rsidR="00AD4F4A" w:rsidRPr="002F3AA0">
        <w:rPr>
          <w:rFonts w:ascii="Times New Roman" w:hAnsi="Times New Roman" w:cs="Times New Roman"/>
          <w:sz w:val="24"/>
          <w:szCs w:val="24"/>
        </w:rPr>
        <w:t>?</w:t>
      </w:r>
    </w:p>
    <w:p w14:paraId="57996D11"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Oktober</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33FA0D54"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November</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1ADE156D"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December</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54E8BC21"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Januar</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7F862D67"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Februar</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5988CC71"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Marts</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7017E6FC" w14:textId="77777777" w:rsidR="00AD4F4A" w:rsidRPr="00607FFE" w:rsidRDefault="00AD4F4A" w:rsidP="00AD4F4A">
      <w:pPr>
        <w:pStyle w:val="Listeafsnit"/>
        <w:widowControl w:val="0"/>
        <w:numPr>
          <w:ilvl w:val="1"/>
          <w:numId w:val="9"/>
        </w:numPr>
        <w:rPr>
          <w:rFonts w:ascii="Times New Roman" w:hAnsi="Times New Roman" w:cs="Times New Roman"/>
          <w:sz w:val="20"/>
          <w:szCs w:val="20"/>
        </w:rPr>
      </w:pPr>
      <w:r w:rsidRPr="00607FFE">
        <w:rPr>
          <w:rFonts w:ascii="Times New Roman" w:hAnsi="Times New Roman" w:cs="Times New Roman"/>
          <w:sz w:val="20"/>
          <w:szCs w:val="20"/>
        </w:rPr>
        <w:t>April</w:t>
      </w:r>
      <w:r w:rsidR="0068564E" w:rsidRPr="00607FFE">
        <w:rPr>
          <w:rFonts w:ascii="Times New Roman" w:hAnsi="Times New Roman" w:cs="Times New Roman"/>
          <w:sz w:val="20"/>
          <w:szCs w:val="20"/>
        </w:rPr>
        <w:t xml:space="preserve"> </w:t>
      </w:r>
      <w:r w:rsidRPr="00607FFE">
        <w:rPr>
          <w:rFonts w:ascii="Times New Roman" w:hAnsi="Times New Roman" w:cs="Times New Roman"/>
          <w:sz w:val="20"/>
          <w:szCs w:val="20"/>
        </w:rPr>
        <w:tab/>
      </w:r>
      <w:r w:rsidRPr="00607FFE">
        <w:rPr>
          <w:rFonts w:ascii="Times New Roman" w:hAnsi="Times New Roman" w:cs="Times New Roman"/>
          <w:color w:val="808080" w:themeColor="background1" w:themeShade="80"/>
          <w:sz w:val="20"/>
          <w:szCs w:val="20"/>
        </w:rPr>
        <w:t>JA__   NEJ __</w:t>
      </w:r>
    </w:p>
    <w:p w14:paraId="60054CE1" w14:textId="77777777" w:rsidR="00956200" w:rsidRPr="00562DCA" w:rsidRDefault="00AD4F4A" w:rsidP="002F3AA0">
      <w:pPr>
        <w:pStyle w:val="Listeafsnit"/>
        <w:widowControl w:val="0"/>
        <w:numPr>
          <w:ilvl w:val="0"/>
          <w:numId w:val="9"/>
        </w:numPr>
        <w:spacing w:line="360" w:lineRule="auto"/>
        <w:rPr>
          <w:rFonts w:cs="Times New Roman"/>
          <w:b/>
          <w:sz w:val="24"/>
          <w:szCs w:val="24"/>
        </w:rPr>
      </w:pPr>
      <w:r w:rsidRPr="00562DCA">
        <w:rPr>
          <w:rFonts w:ascii="Times New Roman" w:hAnsi="Times New Roman" w:cs="Times New Roman"/>
          <w:sz w:val="24"/>
          <w:szCs w:val="24"/>
        </w:rPr>
        <w:t>Hv</w:t>
      </w:r>
      <w:r w:rsidR="002F3AA0" w:rsidRPr="00562DCA">
        <w:rPr>
          <w:rFonts w:ascii="Times New Roman" w:hAnsi="Times New Roman" w:cs="Times New Roman"/>
          <w:sz w:val="24"/>
          <w:szCs w:val="24"/>
        </w:rPr>
        <w:t>or mange</w:t>
      </w:r>
      <w:r w:rsidRPr="00562DCA">
        <w:rPr>
          <w:rFonts w:ascii="Times New Roman" w:hAnsi="Times New Roman" w:cs="Times New Roman"/>
          <w:sz w:val="24"/>
          <w:szCs w:val="24"/>
        </w:rPr>
        <w:t xml:space="preserve"> timer om ugen er klubhuset </w:t>
      </w:r>
      <w:r w:rsidR="00134F7D" w:rsidRPr="00134F7D">
        <w:rPr>
          <w:rFonts w:ascii="Times New Roman" w:hAnsi="Times New Roman" w:cs="Times New Roman"/>
          <w:i/>
          <w:sz w:val="24"/>
          <w:szCs w:val="24"/>
        </w:rPr>
        <w:t xml:space="preserve">cirka </w:t>
      </w:r>
      <w:r w:rsidRPr="00562DCA">
        <w:rPr>
          <w:rFonts w:ascii="Times New Roman" w:hAnsi="Times New Roman" w:cs="Times New Roman"/>
          <w:sz w:val="24"/>
          <w:szCs w:val="24"/>
        </w:rPr>
        <w:t>åbent</w:t>
      </w:r>
      <w:r w:rsidR="00DB7726" w:rsidRPr="00562DCA">
        <w:rPr>
          <w:rFonts w:ascii="Times New Roman" w:hAnsi="Times New Roman" w:cs="Times New Roman"/>
          <w:sz w:val="24"/>
          <w:szCs w:val="24"/>
        </w:rPr>
        <w:t>,</w:t>
      </w:r>
      <w:r w:rsidRPr="00562DCA">
        <w:rPr>
          <w:rFonts w:ascii="Times New Roman" w:hAnsi="Times New Roman" w:cs="Times New Roman"/>
          <w:sz w:val="24"/>
          <w:szCs w:val="24"/>
        </w:rPr>
        <w:t xml:space="preserve"> når sæsonen er i gang? _________</w:t>
      </w:r>
    </w:p>
    <w:p w14:paraId="65C15978" w14:textId="132EC47F" w:rsidR="009A7A9A" w:rsidRPr="00E5799B" w:rsidRDefault="00562DCA" w:rsidP="00E5799B">
      <w:pPr>
        <w:pStyle w:val="Listeafsnit"/>
        <w:widowControl w:val="0"/>
        <w:numPr>
          <w:ilvl w:val="0"/>
          <w:numId w:val="9"/>
        </w:numPr>
        <w:spacing w:after="0" w:line="360" w:lineRule="auto"/>
        <w:ind w:left="714" w:hanging="357"/>
        <w:rPr>
          <w:rFonts w:cs="Times New Roman"/>
          <w:b/>
          <w:sz w:val="24"/>
          <w:szCs w:val="24"/>
        </w:rPr>
      </w:pPr>
      <w:r>
        <w:rPr>
          <w:rFonts w:ascii="Times New Roman" w:hAnsi="Times New Roman" w:cs="Times New Roman"/>
          <w:sz w:val="24"/>
          <w:szCs w:val="24"/>
        </w:rPr>
        <w:t>Er der rumsænkning på temperaturen i opvarmningssæsonen (fx 17</w:t>
      </w:r>
      <w:r w:rsidRPr="00956200">
        <w:rPr>
          <w:rFonts w:ascii="Times New Roman" w:hAnsi="Times New Roman" w:cs="Times New Roman"/>
          <w:sz w:val="20"/>
          <w:szCs w:val="20"/>
        </w:rPr>
        <w:t>°</w:t>
      </w:r>
      <w:r>
        <w:rPr>
          <w:rFonts w:ascii="Times New Roman" w:hAnsi="Times New Roman" w:cs="Times New Roman"/>
          <w:sz w:val="24"/>
          <w:szCs w:val="24"/>
        </w:rPr>
        <w:t xml:space="preserve"> om natten?) _______ </w:t>
      </w:r>
    </w:p>
    <w:p w14:paraId="280BBFC5" w14:textId="77777777" w:rsidR="00807300" w:rsidRPr="00807300" w:rsidRDefault="00807300" w:rsidP="00807300">
      <w:pPr>
        <w:widowControl w:val="0"/>
        <w:spacing w:after="0"/>
        <w:rPr>
          <w:rFonts w:cs="Times New Roman"/>
          <w:b/>
        </w:rPr>
      </w:pPr>
      <w:r w:rsidRPr="00807300">
        <w:rPr>
          <w:rFonts w:ascii="Times New Roman" w:hAnsi="Times New Roman" w:cs="Times New Roman"/>
          <w:b/>
          <w:sz w:val="24"/>
          <w:szCs w:val="24"/>
        </w:rPr>
        <w:t>Klubbens ønsker til energitiltag</w:t>
      </w:r>
    </w:p>
    <w:tbl>
      <w:tblPr>
        <w:tblStyle w:val="Farvetgitter-fremhvningsfarve5"/>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42"/>
        <w:gridCol w:w="1701"/>
        <w:gridCol w:w="2155"/>
      </w:tblGrid>
      <w:tr w:rsidR="00965544" w14:paraId="69191223" w14:textId="77777777" w:rsidTr="00562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2" w:type="dxa"/>
            <w:shd w:val="clear" w:color="auto" w:fill="auto"/>
          </w:tcPr>
          <w:p w14:paraId="65C8BA76" w14:textId="77777777" w:rsidR="00965544" w:rsidRPr="00562DCA" w:rsidRDefault="00965544" w:rsidP="00562DCA">
            <w:pPr>
              <w:spacing w:line="360" w:lineRule="auto"/>
              <w:rPr>
                <w:rFonts w:ascii="Times New Roman" w:hAnsi="Times New Roman" w:cs="Times New Roman"/>
                <w:b w:val="0"/>
                <w:i/>
                <w:color w:val="auto"/>
                <w:sz w:val="24"/>
                <w:szCs w:val="24"/>
              </w:rPr>
            </w:pPr>
            <w:r w:rsidRPr="00562DCA">
              <w:rPr>
                <w:rFonts w:ascii="Times New Roman" w:hAnsi="Times New Roman" w:cs="Times New Roman"/>
                <w:b w:val="0"/>
                <w:i/>
                <w:color w:val="auto"/>
                <w:sz w:val="24"/>
                <w:szCs w:val="24"/>
              </w:rPr>
              <w:t>T</w:t>
            </w:r>
            <w:r w:rsidR="00B523A3" w:rsidRPr="00562DCA">
              <w:rPr>
                <w:rFonts w:ascii="Times New Roman" w:hAnsi="Times New Roman" w:cs="Times New Roman"/>
                <w:b w:val="0"/>
                <w:i/>
                <w:color w:val="auto"/>
                <w:sz w:val="24"/>
                <w:szCs w:val="24"/>
              </w:rPr>
              <w:t>iltag</w:t>
            </w:r>
          </w:p>
        </w:tc>
        <w:tc>
          <w:tcPr>
            <w:tcW w:w="1701" w:type="dxa"/>
            <w:shd w:val="clear" w:color="auto" w:fill="auto"/>
          </w:tcPr>
          <w:p w14:paraId="60A62F29" w14:textId="77777777" w:rsidR="00965544" w:rsidRPr="00562DCA" w:rsidRDefault="00965544" w:rsidP="00562DC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rPr>
            </w:pPr>
            <w:r w:rsidRPr="00562DCA">
              <w:rPr>
                <w:rFonts w:ascii="Times New Roman" w:hAnsi="Times New Roman" w:cs="Times New Roman"/>
                <w:b w:val="0"/>
                <w:i/>
                <w:color w:val="auto"/>
                <w:sz w:val="24"/>
                <w:szCs w:val="24"/>
              </w:rPr>
              <w:t xml:space="preserve">Pris </w:t>
            </w:r>
          </w:p>
        </w:tc>
        <w:tc>
          <w:tcPr>
            <w:tcW w:w="2155" w:type="dxa"/>
            <w:shd w:val="clear" w:color="auto" w:fill="auto"/>
          </w:tcPr>
          <w:p w14:paraId="626C201E" w14:textId="77777777" w:rsidR="00965544" w:rsidRPr="00562DCA" w:rsidRDefault="00965544" w:rsidP="00562DC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562DCA">
              <w:rPr>
                <w:rFonts w:ascii="Times New Roman" w:hAnsi="Times New Roman" w:cs="Times New Roman"/>
                <w:b w:val="0"/>
                <w:i/>
                <w:sz w:val="24"/>
                <w:szCs w:val="24"/>
              </w:rPr>
              <w:t>Billede (vedlæg)</w:t>
            </w:r>
          </w:p>
        </w:tc>
      </w:tr>
      <w:tr w:rsidR="00965544" w:rsidRPr="009E15BB" w14:paraId="6EE8B517" w14:textId="77777777" w:rsidTr="00562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2" w:type="dxa"/>
            <w:shd w:val="clear" w:color="auto" w:fill="auto"/>
          </w:tcPr>
          <w:p w14:paraId="01D9B07F" w14:textId="77777777" w:rsidR="00965544" w:rsidRPr="00562DCA" w:rsidRDefault="00965544" w:rsidP="00562DCA">
            <w:pPr>
              <w:spacing w:line="360" w:lineRule="auto"/>
              <w:rPr>
                <w:rFonts w:ascii="Times New Roman" w:hAnsi="Times New Roman" w:cs="Times New Roman"/>
                <w:sz w:val="24"/>
                <w:szCs w:val="24"/>
              </w:rPr>
            </w:pPr>
          </w:p>
        </w:tc>
        <w:tc>
          <w:tcPr>
            <w:tcW w:w="1701" w:type="dxa"/>
            <w:shd w:val="clear" w:color="auto" w:fill="auto"/>
          </w:tcPr>
          <w:p w14:paraId="17549B35" w14:textId="77777777" w:rsidR="00965544" w:rsidRPr="00562DCA" w:rsidRDefault="00965544" w:rsidP="00562D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5" w:type="dxa"/>
            <w:shd w:val="clear" w:color="auto" w:fill="auto"/>
          </w:tcPr>
          <w:p w14:paraId="23D2F409" w14:textId="77777777" w:rsidR="00965544" w:rsidRPr="00562DCA" w:rsidRDefault="00965544" w:rsidP="00562D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65544" w:rsidRPr="009E15BB" w14:paraId="2B3D1EE8" w14:textId="77777777" w:rsidTr="00562DCA">
        <w:tc>
          <w:tcPr>
            <w:cnfStyle w:val="001000000000" w:firstRow="0" w:lastRow="0" w:firstColumn="1" w:lastColumn="0" w:oddVBand="0" w:evenVBand="0" w:oddHBand="0" w:evenHBand="0" w:firstRowFirstColumn="0" w:firstRowLastColumn="0" w:lastRowFirstColumn="0" w:lastRowLastColumn="0"/>
            <w:tcW w:w="5642" w:type="dxa"/>
            <w:shd w:val="clear" w:color="auto" w:fill="auto"/>
          </w:tcPr>
          <w:p w14:paraId="7078198E" w14:textId="77777777" w:rsidR="00965544" w:rsidRPr="00562DCA" w:rsidRDefault="00965544" w:rsidP="00562DCA">
            <w:pPr>
              <w:spacing w:line="360" w:lineRule="auto"/>
              <w:rPr>
                <w:rFonts w:ascii="Times New Roman" w:hAnsi="Times New Roman" w:cs="Times New Roman"/>
                <w:sz w:val="24"/>
                <w:szCs w:val="24"/>
              </w:rPr>
            </w:pPr>
          </w:p>
        </w:tc>
        <w:tc>
          <w:tcPr>
            <w:tcW w:w="1701" w:type="dxa"/>
            <w:shd w:val="clear" w:color="auto" w:fill="auto"/>
          </w:tcPr>
          <w:p w14:paraId="4A79537F" w14:textId="77777777" w:rsidR="00965544" w:rsidRPr="00562DCA" w:rsidRDefault="00965544" w:rsidP="00562D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55" w:type="dxa"/>
            <w:shd w:val="clear" w:color="auto" w:fill="auto"/>
          </w:tcPr>
          <w:p w14:paraId="2B85132B" w14:textId="77777777" w:rsidR="00965544" w:rsidRPr="00562DCA" w:rsidRDefault="00965544" w:rsidP="00562D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65544" w:rsidRPr="009E15BB" w14:paraId="645C67CD" w14:textId="77777777" w:rsidTr="00562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2" w:type="dxa"/>
            <w:shd w:val="clear" w:color="auto" w:fill="auto"/>
          </w:tcPr>
          <w:p w14:paraId="62D76C4B" w14:textId="77777777" w:rsidR="00965544" w:rsidRPr="00562DCA" w:rsidRDefault="00965544" w:rsidP="00562DCA">
            <w:pPr>
              <w:spacing w:line="360" w:lineRule="auto"/>
              <w:rPr>
                <w:rFonts w:ascii="Times New Roman" w:hAnsi="Times New Roman" w:cs="Times New Roman"/>
                <w:sz w:val="24"/>
                <w:szCs w:val="24"/>
              </w:rPr>
            </w:pPr>
          </w:p>
        </w:tc>
        <w:tc>
          <w:tcPr>
            <w:tcW w:w="1701" w:type="dxa"/>
            <w:shd w:val="clear" w:color="auto" w:fill="auto"/>
          </w:tcPr>
          <w:p w14:paraId="7D62540E" w14:textId="77777777" w:rsidR="00965544" w:rsidRPr="00562DCA" w:rsidRDefault="00965544" w:rsidP="00562D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5" w:type="dxa"/>
            <w:shd w:val="clear" w:color="auto" w:fill="auto"/>
          </w:tcPr>
          <w:p w14:paraId="403FA2FC" w14:textId="77777777" w:rsidR="00965544" w:rsidRPr="00562DCA" w:rsidRDefault="00965544" w:rsidP="00562D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65544" w:rsidRPr="009E15BB" w14:paraId="470B9EC5" w14:textId="77777777" w:rsidTr="00562DCA">
        <w:tc>
          <w:tcPr>
            <w:cnfStyle w:val="001000000000" w:firstRow="0" w:lastRow="0" w:firstColumn="1" w:lastColumn="0" w:oddVBand="0" w:evenVBand="0" w:oddHBand="0" w:evenHBand="0" w:firstRowFirstColumn="0" w:firstRowLastColumn="0" w:lastRowFirstColumn="0" w:lastRowLastColumn="0"/>
            <w:tcW w:w="5642" w:type="dxa"/>
            <w:shd w:val="clear" w:color="auto" w:fill="auto"/>
          </w:tcPr>
          <w:p w14:paraId="4806FD89" w14:textId="77777777" w:rsidR="00965544" w:rsidRPr="00562DCA" w:rsidRDefault="00965544" w:rsidP="00562DCA">
            <w:pPr>
              <w:spacing w:line="360" w:lineRule="auto"/>
              <w:rPr>
                <w:rFonts w:ascii="Times New Roman" w:hAnsi="Times New Roman" w:cs="Times New Roman"/>
                <w:sz w:val="24"/>
                <w:szCs w:val="24"/>
              </w:rPr>
            </w:pPr>
          </w:p>
        </w:tc>
        <w:tc>
          <w:tcPr>
            <w:tcW w:w="1701" w:type="dxa"/>
            <w:shd w:val="clear" w:color="auto" w:fill="auto"/>
          </w:tcPr>
          <w:p w14:paraId="4F395759" w14:textId="77777777" w:rsidR="00965544" w:rsidRPr="00562DCA" w:rsidRDefault="00965544" w:rsidP="00562D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55" w:type="dxa"/>
            <w:shd w:val="clear" w:color="auto" w:fill="auto"/>
          </w:tcPr>
          <w:p w14:paraId="65D8BE5B" w14:textId="77777777" w:rsidR="00965544" w:rsidRPr="00562DCA" w:rsidRDefault="00965544" w:rsidP="00562DC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65544" w:rsidRPr="009E15BB" w14:paraId="43DDABBD" w14:textId="77777777" w:rsidTr="00562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2" w:type="dxa"/>
            <w:shd w:val="clear" w:color="auto" w:fill="auto"/>
          </w:tcPr>
          <w:p w14:paraId="23D6D31F" w14:textId="77777777" w:rsidR="00965544" w:rsidRPr="00562DCA" w:rsidRDefault="00965544" w:rsidP="00562DCA">
            <w:pPr>
              <w:spacing w:line="360" w:lineRule="auto"/>
              <w:rPr>
                <w:rFonts w:ascii="Times New Roman" w:hAnsi="Times New Roman" w:cs="Times New Roman"/>
                <w:sz w:val="24"/>
                <w:szCs w:val="24"/>
              </w:rPr>
            </w:pPr>
          </w:p>
        </w:tc>
        <w:tc>
          <w:tcPr>
            <w:tcW w:w="1701" w:type="dxa"/>
            <w:shd w:val="clear" w:color="auto" w:fill="auto"/>
          </w:tcPr>
          <w:p w14:paraId="036E00CA" w14:textId="77777777" w:rsidR="00965544" w:rsidRPr="00562DCA" w:rsidRDefault="00965544" w:rsidP="00562D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5" w:type="dxa"/>
            <w:shd w:val="clear" w:color="auto" w:fill="auto"/>
          </w:tcPr>
          <w:p w14:paraId="2E210586" w14:textId="77777777" w:rsidR="00965544" w:rsidRPr="00562DCA" w:rsidRDefault="00965544" w:rsidP="00562DC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7EC4F8F" w14:textId="0ED27E3A" w:rsidR="00A80395" w:rsidRDefault="00E96748" w:rsidP="00150EFD">
      <w:pPr>
        <w:widowControl w:val="0"/>
        <w:rPr>
          <w:rFonts w:ascii="Times New Roman" w:hAnsi="Times New Roman" w:cs="Times New Roman"/>
          <w:b/>
          <w:sz w:val="24"/>
          <w:szCs w:val="24"/>
        </w:rPr>
      </w:pPr>
      <w:r>
        <w:rPr>
          <w:b/>
          <w:sz w:val="28"/>
          <w:szCs w:val="28"/>
        </w:rPr>
        <w:br/>
      </w:r>
      <w:r w:rsidR="00965544" w:rsidRPr="00562DCA">
        <w:rPr>
          <w:rFonts w:ascii="Times New Roman" w:hAnsi="Times New Roman" w:cs="Times New Roman"/>
          <w:b/>
          <w:sz w:val="24"/>
          <w:szCs w:val="24"/>
        </w:rPr>
        <w:lastRenderedPageBreak/>
        <w:t xml:space="preserve">Beregningsdata  </w:t>
      </w:r>
      <w:r w:rsidR="00B523A3" w:rsidRPr="00562DCA">
        <w:rPr>
          <w:rFonts w:ascii="Times New Roman" w:hAnsi="Times New Roman" w:cs="Times New Roman"/>
          <w:b/>
          <w:sz w:val="24"/>
          <w:szCs w:val="24"/>
        </w:rPr>
        <w:br/>
      </w:r>
      <w:r w:rsidR="000851AB" w:rsidRPr="00562DCA">
        <w:rPr>
          <w:rFonts w:ascii="Times New Roman" w:hAnsi="Times New Roman" w:cs="Times New Roman"/>
          <w:sz w:val="24"/>
          <w:szCs w:val="24"/>
        </w:rPr>
        <w:t>Hvi</w:t>
      </w:r>
      <w:r w:rsidR="00562DCA" w:rsidRPr="00562DCA">
        <w:rPr>
          <w:rFonts w:ascii="Times New Roman" w:hAnsi="Times New Roman" w:cs="Times New Roman"/>
          <w:sz w:val="24"/>
          <w:szCs w:val="24"/>
        </w:rPr>
        <w:t>s</w:t>
      </w:r>
      <w:r w:rsidR="000851AB" w:rsidRPr="00562DCA">
        <w:rPr>
          <w:rFonts w:ascii="Times New Roman" w:hAnsi="Times New Roman" w:cs="Times New Roman"/>
          <w:sz w:val="24"/>
          <w:szCs w:val="24"/>
        </w:rPr>
        <w:t xml:space="preserve"> du har ansøgt til en af nedenstående tiltag, skal den pågældende boks udfylde. </w:t>
      </w:r>
      <w:r w:rsidR="006E480A" w:rsidRPr="00562DCA">
        <w:rPr>
          <w:rFonts w:ascii="Times New Roman" w:hAnsi="Times New Roman" w:cs="Times New Roman"/>
          <w:sz w:val="24"/>
          <w:szCs w:val="24"/>
        </w:rPr>
        <w:t xml:space="preserve">Pris og effekt udfyldes af </w:t>
      </w:r>
      <w:r w:rsidR="00B523A3" w:rsidRPr="00562DCA">
        <w:rPr>
          <w:rFonts w:ascii="Times New Roman" w:hAnsi="Times New Roman" w:cs="Times New Roman"/>
          <w:sz w:val="24"/>
          <w:szCs w:val="24"/>
        </w:rPr>
        <w:t>håndværker</w:t>
      </w:r>
      <w:r w:rsidR="009A7A9A" w:rsidRPr="00562DCA">
        <w:rPr>
          <w:rFonts w:ascii="Times New Roman" w:hAnsi="Times New Roman" w:cs="Times New Roman"/>
          <w:sz w:val="24"/>
          <w:szCs w:val="24"/>
        </w:rPr>
        <w:t>. Det øvrige kan udfyldes med klubhuskonsulent under besøg</w:t>
      </w:r>
      <w:r w:rsidR="000851AB" w:rsidRPr="00562DCA">
        <w:rPr>
          <w:rFonts w:ascii="Times New Roman" w:hAnsi="Times New Roman" w:cs="Times New Roman"/>
          <w:sz w:val="24"/>
          <w:szCs w:val="24"/>
        </w:rPr>
        <w:t>. Hvis du har søgt til energitiltag, som ikke fremgår af nedenstående</w:t>
      </w:r>
      <w:r w:rsidR="00BF2F55" w:rsidRPr="00562DCA">
        <w:rPr>
          <w:rFonts w:ascii="Times New Roman" w:hAnsi="Times New Roman" w:cs="Times New Roman"/>
          <w:sz w:val="24"/>
          <w:szCs w:val="24"/>
        </w:rPr>
        <w:t>,</w:t>
      </w:r>
      <w:r w:rsidR="000851AB" w:rsidRPr="00562DCA">
        <w:rPr>
          <w:rFonts w:ascii="Times New Roman" w:hAnsi="Times New Roman" w:cs="Times New Roman"/>
          <w:sz w:val="24"/>
          <w:szCs w:val="24"/>
        </w:rPr>
        <w:t xml:space="preserve"> vil du muligvis blive kontaktet vedrørende supplerende oplysninger.  </w:t>
      </w:r>
      <w:r w:rsidR="009A7A9A" w:rsidRPr="00562DCA">
        <w:rPr>
          <w:rFonts w:ascii="Times New Roman" w:hAnsi="Times New Roman" w:cs="Times New Roman"/>
          <w:sz w:val="24"/>
          <w:szCs w:val="24"/>
        </w:rPr>
        <w:t xml:space="preserve"> </w:t>
      </w:r>
      <w:r w:rsidR="00A457E3" w:rsidRPr="00562DCA">
        <w:rPr>
          <w:rFonts w:ascii="Times New Roman" w:hAnsi="Times New Roman" w:cs="Times New Roman"/>
          <w:sz w:val="24"/>
          <w:szCs w:val="24"/>
        </w:rPr>
        <w:br/>
      </w:r>
    </w:p>
    <w:tbl>
      <w:tblPr>
        <w:tblStyle w:val="Tabel-Gitter"/>
        <w:tblW w:w="0" w:type="auto"/>
        <w:tblLook w:val="04A0" w:firstRow="1" w:lastRow="0" w:firstColumn="1" w:lastColumn="0" w:noHBand="0" w:noVBand="1"/>
      </w:tblPr>
      <w:tblGrid>
        <w:gridCol w:w="2972"/>
        <w:gridCol w:w="1985"/>
        <w:gridCol w:w="1842"/>
        <w:gridCol w:w="851"/>
      </w:tblGrid>
      <w:tr w:rsidR="00A80395" w14:paraId="75F5E4D4" w14:textId="77777777" w:rsidTr="00A80395">
        <w:tc>
          <w:tcPr>
            <w:tcW w:w="7650" w:type="dxa"/>
            <w:gridSpan w:val="4"/>
          </w:tcPr>
          <w:p w14:paraId="2D28168D" w14:textId="379D1A16" w:rsidR="00A80395" w:rsidRPr="00150EFD" w:rsidRDefault="00A80395" w:rsidP="00562DCA">
            <w:pPr>
              <w:spacing w:line="312" w:lineRule="auto"/>
              <w:rPr>
                <w:rFonts w:ascii="Times New Roman" w:hAnsi="Times New Roman" w:cs="Times New Roman"/>
                <w:b/>
              </w:rPr>
            </w:pPr>
            <w:r w:rsidRPr="00150EFD">
              <w:rPr>
                <w:rFonts w:ascii="Times New Roman" w:hAnsi="Times New Roman" w:cs="Times New Roman"/>
                <w:b/>
              </w:rPr>
              <w:t>Rør isolering</w:t>
            </w:r>
          </w:p>
        </w:tc>
      </w:tr>
      <w:tr w:rsidR="00A80395" w14:paraId="204721F9" w14:textId="77777777" w:rsidTr="00A80395">
        <w:tc>
          <w:tcPr>
            <w:tcW w:w="2972" w:type="dxa"/>
          </w:tcPr>
          <w:p w14:paraId="75588F66" w14:textId="77777777" w:rsidR="00A80395" w:rsidRPr="00150EFD" w:rsidRDefault="00A80395" w:rsidP="00562DCA">
            <w:pPr>
              <w:spacing w:line="312" w:lineRule="auto"/>
              <w:rPr>
                <w:rFonts w:ascii="Times New Roman" w:hAnsi="Times New Roman" w:cs="Times New Roman"/>
                <w:b/>
              </w:rPr>
            </w:pPr>
          </w:p>
        </w:tc>
        <w:tc>
          <w:tcPr>
            <w:tcW w:w="1985" w:type="dxa"/>
          </w:tcPr>
          <w:p w14:paraId="61823BF5" w14:textId="72F79D13" w:rsidR="00A80395" w:rsidRPr="00150EFD" w:rsidRDefault="00A80395" w:rsidP="00A80395">
            <w:pPr>
              <w:spacing w:line="312" w:lineRule="auto"/>
              <w:jc w:val="center"/>
              <w:rPr>
                <w:rFonts w:ascii="Times New Roman" w:hAnsi="Times New Roman" w:cs="Times New Roman"/>
                <w:bCs/>
              </w:rPr>
            </w:pPr>
            <w:r w:rsidRPr="00150EFD">
              <w:rPr>
                <w:rFonts w:ascii="Times New Roman" w:hAnsi="Times New Roman" w:cs="Times New Roman"/>
                <w:bCs/>
              </w:rPr>
              <w:t>Frem</w:t>
            </w:r>
          </w:p>
        </w:tc>
        <w:tc>
          <w:tcPr>
            <w:tcW w:w="1842" w:type="dxa"/>
          </w:tcPr>
          <w:p w14:paraId="5C43023D" w14:textId="1CC1AACB" w:rsidR="00A80395" w:rsidRPr="00150EFD" w:rsidRDefault="00A80395" w:rsidP="00A80395">
            <w:pPr>
              <w:spacing w:line="312" w:lineRule="auto"/>
              <w:jc w:val="center"/>
              <w:rPr>
                <w:rFonts w:ascii="Times New Roman" w:hAnsi="Times New Roman" w:cs="Times New Roman"/>
                <w:bCs/>
              </w:rPr>
            </w:pPr>
            <w:r w:rsidRPr="00150EFD">
              <w:rPr>
                <w:rFonts w:ascii="Times New Roman" w:hAnsi="Times New Roman" w:cs="Times New Roman"/>
                <w:bCs/>
              </w:rPr>
              <w:t>Tilbage</w:t>
            </w:r>
          </w:p>
        </w:tc>
        <w:tc>
          <w:tcPr>
            <w:tcW w:w="851" w:type="dxa"/>
          </w:tcPr>
          <w:p w14:paraId="11B9CF01" w14:textId="77777777" w:rsidR="00A80395" w:rsidRPr="00150EFD" w:rsidRDefault="00A80395" w:rsidP="00562DCA">
            <w:pPr>
              <w:spacing w:line="312" w:lineRule="auto"/>
              <w:rPr>
                <w:rFonts w:ascii="Times New Roman" w:hAnsi="Times New Roman" w:cs="Times New Roman"/>
                <w:bCs/>
              </w:rPr>
            </w:pPr>
          </w:p>
        </w:tc>
      </w:tr>
      <w:tr w:rsidR="00A80395" w14:paraId="7E586FA9" w14:textId="77777777" w:rsidTr="00A80395">
        <w:tc>
          <w:tcPr>
            <w:tcW w:w="2972" w:type="dxa"/>
          </w:tcPr>
          <w:p w14:paraId="63EF014E" w14:textId="702D695C"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Rørlængde</w:t>
            </w:r>
          </w:p>
        </w:tc>
        <w:tc>
          <w:tcPr>
            <w:tcW w:w="1985" w:type="dxa"/>
          </w:tcPr>
          <w:p w14:paraId="631201D9" w14:textId="74CAC2B4" w:rsidR="00A80395" w:rsidRPr="00150EFD" w:rsidRDefault="00A80395" w:rsidP="00562DCA">
            <w:pPr>
              <w:spacing w:line="312" w:lineRule="auto"/>
              <w:rPr>
                <w:rFonts w:ascii="Times New Roman" w:hAnsi="Times New Roman" w:cs="Times New Roman"/>
                <w:bCs/>
              </w:rPr>
            </w:pPr>
          </w:p>
        </w:tc>
        <w:tc>
          <w:tcPr>
            <w:tcW w:w="1842" w:type="dxa"/>
          </w:tcPr>
          <w:p w14:paraId="44DDCCFB" w14:textId="77777777" w:rsidR="00A80395" w:rsidRPr="00150EFD" w:rsidRDefault="00A80395" w:rsidP="00562DCA">
            <w:pPr>
              <w:spacing w:line="312" w:lineRule="auto"/>
              <w:rPr>
                <w:rFonts w:ascii="Times New Roman" w:hAnsi="Times New Roman" w:cs="Times New Roman"/>
                <w:bCs/>
              </w:rPr>
            </w:pPr>
          </w:p>
        </w:tc>
        <w:tc>
          <w:tcPr>
            <w:tcW w:w="851" w:type="dxa"/>
          </w:tcPr>
          <w:p w14:paraId="0C0D8949" w14:textId="20FEA000"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m</w:t>
            </w:r>
          </w:p>
        </w:tc>
      </w:tr>
      <w:tr w:rsidR="00A80395" w14:paraId="0D81BFB3" w14:textId="77777777" w:rsidTr="00A80395">
        <w:tc>
          <w:tcPr>
            <w:tcW w:w="2972" w:type="dxa"/>
          </w:tcPr>
          <w:p w14:paraId="21C0A4CD" w14:textId="4F3976D9"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Brugstid pr. år</w:t>
            </w:r>
          </w:p>
        </w:tc>
        <w:tc>
          <w:tcPr>
            <w:tcW w:w="1985" w:type="dxa"/>
          </w:tcPr>
          <w:p w14:paraId="767F106E" w14:textId="77777777" w:rsidR="00A80395" w:rsidRPr="00150EFD" w:rsidRDefault="00A80395" w:rsidP="00562DCA">
            <w:pPr>
              <w:spacing w:line="312" w:lineRule="auto"/>
              <w:rPr>
                <w:rFonts w:ascii="Times New Roman" w:hAnsi="Times New Roman" w:cs="Times New Roman"/>
                <w:bCs/>
              </w:rPr>
            </w:pPr>
          </w:p>
        </w:tc>
        <w:tc>
          <w:tcPr>
            <w:tcW w:w="1842" w:type="dxa"/>
          </w:tcPr>
          <w:p w14:paraId="03A64280" w14:textId="77777777" w:rsidR="00A80395" w:rsidRPr="00150EFD" w:rsidRDefault="00A80395" w:rsidP="00562DCA">
            <w:pPr>
              <w:spacing w:line="312" w:lineRule="auto"/>
              <w:rPr>
                <w:rFonts w:ascii="Times New Roman" w:hAnsi="Times New Roman" w:cs="Times New Roman"/>
                <w:bCs/>
              </w:rPr>
            </w:pPr>
          </w:p>
        </w:tc>
        <w:tc>
          <w:tcPr>
            <w:tcW w:w="851" w:type="dxa"/>
          </w:tcPr>
          <w:p w14:paraId="1C51E9C4" w14:textId="7BDF6DFF"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timer</w:t>
            </w:r>
          </w:p>
        </w:tc>
      </w:tr>
      <w:tr w:rsidR="00A80395" w14:paraId="6A58C014" w14:textId="77777777" w:rsidTr="00A80395">
        <w:tc>
          <w:tcPr>
            <w:tcW w:w="2972" w:type="dxa"/>
          </w:tcPr>
          <w:p w14:paraId="45A3F20B" w14:textId="1B416D07"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Rørets diameter</w:t>
            </w:r>
          </w:p>
        </w:tc>
        <w:tc>
          <w:tcPr>
            <w:tcW w:w="1985" w:type="dxa"/>
          </w:tcPr>
          <w:p w14:paraId="3D897CCB" w14:textId="77777777" w:rsidR="00A80395" w:rsidRPr="00150EFD" w:rsidRDefault="00A80395" w:rsidP="00562DCA">
            <w:pPr>
              <w:spacing w:line="312" w:lineRule="auto"/>
              <w:rPr>
                <w:rFonts w:ascii="Times New Roman" w:hAnsi="Times New Roman" w:cs="Times New Roman"/>
                <w:bCs/>
              </w:rPr>
            </w:pPr>
          </w:p>
        </w:tc>
        <w:tc>
          <w:tcPr>
            <w:tcW w:w="1842" w:type="dxa"/>
          </w:tcPr>
          <w:p w14:paraId="5E8547B1" w14:textId="77777777" w:rsidR="00A80395" w:rsidRPr="00150EFD" w:rsidRDefault="00A80395" w:rsidP="00562DCA">
            <w:pPr>
              <w:spacing w:line="312" w:lineRule="auto"/>
              <w:rPr>
                <w:rFonts w:ascii="Times New Roman" w:hAnsi="Times New Roman" w:cs="Times New Roman"/>
                <w:bCs/>
              </w:rPr>
            </w:pPr>
          </w:p>
        </w:tc>
        <w:tc>
          <w:tcPr>
            <w:tcW w:w="851" w:type="dxa"/>
          </w:tcPr>
          <w:p w14:paraId="3A1C4A3C" w14:textId="1CD9FDA6"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mm</w:t>
            </w:r>
          </w:p>
        </w:tc>
      </w:tr>
      <w:tr w:rsidR="00A80395" w14:paraId="5BF7FEEF" w14:textId="77777777" w:rsidTr="00A80395">
        <w:tc>
          <w:tcPr>
            <w:tcW w:w="2972" w:type="dxa"/>
          </w:tcPr>
          <w:p w14:paraId="69CDA8C3" w14:textId="3AD45B79"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Pris isolering</w:t>
            </w:r>
          </w:p>
        </w:tc>
        <w:tc>
          <w:tcPr>
            <w:tcW w:w="1985" w:type="dxa"/>
          </w:tcPr>
          <w:p w14:paraId="11D03774" w14:textId="77777777" w:rsidR="00A80395" w:rsidRPr="00150EFD" w:rsidRDefault="00A80395" w:rsidP="00562DCA">
            <w:pPr>
              <w:spacing w:line="312" w:lineRule="auto"/>
              <w:rPr>
                <w:rFonts w:ascii="Times New Roman" w:hAnsi="Times New Roman" w:cs="Times New Roman"/>
                <w:bCs/>
              </w:rPr>
            </w:pPr>
          </w:p>
        </w:tc>
        <w:tc>
          <w:tcPr>
            <w:tcW w:w="1842" w:type="dxa"/>
          </w:tcPr>
          <w:p w14:paraId="7BEC2538" w14:textId="77777777" w:rsidR="00A80395" w:rsidRPr="00150EFD" w:rsidRDefault="00A80395" w:rsidP="00562DCA">
            <w:pPr>
              <w:spacing w:line="312" w:lineRule="auto"/>
              <w:rPr>
                <w:rFonts w:ascii="Times New Roman" w:hAnsi="Times New Roman" w:cs="Times New Roman"/>
                <w:bCs/>
              </w:rPr>
            </w:pPr>
          </w:p>
        </w:tc>
        <w:tc>
          <w:tcPr>
            <w:tcW w:w="851" w:type="dxa"/>
          </w:tcPr>
          <w:p w14:paraId="2D5CCB82" w14:textId="399D0CDE"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Kr.</w:t>
            </w:r>
          </w:p>
        </w:tc>
      </w:tr>
    </w:tbl>
    <w:p w14:paraId="298DB105" w14:textId="77777777" w:rsidR="00A80395" w:rsidRDefault="00A80395" w:rsidP="00562DCA">
      <w:pPr>
        <w:spacing w:line="312" w:lineRule="auto"/>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2972"/>
        <w:gridCol w:w="1985"/>
      </w:tblGrid>
      <w:tr w:rsidR="00A80395" w14:paraId="5D68027B" w14:textId="77777777" w:rsidTr="00A80395">
        <w:tc>
          <w:tcPr>
            <w:tcW w:w="4957" w:type="dxa"/>
            <w:gridSpan w:val="2"/>
          </w:tcPr>
          <w:p w14:paraId="2C12843E" w14:textId="58436248" w:rsidR="00A80395" w:rsidRPr="00150EFD" w:rsidRDefault="00A80395" w:rsidP="00562DCA">
            <w:pPr>
              <w:spacing w:line="312" w:lineRule="auto"/>
              <w:rPr>
                <w:rFonts w:ascii="Times New Roman" w:hAnsi="Times New Roman" w:cs="Times New Roman"/>
                <w:b/>
              </w:rPr>
            </w:pPr>
            <w:r w:rsidRPr="00150EFD">
              <w:rPr>
                <w:rFonts w:ascii="Times New Roman" w:hAnsi="Times New Roman" w:cs="Times New Roman"/>
                <w:b/>
              </w:rPr>
              <w:t>Hulmursisolering</w:t>
            </w:r>
          </w:p>
        </w:tc>
      </w:tr>
      <w:tr w:rsidR="00A80395" w14:paraId="29D9E249" w14:textId="77777777" w:rsidTr="00A80395">
        <w:tc>
          <w:tcPr>
            <w:tcW w:w="2972" w:type="dxa"/>
          </w:tcPr>
          <w:p w14:paraId="7A341F38" w14:textId="6A30D0BD"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Årstal (efter 1964?)</w:t>
            </w:r>
          </w:p>
        </w:tc>
        <w:tc>
          <w:tcPr>
            <w:tcW w:w="1985" w:type="dxa"/>
          </w:tcPr>
          <w:p w14:paraId="3C9E8ED2" w14:textId="38AD4980"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 xml:space="preserve">     Ja    /      Nej</w:t>
            </w:r>
          </w:p>
        </w:tc>
      </w:tr>
      <w:tr w:rsidR="00A80395" w14:paraId="42BB1C6E" w14:textId="77777777" w:rsidTr="00A80395">
        <w:tc>
          <w:tcPr>
            <w:tcW w:w="2972" w:type="dxa"/>
          </w:tcPr>
          <w:p w14:paraId="26CAD5C0" w14:textId="58BAF320"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 xml:space="preserve">Har puds v. stenene </w:t>
            </w:r>
            <w:r w:rsidRPr="00150EFD">
              <w:rPr>
                <w:rFonts w:ascii="Times New Roman" w:hAnsi="Times New Roman" w:cs="Times New Roman"/>
                <w:bCs/>
              </w:rPr>
              <w:br/>
              <w:t>forskellige farvet?</w:t>
            </w:r>
          </w:p>
        </w:tc>
        <w:tc>
          <w:tcPr>
            <w:tcW w:w="1985" w:type="dxa"/>
          </w:tcPr>
          <w:p w14:paraId="4E76E850" w14:textId="4414457F"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 xml:space="preserve">     Ja    /      Nej</w:t>
            </w:r>
          </w:p>
        </w:tc>
      </w:tr>
      <w:tr w:rsidR="00A80395" w14:paraId="3387F76C" w14:textId="77777777" w:rsidTr="00A80395">
        <w:tc>
          <w:tcPr>
            <w:tcW w:w="2972" w:type="dxa"/>
          </w:tcPr>
          <w:p w14:paraId="1F3E79DC" w14:textId="4E9A978E"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Pris, isolering</w:t>
            </w:r>
          </w:p>
        </w:tc>
        <w:tc>
          <w:tcPr>
            <w:tcW w:w="1985" w:type="dxa"/>
          </w:tcPr>
          <w:p w14:paraId="3AD5B4DB" w14:textId="3ABB56DE"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Kr.</w:t>
            </w:r>
          </w:p>
        </w:tc>
      </w:tr>
    </w:tbl>
    <w:p w14:paraId="3A0522E4" w14:textId="31A2C108" w:rsidR="00A80395" w:rsidRDefault="00A80395" w:rsidP="00562DCA">
      <w:pPr>
        <w:spacing w:line="312" w:lineRule="auto"/>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2972"/>
        <w:gridCol w:w="1985"/>
      </w:tblGrid>
      <w:tr w:rsidR="00A80395" w14:paraId="5C7B988B" w14:textId="77777777" w:rsidTr="00A80395">
        <w:tc>
          <w:tcPr>
            <w:tcW w:w="4957" w:type="dxa"/>
            <w:gridSpan w:val="2"/>
          </w:tcPr>
          <w:p w14:paraId="19C6035C" w14:textId="5DCB122F" w:rsidR="00A80395" w:rsidRPr="00150EFD" w:rsidRDefault="00A80395" w:rsidP="00562DCA">
            <w:pPr>
              <w:spacing w:line="312" w:lineRule="auto"/>
              <w:rPr>
                <w:rFonts w:ascii="Times New Roman" w:hAnsi="Times New Roman" w:cs="Times New Roman"/>
                <w:b/>
              </w:rPr>
            </w:pPr>
            <w:r w:rsidRPr="00150EFD">
              <w:rPr>
                <w:rFonts w:ascii="Times New Roman" w:hAnsi="Times New Roman" w:cs="Times New Roman"/>
                <w:b/>
              </w:rPr>
              <w:t>Lofttykkelse</w:t>
            </w:r>
          </w:p>
        </w:tc>
      </w:tr>
      <w:tr w:rsidR="00A80395" w14:paraId="2B303BAA" w14:textId="77777777" w:rsidTr="00A80395">
        <w:tc>
          <w:tcPr>
            <w:tcW w:w="2972" w:type="dxa"/>
          </w:tcPr>
          <w:p w14:paraId="0C97E836" w14:textId="2B9FC4AC"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Isoleringstykkelse pt.</w:t>
            </w:r>
          </w:p>
        </w:tc>
        <w:tc>
          <w:tcPr>
            <w:tcW w:w="1985" w:type="dxa"/>
          </w:tcPr>
          <w:p w14:paraId="3AB41FAE" w14:textId="5F3817C0"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mm</w:t>
            </w:r>
          </w:p>
        </w:tc>
      </w:tr>
      <w:tr w:rsidR="00A80395" w14:paraId="0993E349" w14:textId="77777777" w:rsidTr="00A80395">
        <w:tc>
          <w:tcPr>
            <w:tcW w:w="2972" w:type="dxa"/>
          </w:tcPr>
          <w:p w14:paraId="746DC059" w14:textId="01402351"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Areal der efterisoleres</w:t>
            </w:r>
          </w:p>
        </w:tc>
        <w:tc>
          <w:tcPr>
            <w:tcW w:w="1985" w:type="dxa"/>
          </w:tcPr>
          <w:p w14:paraId="3178FD23" w14:textId="696EC251"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m</w:t>
            </w:r>
            <w:r w:rsidRPr="00150EFD">
              <w:rPr>
                <w:rFonts w:ascii="Times New Roman" w:hAnsi="Times New Roman" w:cs="Times New Roman"/>
                <w:bCs/>
                <w:vertAlign w:val="superscript"/>
              </w:rPr>
              <w:t>2</w:t>
            </w:r>
          </w:p>
        </w:tc>
      </w:tr>
      <w:tr w:rsidR="00A80395" w14:paraId="62E3A174" w14:textId="77777777" w:rsidTr="00A80395">
        <w:tc>
          <w:tcPr>
            <w:tcW w:w="2972" w:type="dxa"/>
          </w:tcPr>
          <w:p w14:paraId="09832A82" w14:textId="40649349"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Ekstra tykkelse</w:t>
            </w:r>
          </w:p>
        </w:tc>
        <w:tc>
          <w:tcPr>
            <w:tcW w:w="1985" w:type="dxa"/>
          </w:tcPr>
          <w:p w14:paraId="08027F8B" w14:textId="0C114BDA"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mm</w:t>
            </w:r>
          </w:p>
        </w:tc>
      </w:tr>
      <w:tr w:rsidR="00A80395" w14:paraId="169150B7" w14:textId="77777777" w:rsidTr="00A80395">
        <w:tc>
          <w:tcPr>
            <w:tcW w:w="2972" w:type="dxa"/>
          </w:tcPr>
          <w:p w14:paraId="51B5D48D" w14:textId="299826FD"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Pris, isolering</w:t>
            </w:r>
          </w:p>
        </w:tc>
        <w:tc>
          <w:tcPr>
            <w:tcW w:w="1985" w:type="dxa"/>
          </w:tcPr>
          <w:p w14:paraId="47A81743" w14:textId="46D51ACA"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kr.</w:t>
            </w:r>
          </w:p>
        </w:tc>
      </w:tr>
    </w:tbl>
    <w:p w14:paraId="4BD42D44" w14:textId="4AE32A85" w:rsidR="00A80395" w:rsidRDefault="00A80395" w:rsidP="00562DCA">
      <w:pPr>
        <w:spacing w:line="312" w:lineRule="auto"/>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2972"/>
        <w:gridCol w:w="1985"/>
      </w:tblGrid>
      <w:tr w:rsidR="00150EFD" w14:paraId="265CCBDE" w14:textId="77777777" w:rsidTr="00062E32">
        <w:tc>
          <w:tcPr>
            <w:tcW w:w="4957" w:type="dxa"/>
            <w:gridSpan w:val="2"/>
          </w:tcPr>
          <w:p w14:paraId="4DBB529A" w14:textId="77777777" w:rsidR="00150EFD" w:rsidRPr="00150EFD" w:rsidRDefault="00150EFD" w:rsidP="00062E32">
            <w:pPr>
              <w:spacing w:line="312" w:lineRule="auto"/>
              <w:rPr>
                <w:rFonts w:ascii="Times New Roman" w:hAnsi="Times New Roman" w:cs="Times New Roman"/>
                <w:b/>
              </w:rPr>
            </w:pPr>
            <w:r w:rsidRPr="00150EFD">
              <w:rPr>
                <w:rFonts w:ascii="Times New Roman" w:hAnsi="Times New Roman" w:cs="Times New Roman"/>
                <w:b/>
              </w:rPr>
              <w:t>El-radiatorer (luft/luft)</w:t>
            </w:r>
          </w:p>
        </w:tc>
      </w:tr>
      <w:tr w:rsidR="00150EFD" w14:paraId="6020D0DE" w14:textId="77777777" w:rsidTr="00062E32">
        <w:tc>
          <w:tcPr>
            <w:tcW w:w="2972" w:type="dxa"/>
          </w:tcPr>
          <w:p w14:paraId="5105C908" w14:textId="77777777" w:rsidR="00150EFD" w:rsidRPr="00150EFD" w:rsidRDefault="00150EFD" w:rsidP="00062E32">
            <w:pPr>
              <w:spacing w:line="312" w:lineRule="auto"/>
              <w:rPr>
                <w:rFonts w:ascii="Times New Roman" w:hAnsi="Times New Roman" w:cs="Times New Roman"/>
                <w:bCs/>
              </w:rPr>
            </w:pPr>
            <w:r w:rsidRPr="00150EFD">
              <w:rPr>
                <w:rFonts w:ascii="Times New Roman" w:hAnsi="Times New Roman" w:cs="Times New Roman"/>
                <w:bCs/>
              </w:rPr>
              <w:t>Pris</w:t>
            </w:r>
          </w:p>
        </w:tc>
        <w:tc>
          <w:tcPr>
            <w:tcW w:w="1985" w:type="dxa"/>
          </w:tcPr>
          <w:p w14:paraId="65FE1963" w14:textId="77777777" w:rsidR="00150EFD" w:rsidRPr="00150EFD" w:rsidRDefault="00150EFD" w:rsidP="00062E32">
            <w:pPr>
              <w:spacing w:line="312" w:lineRule="auto"/>
              <w:jc w:val="right"/>
              <w:rPr>
                <w:rFonts w:ascii="Times New Roman" w:hAnsi="Times New Roman" w:cs="Times New Roman"/>
                <w:bCs/>
              </w:rPr>
            </w:pPr>
            <w:r w:rsidRPr="00150EFD">
              <w:rPr>
                <w:rFonts w:ascii="Times New Roman" w:hAnsi="Times New Roman" w:cs="Times New Roman"/>
                <w:bCs/>
              </w:rPr>
              <w:t>kr.</w:t>
            </w:r>
          </w:p>
        </w:tc>
      </w:tr>
      <w:tr w:rsidR="00150EFD" w14:paraId="415A7445" w14:textId="77777777" w:rsidTr="00062E32">
        <w:tc>
          <w:tcPr>
            <w:tcW w:w="2972" w:type="dxa"/>
          </w:tcPr>
          <w:p w14:paraId="65F9AFAF" w14:textId="77777777" w:rsidR="00150EFD" w:rsidRPr="00150EFD" w:rsidRDefault="00150EFD" w:rsidP="00062E32">
            <w:pPr>
              <w:spacing w:line="312" w:lineRule="auto"/>
              <w:rPr>
                <w:rFonts w:ascii="Times New Roman" w:hAnsi="Times New Roman" w:cs="Times New Roman"/>
                <w:bCs/>
              </w:rPr>
            </w:pPr>
            <w:r w:rsidRPr="00150EFD">
              <w:rPr>
                <w:rFonts w:ascii="Times New Roman" w:hAnsi="Times New Roman" w:cs="Times New Roman"/>
                <w:bCs/>
              </w:rPr>
              <w:t>Virkningsgrad</w:t>
            </w:r>
          </w:p>
        </w:tc>
        <w:tc>
          <w:tcPr>
            <w:tcW w:w="1985" w:type="dxa"/>
          </w:tcPr>
          <w:p w14:paraId="36D5C103" w14:textId="77777777" w:rsidR="00150EFD" w:rsidRPr="00150EFD" w:rsidRDefault="00150EFD" w:rsidP="00062E32">
            <w:pPr>
              <w:spacing w:line="312" w:lineRule="auto"/>
              <w:jc w:val="right"/>
              <w:rPr>
                <w:rFonts w:ascii="Times New Roman" w:hAnsi="Times New Roman" w:cs="Times New Roman"/>
                <w:bCs/>
              </w:rPr>
            </w:pPr>
            <w:r w:rsidRPr="00150EFD">
              <w:rPr>
                <w:rFonts w:ascii="Times New Roman" w:hAnsi="Times New Roman" w:cs="Times New Roman"/>
                <w:bCs/>
              </w:rPr>
              <w:t>vedlæg</w:t>
            </w:r>
          </w:p>
        </w:tc>
      </w:tr>
      <w:tr w:rsidR="00A80395" w14:paraId="7C19F618" w14:textId="77777777" w:rsidTr="00A80395">
        <w:tc>
          <w:tcPr>
            <w:tcW w:w="4957" w:type="dxa"/>
            <w:gridSpan w:val="2"/>
          </w:tcPr>
          <w:p w14:paraId="7332BA17" w14:textId="772C0397" w:rsidR="00A80395" w:rsidRPr="00150EFD" w:rsidRDefault="00A80395" w:rsidP="00562DCA">
            <w:pPr>
              <w:spacing w:line="312" w:lineRule="auto"/>
              <w:rPr>
                <w:rFonts w:ascii="Times New Roman" w:hAnsi="Times New Roman" w:cs="Times New Roman"/>
                <w:b/>
              </w:rPr>
            </w:pPr>
            <w:r w:rsidRPr="00150EFD">
              <w:rPr>
                <w:rFonts w:ascii="Times New Roman" w:hAnsi="Times New Roman" w:cs="Times New Roman"/>
                <w:b/>
              </w:rPr>
              <w:t>Varmeanlæg</w:t>
            </w:r>
          </w:p>
        </w:tc>
      </w:tr>
      <w:tr w:rsidR="00A80395" w14:paraId="6C2346E9" w14:textId="77777777" w:rsidTr="00A80395">
        <w:tc>
          <w:tcPr>
            <w:tcW w:w="2972" w:type="dxa"/>
          </w:tcPr>
          <w:p w14:paraId="0B02ECBC" w14:textId="0A2FAA1C"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Nuværende effekt-forbrug</w:t>
            </w:r>
          </w:p>
        </w:tc>
        <w:tc>
          <w:tcPr>
            <w:tcW w:w="1985" w:type="dxa"/>
          </w:tcPr>
          <w:p w14:paraId="0A409F13" w14:textId="7D57953B"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w</w:t>
            </w:r>
          </w:p>
        </w:tc>
      </w:tr>
      <w:tr w:rsidR="00A80395" w14:paraId="0D280975" w14:textId="77777777" w:rsidTr="00A80395">
        <w:tc>
          <w:tcPr>
            <w:tcW w:w="2972" w:type="dxa"/>
          </w:tcPr>
          <w:p w14:paraId="20643C87" w14:textId="5CC3315F"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Er der ur på anlægget</w:t>
            </w:r>
          </w:p>
        </w:tc>
        <w:tc>
          <w:tcPr>
            <w:tcW w:w="1985" w:type="dxa"/>
          </w:tcPr>
          <w:p w14:paraId="4072BF77" w14:textId="7284912E"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ja   /   nej</w:t>
            </w:r>
          </w:p>
        </w:tc>
      </w:tr>
      <w:tr w:rsidR="00A80395" w14:paraId="27A19EA3" w14:textId="77777777" w:rsidTr="00A80395">
        <w:tc>
          <w:tcPr>
            <w:tcW w:w="2972" w:type="dxa"/>
          </w:tcPr>
          <w:p w14:paraId="53FF7D15" w14:textId="6BA93436"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Benyttelsestid</w:t>
            </w:r>
          </w:p>
        </w:tc>
        <w:tc>
          <w:tcPr>
            <w:tcW w:w="1985" w:type="dxa"/>
          </w:tcPr>
          <w:p w14:paraId="0B6E7595" w14:textId="6819427E"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timer</w:t>
            </w:r>
          </w:p>
        </w:tc>
      </w:tr>
      <w:tr w:rsidR="00A80395" w14:paraId="74731A50" w14:textId="77777777" w:rsidTr="00A80395">
        <w:tc>
          <w:tcPr>
            <w:tcW w:w="2972" w:type="dxa"/>
          </w:tcPr>
          <w:p w14:paraId="7E4F8DF5" w14:textId="1384834F"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 xml:space="preserve">Effekt-forbrug ny pumpe </w:t>
            </w:r>
          </w:p>
        </w:tc>
        <w:tc>
          <w:tcPr>
            <w:tcW w:w="1985" w:type="dxa"/>
          </w:tcPr>
          <w:p w14:paraId="4D05D96D" w14:textId="15E44CA2"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w</w:t>
            </w:r>
          </w:p>
        </w:tc>
      </w:tr>
      <w:tr w:rsidR="00A80395" w14:paraId="23450CD0" w14:textId="77777777" w:rsidTr="00A80395">
        <w:tc>
          <w:tcPr>
            <w:tcW w:w="2972" w:type="dxa"/>
          </w:tcPr>
          <w:p w14:paraId="7EC56898" w14:textId="08072D83" w:rsidR="00A80395" w:rsidRPr="00150EFD" w:rsidRDefault="00A80395" w:rsidP="00562DCA">
            <w:pPr>
              <w:spacing w:line="312" w:lineRule="auto"/>
              <w:rPr>
                <w:rFonts w:ascii="Times New Roman" w:hAnsi="Times New Roman" w:cs="Times New Roman"/>
                <w:bCs/>
              </w:rPr>
            </w:pPr>
            <w:r w:rsidRPr="00150EFD">
              <w:rPr>
                <w:rFonts w:ascii="Times New Roman" w:hAnsi="Times New Roman" w:cs="Times New Roman"/>
                <w:bCs/>
              </w:rPr>
              <w:t>Pris, pumpe</w:t>
            </w:r>
          </w:p>
        </w:tc>
        <w:tc>
          <w:tcPr>
            <w:tcW w:w="1985" w:type="dxa"/>
          </w:tcPr>
          <w:p w14:paraId="764A8108" w14:textId="5C6CB848" w:rsidR="00A80395" w:rsidRPr="00150EFD" w:rsidRDefault="00A80395" w:rsidP="00A80395">
            <w:pPr>
              <w:spacing w:line="312" w:lineRule="auto"/>
              <w:jc w:val="right"/>
              <w:rPr>
                <w:rFonts w:ascii="Times New Roman" w:hAnsi="Times New Roman" w:cs="Times New Roman"/>
                <w:bCs/>
              </w:rPr>
            </w:pPr>
            <w:r w:rsidRPr="00150EFD">
              <w:rPr>
                <w:rFonts w:ascii="Times New Roman" w:hAnsi="Times New Roman" w:cs="Times New Roman"/>
                <w:bCs/>
              </w:rPr>
              <w:t>kr.</w:t>
            </w:r>
          </w:p>
        </w:tc>
      </w:tr>
    </w:tbl>
    <w:p w14:paraId="21A9C7B4" w14:textId="62C27656" w:rsidR="00A80395" w:rsidRDefault="00A80395" w:rsidP="00562DCA">
      <w:pPr>
        <w:spacing w:line="312" w:lineRule="auto"/>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2972"/>
        <w:gridCol w:w="1985"/>
        <w:gridCol w:w="2126"/>
      </w:tblGrid>
      <w:tr w:rsidR="00150EFD" w14:paraId="410DFDD0" w14:textId="77777777" w:rsidTr="00150EFD">
        <w:tc>
          <w:tcPr>
            <w:tcW w:w="7083" w:type="dxa"/>
            <w:gridSpan w:val="3"/>
          </w:tcPr>
          <w:p w14:paraId="5E4CBD7B" w14:textId="0DE132C2" w:rsidR="00150EFD" w:rsidRPr="00150EFD" w:rsidRDefault="00150EFD" w:rsidP="00562DCA">
            <w:pPr>
              <w:spacing w:line="312" w:lineRule="auto"/>
              <w:rPr>
                <w:rFonts w:ascii="Times New Roman" w:hAnsi="Times New Roman" w:cs="Times New Roman"/>
                <w:b/>
              </w:rPr>
            </w:pPr>
            <w:r w:rsidRPr="00150EFD">
              <w:rPr>
                <w:rFonts w:ascii="Times New Roman" w:hAnsi="Times New Roman" w:cs="Times New Roman"/>
                <w:b/>
              </w:rPr>
              <w:t>Belysning</w:t>
            </w:r>
          </w:p>
        </w:tc>
      </w:tr>
      <w:tr w:rsidR="00150EFD" w14:paraId="1BAD5F9D" w14:textId="77777777" w:rsidTr="00150EFD">
        <w:tc>
          <w:tcPr>
            <w:tcW w:w="2972" w:type="dxa"/>
          </w:tcPr>
          <w:p w14:paraId="50CEDE24" w14:textId="77777777" w:rsidR="00150EFD" w:rsidRPr="00150EFD" w:rsidRDefault="00150EFD" w:rsidP="00562DCA">
            <w:pPr>
              <w:spacing w:line="312" w:lineRule="auto"/>
              <w:rPr>
                <w:rFonts w:ascii="Times New Roman" w:hAnsi="Times New Roman" w:cs="Times New Roman"/>
                <w:b/>
              </w:rPr>
            </w:pPr>
          </w:p>
        </w:tc>
        <w:tc>
          <w:tcPr>
            <w:tcW w:w="1985" w:type="dxa"/>
          </w:tcPr>
          <w:p w14:paraId="2B2CF328" w14:textId="10D7BA75"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Gamle (udskiftes)</w:t>
            </w:r>
          </w:p>
        </w:tc>
        <w:tc>
          <w:tcPr>
            <w:tcW w:w="2126" w:type="dxa"/>
          </w:tcPr>
          <w:p w14:paraId="76790478" w14:textId="6A0B94B7"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Nye (indsættes)</w:t>
            </w:r>
          </w:p>
        </w:tc>
      </w:tr>
      <w:tr w:rsidR="00150EFD" w14:paraId="6BFE40D1" w14:textId="77777777" w:rsidTr="00150EFD">
        <w:tc>
          <w:tcPr>
            <w:tcW w:w="2972" w:type="dxa"/>
          </w:tcPr>
          <w:p w14:paraId="6539D2CA" w14:textId="638D6E18"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Antal</w:t>
            </w:r>
          </w:p>
        </w:tc>
        <w:tc>
          <w:tcPr>
            <w:tcW w:w="1985" w:type="dxa"/>
          </w:tcPr>
          <w:p w14:paraId="76587788" w14:textId="77777777" w:rsidR="00150EFD" w:rsidRPr="00150EFD" w:rsidRDefault="00150EFD" w:rsidP="00562DCA">
            <w:pPr>
              <w:spacing w:line="312" w:lineRule="auto"/>
              <w:rPr>
                <w:rFonts w:ascii="Times New Roman" w:hAnsi="Times New Roman" w:cs="Times New Roman"/>
                <w:b/>
              </w:rPr>
            </w:pPr>
          </w:p>
        </w:tc>
        <w:tc>
          <w:tcPr>
            <w:tcW w:w="2126" w:type="dxa"/>
          </w:tcPr>
          <w:p w14:paraId="3AEE88AE" w14:textId="77777777" w:rsidR="00150EFD" w:rsidRPr="00150EFD" w:rsidRDefault="00150EFD" w:rsidP="00562DCA">
            <w:pPr>
              <w:spacing w:line="312" w:lineRule="auto"/>
              <w:rPr>
                <w:rFonts w:ascii="Times New Roman" w:hAnsi="Times New Roman" w:cs="Times New Roman"/>
                <w:b/>
              </w:rPr>
            </w:pPr>
          </w:p>
        </w:tc>
      </w:tr>
      <w:tr w:rsidR="00150EFD" w14:paraId="01ACD3B0" w14:textId="77777777" w:rsidTr="00150EFD">
        <w:tc>
          <w:tcPr>
            <w:tcW w:w="2972" w:type="dxa"/>
          </w:tcPr>
          <w:p w14:paraId="14098851" w14:textId="572D87FE"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Tapning/skyl pr. dag</w:t>
            </w:r>
          </w:p>
        </w:tc>
        <w:tc>
          <w:tcPr>
            <w:tcW w:w="1985" w:type="dxa"/>
          </w:tcPr>
          <w:p w14:paraId="4CBF3E9A" w14:textId="77777777" w:rsidR="00150EFD" w:rsidRPr="00150EFD" w:rsidRDefault="00150EFD" w:rsidP="00562DCA">
            <w:pPr>
              <w:spacing w:line="312" w:lineRule="auto"/>
              <w:rPr>
                <w:rFonts w:ascii="Times New Roman" w:hAnsi="Times New Roman" w:cs="Times New Roman"/>
                <w:b/>
              </w:rPr>
            </w:pPr>
          </w:p>
        </w:tc>
        <w:tc>
          <w:tcPr>
            <w:tcW w:w="2126" w:type="dxa"/>
          </w:tcPr>
          <w:p w14:paraId="5FD1761B" w14:textId="77777777" w:rsidR="00150EFD" w:rsidRPr="00150EFD" w:rsidRDefault="00150EFD" w:rsidP="00562DCA">
            <w:pPr>
              <w:spacing w:line="312" w:lineRule="auto"/>
              <w:rPr>
                <w:rFonts w:ascii="Times New Roman" w:hAnsi="Times New Roman" w:cs="Times New Roman"/>
                <w:b/>
              </w:rPr>
            </w:pPr>
          </w:p>
        </w:tc>
      </w:tr>
      <w:tr w:rsidR="00150EFD" w14:paraId="66BE547B" w14:textId="77777777" w:rsidTr="00150EFD">
        <w:tc>
          <w:tcPr>
            <w:tcW w:w="2972" w:type="dxa"/>
          </w:tcPr>
          <w:p w14:paraId="5E41AD4D" w14:textId="5D7579CC"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Sek. Pr. tapning/skyl</w:t>
            </w:r>
          </w:p>
        </w:tc>
        <w:tc>
          <w:tcPr>
            <w:tcW w:w="1985" w:type="dxa"/>
          </w:tcPr>
          <w:p w14:paraId="18A23CD1" w14:textId="77777777" w:rsidR="00150EFD" w:rsidRPr="00150EFD" w:rsidRDefault="00150EFD" w:rsidP="00562DCA">
            <w:pPr>
              <w:spacing w:line="312" w:lineRule="auto"/>
              <w:rPr>
                <w:rFonts w:ascii="Times New Roman" w:hAnsi="Times New Roman" w:cs="Times New Roman"/>
                <w:b/>
              </w:rPr>
            </w:pPr>
          </w:p>
        </w:tc>
        <w:tc>
          <w:tcPr>
            <w:tcW w:w="2126" w:type="dxa"/>
          </w:tcPr>
          <w:p w14:paraId="2303E03D" w14:textId="77777777" w:rsidR="00150EFD" w:rsidRPr="00150EFD" w:rsidRDefault="00150EFD" w:rsidP="00562DCA">
            <w:pPr>
              <w:spacing w:line="312" w:lineRule="auto"/>
              <w:rPr>
                <w:rFonts w:ascii="Times New Roman" w:hAnsi="Times New Roman" w:cs="Times New Roman"/>
                <w:b/>
              </w:rPr>
            </w:pPr>
          </w:p>
        </w:tc>
      </w:tr>
      <w:tr w:rsidR="00150EFD" w14:paraId="0FC634EA" w14:textId="77777777" w:rsidTr="00150EFD">
        <w:tc>
          <w:tcPr>
            <w:tcW w:w="2972" w:type="dxa"/>
          </w:tcPr>
          <w:p w14:paraId="2EBBE819" w14:textId="5E953D61"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Liter pr. min.</w:t>
            </w:r>
          </w:p>
        </w:tc>
        <w:tc>
          <w:tcPr>
            <w:tcW w:w="1985" w:type="dxa"/>
          </w:tcPr>
          <w:p w14:paraId="79C3D2C2" w14:textId="77777777" w:rsidR="00150EFD" w:rsidRPr="00150EFD" w:rsidRDefault="00150EFD" w:rsidP="00562DCA">
            <w:pPr>
              <w:spacing w:line="312" w:lineRule="auto"/>
              <w:rPr>
                <w:rFonts w:ascii="Times New Roman" w:hAnsi="Times New Roman" w:cs="Times New Roman"/>
                <w:b/>
              </w:rPr>
            </w:pPr>
          </w:p>
        </w:tc>
        <w:tc>
          <w:tcPr>
            <w:tcW w:w="2126" w:type="dxa"/>
          </w:tcPr>
          <w:p w14:paraId="687947D9" w14:textId="77777777" w:rsidR="00150EFD" w:rsidRPr="00150EFD" w:rsidRDefault="00150EFD" w:rsidP="00562DCA">
            <w:pPr>
              <w:spacing w:line="312" w:lineRule="auto"/>
              <w:rPr>
                <w:rFonts w:ascii="Times New Roman" w:hAnsi="Times New Roman" w:cs="Times New Roman"/>
                <w:b/>
              </w:rPr>
            </w:pPr>
          </w:p>
        </w:tc>
      </w:tr>
    </w:tbl>
    <w:p w14:paraId="4CD0C04B" w14:textId="77777777" w:rsidR="00150EFD" w:rsidRDefault="00150EFD" w:rsidP="00562DCA">
      <w:pPr>
        <w:spacing w:line="312" w:lineRule="auto"/>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2972"/>
        <w:gridCol w:w="1985"/>
      </w:tblGrid>
      <w:tr w:rsidR="00150EFD" w14:paraId="5DA8C2AF" w14:textId="77777777" w:rsidTr="00150EFD">
        <w:tc>
          <w:tcPr>
            <w:tcW w:w="4957" w:type="dxa"/>
            <w:gridSpan w:val="2"/>
          </w:tcPr>
          <w:p w14:paraId="29953F43" w14:textId="74B97BA2" w:rsidR="00150EFD" w:rsidRPr="00150EFD" w:rsidRDefault="00150EFD" w:rsidP="00562DCA">
            <w:pPr>
              <w:spacing w:line="312" w:lineRule="auto"/>
              <w:rPr>
                <w:rFonts w:ascii="Times New Roman" w:hAnsi="Times New Roman" w:cs="Times New Roman"/>
                <w:b/>
              </w:rPr>
            </w:pPr>
            <w:proofErr w:type="spellStart"/>
            <w:r w:rsidRPr="00150EFD">
              <w:rPr>
                <w:rFonts w:ascii="Times New Roman" w:hAnsi="Times New Roman" w:cs="Times New Roman"/>
                <w:b/>
              </w:rPr>
              <w:t>Brugvandscirkulation</w:t>
            </w:r>
            <w:proofErr w:type="spellEnd"/>
          </w:p>
        </w:tc>
      </w:tr>
      <w:tr w:rsidR="00150EFD" w14:paraId="131C4356" w14:textId="77777777" w:rsidTr="00150EFD">
        <w:tc>
          <w:tcPr>
            <w:tcW w:w="2972" w:type="dxa"/>
          </w:tcPr>
          <w:p w14:paraId="2E418925" w14:textId="5595436C"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Nuværende effekt-forbrug</w:t>
            </w:r>
          </w:p>
        </w:tc>
        <w:tc>
          <w:tcPr>
            <w:tcW w:w="1985" w:type="dxa"/>
          </w:tcPr>
          <w:p w14:paraId="2337148E" w14:textId="669016D9"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w</w:t>
            </w:r>
          </w:p>
        </w:tc>
      </w:tr>
      <w:tr w:rsidR="00150EFD" w14:paraId="3D2CD279" w14:textId="77777777" w:rsidTr="00150EFD">
        <w:tc>
          <w:tcPr>
            <w:tcW w:w="2972" w:type="dxa"/>
          </w:tcPr>
          <w:p w14:paraId="3E4FF31D" w14:textId="0FA585A5"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Er der ur på anlægget?</w:t>
            </w:r>
          </w:p>
        </w:tc>
        <w:tc>
          <w:tcPr>
            <w:tcW w:w="1985" w:type="dxa"/>
          </w:tcPr>
          <w:p w14:paraId="1C2E7435" w14:textId="5656FF7C"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 xml:space="preserve">ja   </w:t>
            </w:r>
            <w:proofErr w:type="gramStart"/>
            <w:r w:rsidRPr="00150EFD">
              <w:rPr>
                <w:rFonts w:ascii="Times New Roman" w:hAnsi="Times New Roman" w:cs="Times New Roman"/>
                <w:bCs/>
              </w:rPr>
              <w:t>/  nej</w:t>
            </w:r>
            <w:proofErr w:type="gramEnd"/>
          </w:p>
        </w:tc>
      </w:tr>
      <w:tr w:rsidR="00150EFD" w14:paraId="67C0F9AF" w14:textId="77777777" w:rsidTr="00150EFD">
        <w:tc>
          <w:tcPr>
            <w:tcW w:w="2972" w:type="dxa"/>
          </w:tcPr>
          <w:p w14:paraId="7B932ECA" w14:textId="206088E4"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Benyttelsestid</w:t>
            </w:r>
          </w:p>
        </w:tc>
        <w:tc>
          <w:tcPr>
            <w:tcW w:w="1985" w:type="dxa"/>
          </w:tcPr>
          <w:p w14:paraId="5876FC7C" w14:textId="41EE6D34"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timer</w:t>
            </w:r>
          </w:p>
        </w:tc>
      </w:tr>
      <w:tr w:rsidR="00150EFD" w14:paraId="594776DD" w14:textId="77777777" w:rsidTr="00150EFD">
        <w:tc>
          <w:tcPr>
            <w:tcW w:w="2972" w:type="dxa"/>
          </w:tcPr>
          <w:p w14:paraId="7137AA34" w14:textId="523298CA"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Ny benyttelsestid</w:t>
            </w:r>
          </w:p>
        </w:tc>
        <w:tc>
          <w:tcPr>
            <w:tcW w:w="1985" w:type="dxa"/>
          </w:tcPr>
          <w:p w14:paraId="7F8981DA" w14:textId="0698D1DC"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timer</w:t>
            </w:r>
          </w:p>
        </w:tc>
      </w:tr>
      <w:tr w:rsidR="00150EFD" w14:paraId="15B9B00A" w14:textId="77777777" w:rsidTr="00150EFD">
        <w:tc>
          <w:tcPr>
            <w:tcW w:w="2972" w:type="dxa"/>
          </w:tcPr>
          <w:p w14:paraId="25A7E111" w14:textId="6F37106C"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 xml:space="preserve">Isolering, </w:t>
            </w:r>
            <w:proofErr w:type="spellStart"/>
            <w:r w:rsidRPr="00150EFD">
              <w:rPr>
                <w:rFonts w:ascii="Times New Roman" w:hAnsi="Times New Roman" w:cs="Times New Roman"/>
                <w:bCs/>
              </w:rPr>
              <w:t>brugvandsrør</w:t>
            </w:r>
            <w:proofErr w:type="spellEnd"/>
          </w:p>
        </w:tc>
        <w:tc>
          <w:tcPr>
            <w:tcW w:w="1985" w:type="dxa"/>
          </w:tcPr>
          <w:p w14:paraId="3472086B" w14:textId="2FFCC2A3"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mm</w:t>
            </w:r>
          </w:p>
        </w:tc>
      </w:tr>
      <w:tr w:rsidR="00150EFD" w14:paraId="6F0ED8F8" w14:textId="77777777" w:rsidTr="00150EFD">
        <w:tc>
          <w:tcPr>
            <w:tcW w:w="2972" w:type="dxa"/>
          </w:tcPr>
          <w:p w14:paraId="0FA327D5" w14:textId="6F9F3AF6"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 xml:space="preserve">Længde </w:t>
            </w:r>
            <w:proofErr w:type="spellStart"/>
            <w:r w:rsidRPr="00150EFD">
              <w:rPr>
                <w:rFonts w:ascii="Times New Roman" w:hAnsi="Times New Roman" w:cs="Times New Roman"/>
                <w:bCs/>
              </w:rPr>
              <w:t>brugvandsrør</w:t>
            </w:r>
            <w:proofErr w:type="spellEnd"/>
          </w:p>
        </w:tc>
        <w:tc>
          <w:tcPr>
            <w:tcW w:w="1985" w:type="dxa"/>
          </w:tcPr>
          <w:p w14:paraId="013BD2B3" w14:textId="0EC3A269"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m</w:t>
            </w:r>
          </w:p>
        </w:tc>
      </w:tr>
      <w:tr w:rsidR="00150EFD" w14:paraId="711C08FC" w14:textId="77777777" w:rsidTr="00150EFD">
        <w:tc>
          <w:tcPr>
            <w:tcW w:w="2972" w:type="dxa"/>
          </w:tcPr>
          <w:p w14:paraId="27A687ED" w14:textId="33E37651"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Effekt-forbrug ny-pumpe</w:t>
            </w:r>
          </w:p>
        </w:tc>
        <w:tc>
          <w:tcPr>
            <w:tcW w:w="1985" w:type="dxa"/>
          </w:tcPr>
          <w:p w14:paraId="3AB9486B" w14:textId="023A5CA8"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w</w:t>
            </w:r>
          </w:p>
        </w:tc>
      </w:tr>
      <w:tr w:rsidR="00150EFD" w14:paraId="04414C5E" w14:textId="77777777" w:rsidTr="00150EFD">
        <w:tc>
          <w:tcPr>
            <w:tcW w:w="2972" w:type="dxa"/>
          </w:tcPr>
          <w:p w14:paraId="5B919CC3" w14:textId="38109FD5"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Pris</w:t>
            </w:r>
          </w:p>
        </w:tc>
        <w:tc>
          <w:tcPr>
            <w:tcW w:w="1985" w:type="dxa"/>
          </w:tcPr>
          <w:p w14:paraId="7C37D05C" w14:textId="38602133"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kr.</w:t>
            </w:r>
          </w:p>
        </w:tc>
      </w:tr>
    </w:tbl>
    <w:p w14:paraId="3C2ED4C6" w14:textId="6BA59096" w:rsidR="00A80395" w:rsidRDefault="00A80395" w:rsidP="00562DCA">
      <w:pPr>
        <w:spacing w:line="312" w:lineRule="auto"/>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2949"/>
        <w:gridCol w:w="1441"/>
        <w:gridCol w:w="1701"/>
        <w:gridCol w:w="1701"/>
        <w:gridCol w:w="1836"/>
      </w:tblGrid>
      <w:tr w:rsidR="00150EFD" w14:paraId="2D7FDEB5" w14:textId="77777777" w:rsidTr="00372A40">
        <w:tc>
          <w:tcPr>
            <w:tcW w:w="9628" w:type="dxa"/>
            <w:gridSpan w:val="5"/>
          </w:tcPr>
          <w:p w14:paraId="41532359" w14:textId="4E6B7353" w:rsidR="00150EFD" w:rsidRPr="00150EFD" w:rsidRDefault="00150EFD" w:rsidP="00562DCA">
            <w:pPr>
              <w:spacing w:line="312" w:lineRule="auto"/>
              <w:rPr>
                <w:rFonts w:ascii="Times New Roman" w:hAnsi="Times New Roman" w:cs="Times New Roman"/>
                <w:b/>
              </w:rPr>
            </w:pPr>
            <w:r w:rsidRPr="00150EFD">
              <w:rPr>
                <w:rFonts w:ascii="Times New Roman" w:hAnsi="Times New Roman" w:cs="Times New Roman"/>
                <w:b/>
              </w:rPr>
              <w:t>Vandspare</w:t>
            </w:r>
          </w:p>
        </w:tc>
      </w:tr>
      <w:tr w:rsidR="00150EFD" w14:paraId="3179C65E" w14:textId="77777777" w:rsidTr="00150EFD">
        <w:tc>
          <w:tcPr>
            <w:tcW w:w="2949" w:type="dxa"/>
          </w:tcPr>
          <w:p w14:paraId="1D8F9A47" w14:textId="77777777" w:rsidR="00150EFD" w:rsidRPr="00150EFD" w:rsidRDefault="00150EFD" w:rsidP="00562DCA">
            <w:pPr>
              <w:spacing w:line="312" w:lineRule="auto"/>
              <w:rPr>
                <w:rFonts w:ascii="Times New Roman" w:hAnsi="Times New Roman" w:cs="Times New Roman"/>
                <w:b/>
              </w:rPr>
            </w:pPr>
          </w:p>
        </w:tc>
        <w:tc>
          <w:tcPr>
            <w:tcW w:w="1441" w:type="dxa"/>
          </w:tcPr>
          <w:p w14:paraId="291E4513" w14:textId="745F3740"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Vask</w:t>
            </w:r>
          </w:p>
        </w:tc>
        <w:tc>
          <w:tcPr>
            <w:tcW w:w="1701" w:type="dxa"/>
          </w:tcPr>
          <w:p w14:paraId="094CB4FC" w14:textId="125D2BA7"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Bruser</w:t>
            </w:r>
          </w:p>
        </w:tc>
        <w:tc>
          <w:tcPr>
            <w:tcW w:w="1701" w:type="dxa"/>
          </w:tcPr>
          <w:p w14:paraId="5EC7DB2C" w14:textId="4B763074"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Toilet</w:t>
            </w:r>
          </w:p>
        </w:tc>
        <w:tc>
          <w:tcPr>
            <w:tcW w:w="1836" w:type="dxa"/>
          </w:tcPr>
          <w:p w14:paraId="34300698" w14:textId="77777777" w:rsidR="00150EFD" w:rsidRPr="00150EFD" w:rsidRDefault="00150EFD" w:rsidP="00562DCA">
            <w:pPr>
              <w:spacing w:line="312" w:lineRule="auto"/>
              <w:rPr>
                <w:rFonts w:ascii="Times New Roman" w:hAnsi="Times New Roman" w:cs="Times New Roman"/>
                <w:b/>
              </w:rPr>
            </w:pPr>
          </w:p>
        </w:tc>
      </w:tr>
      <w:tr w:rsidR="00150EFD" w14:paraId="3A585ECB" w14:textId="77777777" w:rsidTr="00150EFD">
        <w:tc>
          <w:tcPr>
            <w:tcW w:w="2949" w:type="dxa"/>
          </w:tcPr>
          <w:p w14:paraId="27BBD320" w14:textId="3650460C"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Antal</w:t>
            </w:r>
          </w:p>
        </w:tc>
        <w:tc>
          <w:tcPr>
            <w:tcW w:w="1441" w:type="dxa"/>
          </w:tcPr>
          <w:p w14:paraId="6B9F3755" w14:textId="77777777" w:rsidR="00150EFD" w:rsidRPr="00150EFD" w:rsidRDefault="00150EFD" w:rsidP="00562DCA">
            <w:pPr>
              <w:spacing w:line="312" w:lineRule="auto"/>
              <w:rPr>
                <w:rFonts w:ascii="Times New Roman" w:hAnsi="Times New Roman" w:cs="Times New Roman"/>
                <w:b/>
              </w:rPr>
            </w:pPr>
          </w:p>
        </w:tc>
        <w:tc>
          <w:tcPr>
            <w:tcW w:w="1701" w:type="dxa"/>
          </w:tcPr>
          <w:p w14:paraId="561AA75F" w14:textId="77777777" w:rsidR="00150EFD" w:rsidRPr="00150EFD" w:rsidRDefault="00150EFD" w:rsidP="00562DCA">
            <w:pPr>
              <w:spacing w:line="312" w:lineRule="auto"/>
              <w:rPr>
                <w:rFonts w:ascii="Times New Roman" w:hAnsi="Times New Roman" w:cs="Times New Roman"/>
                <w:b/>
              </w:rPr>
            </w:pPr>
          </w:p>
        </w:tc>
        <w:tc>
          <w:tcPr>
            <w:tcW w:w="1701" w:type="dxa"/>
          </w:tcPr>
          <w:p w14:paraId="5793CC24" w14:textId="77777777" w:rsidR="00150EFD" w:rsidRPr="00150EFD" w:rsidRDefault="00150EFD" w:rsidP="00562DCA">
            <w:pPr>
              <w:spacing w:line="312" w:lineRule="auto"/>
              <w:rPr>
                <w:rFonts w:ascii="Times New Roman" w:hAnsi="Times New Roman" w:cs="Times New Roman"/>
                <w:b/>
              </w:rPr>
            </w:pPr>
          </w:p>
        </w:tc>
        <w:tc>
          <w:tcPr>
            <w:tcW w:w="1836" w:type="dxa"/>
          </w:tcPr>
          <w:p w14:paraId="5C0B58BE" w14:textId="102DABE8"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w</w:t>
            </w:r>
          </w:p>
        </w:tc>
      </w:tr>
      <w:tr w:rsidR="00150EFD" w14:paraId="02F8A0DD" w14:textId="77777777" w:rsidTr="00150EFD">
        <w:tc>
          <w:tcPr>
            <w:tcW w:w="2949" w:type="dxa"/>
          </w:tcPr>
          <w:p w14:paraId="6B396F8E" w14:textId="0F3ED35D"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Tapning/skyl pr. dag</w:t>
            </w:r>
          </w:p>
        </w:tc>
        <w:tc>
          <w:tcPr>
            <w:tcW w:w="1441" w:type="dxa"/>
          </w:tcPr>
          <w:p w14:paraId="15798450" w14:textId="77777777" w:rsidR="00150EFD" w:rsidRPr="00150EFD" w:rsidRDefault="00150EFD" w:rsidP="00562DCA">
            <w:pPr>
              <w:spacing w:line="312" w:lineRule="auto"/>
              <w:rPr>
                <w:rFonts w:ascii="Times New Roman" w:hAnsi="Times New Roman" w:cs="Times New Roman"/>
                <w:b/>
              </w:rPr>
            </w:pPr>
          </w:p>
        </w:tc>
        <w:tc>
          <w:tcPr>
            <w:tcW w:w="1701" w:type="dxa"/>
          </w:tcPr>
          <w:p w14:paraId="71D5AFED" w14:textId="77777777" w:rsidR="00150EFD" w:rsidRPr="00150EFD" w:rsidRDefault="00150EFD" w:rsidP="00562DCA">
            <w:pPr>
              <w:spacing w:line="312" w:lineRule="auto"/>
              <w:rPr>
                <w:rFonts w:ascii="Times New Roman" w:hAnsi="Times New Roman" w:cs="Times New Roman"/>
                <w:b/>
              </w:rPr>
            </w:pPr>
          </w:p>
        </w:tc>
        <w:tc>
          <w:tcPr>
            <w:tcW w:w="1701" w:type="dxa"/>
          </w:tcPr>
          <w:p w14:paraId="2DCB0026" w14:textId="77777777" w:rsidR="00150EFD" w:rsidRPr="00150EFD" w:rsidRDefault="00150EFD" w:rsidP="00562DCA">
            <w:pPr>
              <w:spacing w:line="312" w:lineRule="auto"/>
              <w:rPr>
                <w:rFonts w:ascii="Times New Roman" w:hAnsi="Times New Roman" w:cs="Times New Roman"/>
                <w:b/>
              </w:rPr>
            </w:pPr>
          </w:p>
        </w:tc>
        <w:tc>
          <w:tcPr>
            <w:tcW w:w="1836" w:type="dxa"/>
          </w:tcPr>
          <w:p w14:paraId="5FD17EC1" w14:textId="41F8040A"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ja   / nej</w:t>
            </w:r>
          </w:p>
        </w:tc>
      </w:tr>
      <w:tr w:rsidR="00150EFD" w14:paraId="25B76C4A" w14:textId="77777777" w:rsidTr="00150EFD">
        <w:tc>
          <w:tcPr>
            <w:tcW w:w="2949" w:type="dxa"/>
          </w:tcPr>
          <w:p w14:paraId="173FDD3C" w14:textId="727625C0"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Sek. pr. tapning/skyl</w:t>
            </w:r>
          </w:p>
        </w:tc>
        <w:tc>
          <w:tcPr>
            <w:tcW w:w="1441" w:type="dxa"/>
          </w:tcPr>
          <w:p w14:paraId="0816FAF4" w14:textId="77777777" w:rsidR="00150EFD" w:rsidRPr="00150EFD" w:rsidRDefault="00150EFD" w:rsidP="00562DCA">
            <w:pPr>
              <w:spacing w:line="312" w:lineRule="auto"/>
              <w:rPr>
                <w:rFonts w:ascii="Times New Roman" w:hAnsi="Times New Roman" w:cs="Times New Roman"/>
                <w:b/>
              </w:rPr>
            </w:pPr>
          </w:p>
        </w:tc>
        <w:tc>
          <w:tcPr>
            <w:tcW w:w="1701" w:type="dxa"/>
          </w:tcPr>
          <w:p w14:paraId="74A616F0" w14:textId="77777777" w:rsidR="00150EFD" w:rsidRPr="00150EFD" w:rsidRDefault="00150EFD" w:rsidP="00562DCA">
            <w:pPr>
              <w:spacing w:line="312" w:lineRule="auto"/>
              <w:rPr>
                <w:rFonts w:ascii="Times New Roman" w:hAnsi="Times New Roman" w:cs="Times New Roman"/>
                <w:b/>
              </w:rPr>
            </w:pPr>
          </w:p>
        </w:tc>
        <w:tc>
          <w:tcPr>
            <w:tcW w:w="1701" w:type="dxa"/>
          </w:tcPr>
          <w:p w14:paraId="22CAED26" w14:textId="77777777" w:rsidR="00150EFD" w:rsidRPr="00150EFD" w:rsidRDefault="00150EFD" w:rsidP="00562DCA">
            <w:pPr>
              <w:spacing w:line="312" w:lineRule="auto"/>
              <w:rPr>
                <w:rFonts w:ascii="Times New Roman" w:hAnsi="Times New Roman" w:cs="Times New Roman"/>
                <w:b/>
              </w:rPr>
            </w:pPr>
          </w:p>
        </w:tc>
        <w:tc>
          <w:tcPr>
            <w:tcW w:w="1836" w:type="dxa"/>
          </w:tcPr>
          <w:p w14:paraId="5DF89D4D" w14:textId="3D821FF9"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timer</w:t>
            </w:r>
          </w:p>
        </w:tc>
      </w:tr>
      <w:tr w:rsidR="00150EFD" w14:paraId="4DA4677A" w14:textId="77777777" w:rsidTr="00150EFD">
        <w:tc>
          <w:tcPr>
            <w:tcW w:w="2949" w:type="dxa"/>
          </w:tcPr>
          <w:p w14:paraId="08C21A25" w14:textId="6EA518F2" w:rsidR="00150EFD" w:rsidRPr="00150EFD" w:rsidRDefault="00150EFD" w:rsidP="00562DCA">
            <w:pPr>
              <w:spacing w:line="312" w:lineRule="auto"/>
              <w:rPr>
                <w:rFonts w:ascii="Times New Roman" w:hAnsi="Times New Roman" w:cs="Times New Roman"/>
                <w:bCs/>
              </w:rPr>
            </w:pPr>
            <w:r w:rsidRPr="00150EFD">
              <w:rPr>
                <w:rFonts w:ascii="Times New Roman" w:hAnsi="Times New Roman" w:cs="Times New Roman"/>
                <w:bCs/>
              </w:rPr>
              <w:t>Liter pr. min</w:t>
            </w:r>
          </w:p>
        </w:tc>
        <w:tc>
          <w:tcPr>
            <w:tcW w:w="1441" w:type="dxa"/>
          </w:tcPr>
          <w:p w14:paraId="1971A6F4" w14:textId="77777777" w:rsidR="00150EFD" w:rsidRPr="00150EFD" w:rsidRDefault="00150EFD" w:rsidP="00562DCA">
            <w:pPr>
              <w:spacing w:line="312" w:lineRule="auto"/>
              <w:rPr>
                <w:rFonts w:ascii="Times New Roman" w:hAnsi="Times New Roman" w:cs="Times New Roman"/>
                <w:b/>
              </w:rPr>
            </w:pPr>
          </w:p>
        </w:tc>
        <w:tc>
          <w:tcPr>
            <w:tcW w:w="1701" w:type="dxa"/>
          </w:tcPr>
          <w:p w14:paraId="381EAA3E" w14:textId="77777777" w:rsidR="00150EFD" w:rsidRPr="00150EFD" w:rsidRDefault="00150EFD" w:rsidP="00562DCA">
            <w:pPr>
              <w:spacing w:line="312" w:lineRule="auto"/>
              <w:rPr>
                <w:rFonts w:ascii="Times New Roman" w:hAnsi="Times New Roman" w:cs="Times New Roman"/>
                <w:b/>
              </w:rPr>
            </w:pPr>
          </w:p>
        </w:tc>
        <w:tc>
          <w:tcPr>
            <w:tcW w:w="1701" w:type="dxa"/>
          </w:tcPr>
          <w:p w14:paraId="0B75F0EE" w14:textId="77777777" w:rsidR="00150EFD" w:rsidRPr="00150EFD" w:rsidRDefault="00150EFD" w:rsidP="00562DCA">
            <w:pPr>
              <w:spacing w:line="312" w:lineRule="auto"/>
              <w:rPr>
                <w:rFonts w:ascii="Times New Roman" w:hAnsi="Times New Roman" w:cs="Times New Roman"/>
                <w:b/>
              </w:rPr>
            </w:pPr>
          </w:p>
        </w:tc>
        <w:tc>
          <w:tcPr>
            <w:tcW w:w="1836" w:type="dxa"/>
          </w:tcPr>
          <w:p w14:paraId="46A89D39" w14:textId="44115DF0" w:rsidR="00150EFD" w:rsidRPr="00150EFD" w:rsidRDefault="00150EFD" w:rsidP="00150EFD">
            <w:pPr>
              <w:spacing w:line="312" w:lineRule="auto"/>
              <w:jc w:val="right"/>
              <w:rPr>
                <w:rFonts w:ascii="Times New Roman" w:hAnsi="Times New Roman" w:cs="Times New Roman"/>
                <w:bCs/>
              </w:rPr>
            </w:pPr>
            <w:r w:rsidRPr="00150EFD">
              <w:rPr>
                <w:rFonts w:ascii="Times New Roman" w:hAnsi="Times New Roman" w:cs="Times New Roman"/>
                <w:bCs/>
              </w:rPr>
              <w:t>w</w:t>
            </w:r>
          </w:p>
        </w:tc>
      </w:tr>
    </w:tbl>
    <w:p w14:paraId="49A8B078" w14:textId="6786CDAC" w:rsidR="00A80395" w:rsidRDefault="00A80395" w:rsidP="00562DCA">
      <w:pPr>
        <w:spacing w:line="312" w:lineRule="auto"/>
        <w:rPr>
          <w:rFonts w:ascii="Times New Roman" w:hAnsi="Times New Roman" w:cs="Times New Roman"/>
          <w:b/>
          <w:sz w:val="24"/>
          <w:szCs w:val="24"/>
        </w:rPr>
      </w:pPr>
    </w:p>
    <w:p w14:paraId="398D36C5" w14:textId="797B03FF" w:rsidR="00A80395" w:rsidRDefault="00A80395" w:rsidP="00562DCA">
      <w:pPr>
        <w:spacing w:line="312" w:lineRule="auto"/>
        <w:rPr>
          <w:rFonts w:ascii="Times New Roman" w:hAnsi="Times New Roman" w:cs="Times New Roman"/>
          <w:b/>
          <w:sz w:val="24"/>
          <w:szCs w:val="24"/>
        </w:rPr>
      </w:pPr>
    </w:p>
    <w:p w14:paraId="7F554512" w14:textId="0547B210" w:rsidR="00A80395" w:rsidRDefault="00A80395" w:rsidP="00562DCA">
      <w:pPr>
        <w:spacing w:line="312" w:lineRule="auto"/>
        <w:rPr>
          <w:rFonts w:ascii="Times New Roman" w:hAnsi="Times New Roman" w:cs="Times New Roman"/>
          <w:b/>
          <w:sz w:val="24"/>
          <w:szCs w:val="24"/>
        </w:rPr>
      </w:pPr>
    </w:p>
    <w:p w14:paraId="2A86C04B" w14:textId="77777777" w:rsidR="00A80395" w:rsidRDefault="00A80395" w:rsidP="00562DCA">
      <w:pPr>
        <w:spacing w:line="312" w:lineRule="auto"/>
        <w:rPr>
          <w:rFonts w:ascii="Times New Roman" w:hAnsi="Times New Roman" w:cs="Times New Roman"/>
          <w:b/>
          <w:sz w:val="24"/>
          <w:szCs w:val="24"/>
        </w:rPr>
      </w:pPr>
    </w:p>
    <w:p w14:paraId="2BF1B7EC" w14:textId="77777777" w:rsidR="00A80395" w:rsidRDefault="00A80395" w:rsidP="00562DCA">
      <w:pPr>
        <w:spacing w:line="312" w:lineRule="auto"/>
        <w:rPr>
          <w:rFonts w:ascii="Times New Roman" w:hAnsi="Times New Roman" w:cs="Times New Roman"/>
          <w:b/>
          <w:sz w:val="24"/>
          <w:szCs w:val="24"/>
        </w:rPr>
      </w:pPr>
    </w:p>
    <w:p w14:paraId="00CA49D4" w14:textId="77777777" w:rsidR="00E5799B" w:rsidRDefault="00E5799B">
      <w:pPr>
        <w:rPr>
          <w:rFonts w:ascii="Times New Roman" w:hAnsi="Times New Roman" w:cs="Times New Roman"/>
          <w:b/>
          <w:sz w:val="24"/>
          <w:szCs w:val="24"/>
        </w:rPr>
      </w:pPr>
      <w:r>
        <w:rPr>
          <w:rFonts w:ascii="Times New Roman" w:hAnsi="Times New Roman" w:cs="Times New Roman"/>
          <w:b/>
          <w:sz w:val="24"/>
          <w:szCs w:val="24"/>
        </w:rPr>
        <w:br w:type="page"/>
      </w:r>
    </w:p>
    <w:p w14:paraId="170E2BAC" w14:textId="0435033F" w:rsidR="00ED36C7" w:rsidRPr="00562DCA" w:rsidRDefault="00ED36C7" w:rsidP="00562DCA">
      <w:pPr>
        <w:spacing w:line="312" w:lineRule="auto"/>
        <w:rPr>
          <w:rFonts w:cs="Times New Roman"/>
          <w:color w:val="FF0000"/>
          <w:sz w:val="24"/>
          <w:szCs w:val="24"/>
        </w:rPr>
      </w:pPr>
      <w:r w:rsidRPr="00562DCA">
        <w:rPr>
          <w:rFonts w:ascii="Times New Roman" w:hAnsi="Times New Roman" w:cs="Times New Roman"/>
          <w:b/>
          <w:sz w:val="24"/>
          <w:szCs w:val="24"/>
        </w:rPr>
        <w:lastRenderedPageBreak/>
        <w:t>Forbedringsforslagene prioriteres forskelligt</w:t>
      </w:r>
      <w:r w:rsidRPr="00562DCA">
        <w:rPr>
          <w:rFonts w:ascii="Times New Roman" w:hAnsi="Times New Roman" w:cs="Times New Roman"/>
          <w:sz w:val="24"/>
          <w:szCs w:val="24"/>
        </w:rPr>
        <w:br/>
      </w:r>
      <w:r w:rsidR="00062FB6" w:rsidRPr="00562DCA">
        <w:rPr>
          <w:rFonts w:ascii="Times New Roman" w:hAnsi="Times New Roman" w:cs="Times New Roman"/>
          <w:sz w:val="24"/>
          <w:szCs w:val="24"/>
        </w:rPr>
        <w:t xml:space="preserve">Tiltag med en tilbagebetalingstid på over 10 år (forbedringstiltag) er </w:t>
      </w:r>
      <w:r w:rsidR="00062FB6" w:rsidRPr="00562DCA">
        <w:rPr>
          <w:rFonts w:ascii="Times New Roman" w:hAnsi="Times New Roman" w:cs="Times New Roman"/>
          <w:i/>
          <w:sz w:val="24"/>
          <w:szCs w:val="24"/>
        </w:rPr>
        <w:t>ikke</w:t>
      </w:r>
      <w:r w:rsidR="00062FB6" w:rsidRPr="00562DCA">
        <w:rPr>
          <w:rFonts w:ascii="Times New Roman" w:hAnsi="Times New Roman" w:cs="Times New Roman"/>
          <w:sz w:val="24"/>
          <w:szCs w:val="24"/>
        </w:rPr>
        <w:t xml:space="preserve"> sikre på at modtage støtte. De fordeles med </w:t>
      </w:r>
      <w:r w:rsidR="00062FB6" w:rsidRPr="00562DCA">
        <w:rPr>
          <w:rFonts w:ascii="Times New Roman" w:hAnsi="Times New Roman" w:cs="Times New Roman"/>
          <w:bCs/>
          <w:sz w:val="24"/>
          <w:szCs w:val="24"/>
        </w:rPr>
        <w:t xml:space="preserve">reference til nedenstående behovskategorier og tilhørende formel, </w:t>
      </w:r>
      <w:r w:rsidR="00062FB6" w:rsidRPr="00562DCA">
        <w:rPr>
          <w:rFonts w:ascii="Times New Roman" w:hAnsi="Times New Roman" w:cs="Times New Roman"/>
          <w:bCs/>
          <w:i/>
          <w:sz w:val="24"/>
          <w:szCs w:val="24"/>
        </w:rPr>
        <w:t>hvis</w:t>
      </w:r>
      <w:r w:rsidR="00062FB6" w:rsidRPr="00562DCA">
        <w:rPr>
          <w:rFonts w:ascii="Times New Roman" w:hAnsi="Times New Roman" w:cs="Times New Roman"/>
          <w:bCs/>
          <w:sz w:val="24"/>
          <w:szCs w:val="24"/>
        </w:rPr>
        <w:t xml:space="preserve"> der midler, når de rene energitiltag er prioriteret</w:t>
      </w:r>
      <w:r w:rsidR="00562DCA">
        <w:rPr>
          <w:rFonts w:ascii="Times New Roman" w:hAnsi="Times New Roman" w:cs="Times New Roman"/>
          <w:bCs/>
          <w:sz w:val="24"/>
          <w:szCs w:val="24"/>
        </w:rPr>
        <w:t xml:space="preserve">, jf. klubbernes vejledning fra stormøde </w:t>
      </w:r>
      <w:r w:rsidR="00DC4140">
        <w:rPr>
          <w:rFonts w:ascii="Times New Roman" w:hAnsi="Times New Roman" w:cs="Times New Roman"/>
          <w:bCs/>
          <w:sz w:val="24"/>
          <w:szCs w:val="24"/>
        </w:rPr>
        <w:t xml:space="preserve">ultimo </w:t>
      </w:r>
      <w:r w:rsidR="00562DCA">
        <w:rPr>
          <w:rFonts w:ascii="Times New Roman" w:hAnsi="Times New Roman" w:cs="Times New Roman"/>
          <w:bCs/>
          <w:sz w:val="24"/>
          <w:szCs w:val="24"/>
        </w:rPr>
        <w:t>2014</w:t>
      </w:r>
      <w:r w:rsidR="00062FB6" w:rsidRPr="00562DCA">
        <w:rPr>
          <w:rFonts w:ascii="Times New Roman" w:hAnsi="Times New Roman" w:cs="Times New Roman"/>
          <w:bCs/>
          <w:sz w:val="24"/>
          <w:szCs w:val="24"/>
        </w:rPr>
        <w:t>.</w:t>
      </w:r>
      <w:r w:rsidR="00062FB6" w:rsidRPr="00562DCA">
        <w:rPr>
          <w:rFonts w:ascii="Times New Roman" w:hAnsi="Times New Roman" w:cs="Times New Roman"/>
          <w:bCs/>
          <w:color w:val="E36C0A" w:themeColor="accent6" w:themeShade="BF"/>
          <w:sz w:val="24"/>
          <w:szCs w:val="24"/>
        </w:rPr>
        <w:t xml:space="preserve"> </w:t>
      </w:r>
      <w:r w:rsidR="00062FB6" w:rsidRPr="00562DCA">
        <w:rPr>
          <w:rFonts w:cs="Times New Roman"/>
          <w:color w:val="FF0000"/>
          <w:sz w:val="24"/>
          <w:szCs w:val="24"/>
        </w:rPr>
        <w:br/>
      </w:r>
      <w:r w:rsidR="00062FB6" w:rsidRPr="00562DCA">
        <w:rPr>
          <w:rFonts w:cs="Times New Roman"/>
          <w:color w:val="FF0000"/>
          <w:sz w:val="24"/>
          <w:szCs w:val="24"/>
        </w:rPr>
        <w:br/>
      </w:r>
      <w:r w:rsidR="00062FB6" w:rsidRPr="00562DCA">
        <w:rPr>
          <w:rFonts w:ascii="Times New Roman" w:hAnsi="Times New Roman" w:cs="Times New Roman"/>
          <w:i/>
          <w:sz w:val="24"/>
          <w:szCs w:val="24"/>
        </w:rPr>
        <w:t>Tre behovskategorier</w:t>
      </w:r>
      <w:r w:rsidR="00062FB6" w:rsidRPr="00562DCA">
        <w:rPr>
          <w:rFonts w:ascii="Times New Roman" w:hAnsi="Times New Roman" w:cs="Times New Roman"/>
          <w:sz w:val="24"/>
          <w:szCs w:val="24"/>
        </w:rPr>
        <w:br/>
      </w:r>
      <w:r w:rsidRPr="00562DCA">
        <w:rPr>
          <w:rFonts w:ascii="Times New Roman" w:hAnsi="Times New Roman" w:cs="Times New Roman"/>
          <w:sz w:val="24"/>
          <w:szCs w:val="24"/>
        </w:rPr>
        <w:t xml:space="preserve">De forskellige forbedrings-tiltag er inddelt i tre grupper (grønne, gule og røde) på møde med klubberne ultimo 2014. De mest grundlæggende behov er grønne. Procentsatserne i parentes viser den maksimale støtte, et tiltag kan få indenfor de tre grupper (hhv. 75, 60, 40 pct.). Hvis der er flere ansøgninger end støttekroner prioriteres grønne opgaver først, dernæst gule </w:t>
      </w:r>
      <w:proofErr w:type="gramStart"/>
      <w:r w:rsidRPr="00562DCA">
        <w:rPr>
          <w:rFonts w:ascii="Times New Roman" w:hAnsi="Times New Roman" w:cs="Times New Roman"/>
          <w:sz w:val="24"/>
          <w:szCs w:val="24"/>
        </w:rPr>
        <w:t>osv..</w:t>
      </w:r>
      <w:proofErr w:type="gramEnd"/>
      <w:r w:rsidRPr="00562DCA">
        <w:rPr>
          <w:rFonts w:ascii="Times New Roman" w:hAnsi="Times New Roman" w:cs="Times New Roman"/>
          <w:sz w:val="24"/>
          <w:szCs w:val="24"/>
        </w:rPr>
        <w:t xml:space="preserve"> </w:t>
      </w:r>
      <w:r w:rsidR="00125DA0" w:rsidRPr="00562DCA">
        <w:rPr>
          <w:rFonts w:ascii="Times New Roman" w:hAnsi="Times New Roman" w:cs="Times New Roman"/>
          <w:sz w:val="24"/>
          <w:szCs w:val="24"/>
        </w:rPr>
        <w:t xml:space="preserve"> </w:t>
      </w:r>
      <w:r w:rsidRPr="00562DCA">
        <w:rPr>
          <w:rFonts w:ascii="Times New Roman" w:hAnsi="Times New Roman" w:cs="Times New Roman"/>
          <w:sz w:val="24"/>
          <w:szCs w:val="24"/>
        </w:rPr>
        <w:t xml:space="preserve">Hvis der skal prioriteres mellem behov af samme </w:t>
      </w:r>
      <w:proofErr w:type="gramStart"/>
      <w:r w:rsidRPr="00562DCA">
        <w:rPr>
          <w:rFonts w:ascii="Times New Roman" w:hAnsi="Times New Roman" w:cs="Times New Roman"/>
          <w:sz w:val="24"/>
          <w:szCs w:val="24"/>
        </w:rPr>
        <w:t>farve</w:t>
      </w:r>
      <w:proofErr w:type="gramEnd"/>
      <w:r w:rsidRPr="00562DCA">
        <w:rPr>
          <w:rFonts w:ascii="Times New Roman" w:hAnsi="Times New Roman" w:cs="Times New Roman"/>
          <w:sz w:val="24"/>
          <w:szCs w:val="24"/>
        </w:rPr>
        <w:t xml:space="preserve"> anvendes som udgangspunkt en formel, som beregner pris set i forhold til klubbens medlemstal og brugstimer. Beregningerne tager hensyn til energibesparelser og til små foreninger, (så medlem nr. 1 tæller mere end nr. 100).</w:t>
      </w:r>
      <w:r w:rsidRPr="00562DCA">
        <w:rPr>
          <w:rFonts w:cs="Times New Roman"/>
          <w:color w:val="FF0000"/>
          <w:sz w:val="24"/>
          <w:szCs w:val="24"/>
        </w:rPr>
        <w:t xml:space="preserve"> </w:t>
      </w:r>
    </w:p>
    <w:p w14:paraId="15AE13DE" w14:textId="77777777" w:rsidR="00ED36C7" w:rsidRPr="00125DA0" w:rsidRDefault="00125DA0" w:rsidP="00ED36C7">
      <w:pPr>
        <w:spacing w:before="240" w:after="0" w:line="273" w:lineRule="auto"/>
        <w:rPr>
          <w:rFonts w:ascii="Times New Roman" w:hAnsi="Times New Roman" w:cs="Times New Roman"/>
          <w:b/>
          <w:color w:val="006600"/>
        </w:rPr>
      </w:pPr>
      <w:r>
        <w:rPr>
          <w:rFonts w:ascii="Times New Roman" w:hAnsi="Times New Roman" w:cs="Times New Roman"/>
          <w:b/>
          <w:color w:val="006600"/>
        </w:rPr>
        <w:t xml:space="preserve">    </w:t>
      </w:r>
      <w:r w:rsidR="00ED36C7" w:rsidRPr="00125DA0">
        <w:rPr>
          <w:rFonts w:ascii="Times New Roman" w:hAnsi="Times New Roman" w:cs="Times New Roman"/>
          <w:b/>
          <w:color w:val="006600"/>
        </w:rPr>
        <w:t>Grønne tiltag (73 pct.)</w:t>
      </w:r>
    </w:p>
    <w:tbl>
      <w:tblPr>
        <w:tblStyle w:val="Tabel-Git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6"/>
      </w:tblGrid>
      <w:tr w:rsidR="00BB065A" w:rsidRPr="0052759B" w14:paraId="63C43761" w14:textId="77777777" w:rsidTr="005A71FB">
        <w:tc>
          <w:tcPr>
            <w:tcW w:w="6946" w:type="dxa"/>
          </w:tcPr>
          <w:p w14:paraId="46591D42" w14:textId="02B08CA0" w:rsidR="00BB065A" w:rsidRPr="00125DA0" w:rsidRDefault="00BB065A" w:rsidP="001A5342">
            <w:pPr>
              <w:widowControl w:val="0"/>
              <w:rPr>
                <w:rFonts w:ascii="Times New Roman" w:hAnsi="Times New Roman" w:cs="Times New Roman"/>
                <w:bCs/>
                <w:color w:val="006600"/>
                <w:sz w:val="20"/>
                <w:szCs w:val="20"/>
              </w:rPr>
            </w:pPr>
            <w:r>
              <w:rPr>
                <w:rFonts w:ascii="Times New Roman" w:hAnsi="Times New Roman" w:cs="Times New Roman"/>
                <w:bCs/>
                <w:color w:val="006600"/>
                <w:sz w:val="20"/>
                <w:szCs w:val="20"/>
              </w:rPr>
              <w:t>Energitiltag (tilbagebetalingstid på under 10 år)</w:t>
            </w:r>
          </w:p>
        </w:tc>
      </w:tr>
      <w:tr w:rsidR="00BB065A" w:rsidRPr="0052759B" w14:paraId="676B0988" w14:textId="77777777" w:rsidTr="005A71FB">
        <w:tc>
          <w:tcPr>
            <w:tcW w:w="6946" w:type="dxa"/>
          </w:tcPr>
          <w:p w14:paraId="22F68C24" w14:textId="14CEAD37" w:rsidR="00BB065A" w:rsidRPr="00125DA0" w:rsidRDefault="00BB065A" w:rsidP="001A5342">
            <w:pPr>
              <w:widowControl w:val="0"/>
              <w:rPr>
                <w:rFonts w:ascii="Times New Roman" w:hAnsi="Times New Roman" w:cs="Times New Roman"/>
                <w:bCs/>
                <w:color w:val="006600"/>
                <w:sz w:val="20"/>
                <w:szCs w:val="20"/>
              </w:rPr>
            </w:pPr>
            <w:r>
              <w:rPr>
                <w:rFonts w:ascii="Times New Roman" w:hAnsi="Times New Roman" w:cs="Times New Roman"/>
                <w:bCs/>
                <w:color w:val="006600"/>
                <w:sz w:val="20"/>
                <w:szCs w:val="20"/>
              </w:rPr>
              <w:t xml:space="preserve">Klimaskal (fx vinduer, døre tag, isolering mv. med tilbagebetalingstid på +10 </w:t>
            </w:r>
            <w:proofErr w:type="gramStart"/>
            <w:r>
              <w:rPr>
                <w:rFonts w:ascii="Times New Roman" w:hAnsi="Times New Roman" w:cs="Times New Roman"/>
                <w:bCs/>
                <w:color w:val="006600"/>
                <w:sz w:val="20"/>
                <w:szCs w:val="20"/>
              </w:rPr>
              <w:t xml:space="preserve">år)   </w:t>
            </w:r>
            <w:proofErr w:type="gramEnd"/>
          </w:p>
        </w:tc>
      </w:tr>
      <w:tr w:rsidR="00ED36C7" w:rsidRPr="0052759B" w14:paraId="06C9A376" w14:textId="77777777" w:rsidTr="005A71FB">
        <w:tc>
          <w:tcPr>
            <w:tcW w:w="6946" w:type="dxa"/>
          </w:tcPr>
          <w:p w14:paraId="523CEFD5" w14:textId="1BAF16F4" w:rsidR="00ED36C7" w:rsidRPr="00125DA0" w:rsidRDefault="00BB065A" w:rsidP="001A5342">
            <w:pPr>
              <w:widowControl w:val="0"/>
              <w:spacing w:line="276" w:lineRule="auto"/>
              <w:rPr>
                <w:rFonts w:ascii="Times New Roman" w:hAnsi="Times New Roman" w:cs="Times New Roman"/>
                <w:bCs/>
                <w:color w:val="006600"/>
                <w:sz w:val="20"/>
                <w:szCs w:val="20"/>
              </w:rPr>
            </w:pPr>
            <w:r>
              <w:rPr>
                <w:rFonts w:ascii="Times New Roman" w:hAnsi="Times New Roman" w:cs="Times New Roman"/>
                <w:bCs/>
                <w:color w:val="006600"/>
                <w:sz w:val="20"/>
                <w:szCs w:val="20"/>
              </w:rPr>
              <w:t>Udvidelse af s</w:t>
            </w:r>
            <w:r w:rsidR="00ED36C7" w:rsidRPr="00125DA0">
              <w:rPr>
                <w:rFonts w:ascii="Times New Roman" w:hAnsi="Times New Roman" w:cs="Times New Roman"/>
                <w:bCs/>
                <w:color w:val="006600"/>
                <w:sz w:val="20"/>
                <w:szCs w:val="20"/>
              </w:rPr>
              <w:t>ociale rum (m2) der matcher daglige brugere</w:t>
            </w:r>
          </w:p>
        </w:tc>
      </w:tr>
      <w:tr w:rsidR="00ED36C7" w:rsidRPr="0052759B" w14:paraId="46887471" w14:textId="77777777" w:rsidTr="005A71FB">
        <w:tc>
          <w:tcPr>
            <w:tcW w:w="6946" w:type="dxa"/>
          </w:tcPr>
          <w:p w14:paraId="00909A9F" w14:textId="77777777" w:rsidR="00ED36C7" w:rsidRPr="00125DA0" w:rsidRDefault="00ED36C7" w:rsidP="001A5342">
            <w:pPr>
              <w:widowControl w:val="0"/>
              <w:tabs>
                <w:tab w:val="left" w:pos="219"/>
              </w:tabs>
              <w:spacing w:line="276" w:lineRule="auto"/>
              <w:rPr>
                <w:rFonts w:ascii="Times New Roman" w:hAnsi="Times New Roman" w:cs="Times New Roman"/>
                <w:bCs/>
                <w:color w:val="006600"/>
                <w:sz w:val="20"/>
                <w:szCs w:val="20"/>
              </w:rPr>
            </w:pPr>
            <w:r w:rsidRPr="00125DA0">
              <w:rPr>
                <w:rFonts w:ascii="Times New Roman" w:hAnsi="Times New Roman" w:cs="Times New Roman"/>
                <w:bCs/>
                <w:color w:val="006600"/>
                <w:sz w:val="20"/>
                <w:szCs w:val="20"/>
              </w:rPr>
              <w:t xml:space="preserve">El, vand, varme installationer </w:t>
            </w:r>
          </w:p>
        </w:tc>
      </w:tr>
      <w:tr w:rsidR="00ED36C7" w:rsidRPr="0052759B" w14:paraId="0C66593C" w14:textId="77777777" w:rsidTr="005A71FB">
        <w:tc>
          <w:tcPr>
            <w:tcW w:w="6946" w:type="dxa"/>
          </w:tcPr>
          <w:p w14:paraId="7BE7F31B" w14:textId="77777777" w:rsidR="00ED36C7" w:rsidRPr="00125DA0" w:rsidRDefault="00ED36C7" w:rsidP="001A5342">
            <w:pPr>
              <w:widowControl w:val="0"/>
              <w:spacing w:line="276" w:lineRule="auto"/>
              <w:rPr>
                <w:rFonts w:ascii="Times New Roman" w:hAnsi="Times New Roman" w:cs="Times New Roman"/>
                <w:bCs/>
                <w:color w:val="006600"/>
                <w:sz w:val="20"/>
                <w:szCs w:val="20"/>
              </w:rPr>
            </w:pPr>
            <w:r w:rsidRPr="00125DA0">
              <w:rPr>
                <w:rFonts w:ascii="Times New Roman" w:hAnsi="Times New Roman" w:cs="Times New Roman"/>
                <w:bCs/>
                <w:color w:val="006600"/>
                <w:sz w:val="20"/>
                <w:szCs w:val="20"/>
              </w:rPr>
              <w:t xml:space="preserve">Adgang til toilet </w:t>
            </w:r>
          </w:p>
        </w:tc>
      </w:tr>
      <w:tr w:rsidR="00ED36C7" w:rsidRPr="0052759B" w14:paraId="5C8C05E5" w14:textId="77777777" w:rsidTr="005A71FB">
        <w:tc>
          <w:tcPr>
            <w:tcW w:w="6946" w:type="dxa"/>
          </w:tcPr>
          <w:p w14:paraId="4D7A012D" w14:textId="77777777" w:rsidR="00ED36C7" w:rsidRPr="00125DA0" w:rsidRDefault="00ED36C7" w:rsidP="001A5342">
            <w:pPr>
              <w:widowControl w:val="0"/>
              <w:spacing w:line="276" w:lineRule="auto"/>
              <w:rPr>
                <w:rFonts w:ascii="Times New Roman" w:hAnsi="Times New Roman" w:cs="Times New Roman"/>
                <w:bCs/>
                <w:color w:val="006600"/>
                <w:sz w:val="20"/>
                <w:szCs w:val="20"/>
              </w:rPr>
            </w:pPr>
            <w:r w:rsidRPr="00125DA0">
              <w:rPr>
                <w:rFonts w:ascii="Times New Roman" w:hAnsi="Times New Roman" w:cs="Times New Roman"/>
                <w:bCs/>
                <w:color w:val="006600"/>
                <w:sz w:val="20"/>
                <w:szCs w:val="20"/>
              </w:rPr>
              <w:t>Opbevaringsrum til foreningsejede ting/redskaber</w:t>
            </w:r>
          </w:p>
        </w:tc>
      </w:tr>
      <w:tr w:rsidR="00ED36C7" w:rsidRPr="0052759B" w14:paraId="41E2BD2E" w14:textId="77777777" w:rsidTr="005A71FB">
        <w:tc>
          <w:tcPr>
            <w:tcW w:w="6946" w:type="dxa"/>
          </w:tcPr>
          <w:p w14:paraId="02CB0746" w14:textId="77777777" w:rsidR="00ED36C7" w:rsidRPr="00125DA0" w:rsidRDefault="00ED36C7" w:rsidP="001A5342">
            <w:pPr>
              <w:widowControl w:val="0"/>
              <w:spacing w:line="276" w:lineRule="auto"/>
              <w:rPr>
                <w:rFonts w:ascii="Times New Roman" w:hAnsi="Times New Roman" w:cs="Times New Roman"/>
                <w:color w:val="006600"/>
                <w:sz w:val="20"/>
                <w:szCs w:val="20"/>
              </w:rPr>
            </w:pPr>
            <w:r w:rsidRPr="00125DA0">
              <w:rPr>
                <w:rFonts w:ascii="Times New Roman" w:hAnsi="Times New Roman" w:cs="Times New Roman"/>
                <w:bCs/>
                <w:color w:val="006600"/>
                <w:sz w:val="20"/>
                <w:szCs w:val="20"/>
              </w:rPr>
              <w:t>Adgang til omklædning (dog afhængig af præcedens i den konkrete idræt)</w:t>
            </w:r>
          </w:p>
        </w:tc>
      </w:tr>
      <w:tr w:rsidR="00ED36C7" w:rsidRPr="0052759B" w14:paraId="02597D2E" w14:textId="77777777" w:rsidTr="005A71FB">
        <w:tc>
          <w:tcPr>
            <w:tcW w:w="6946" w:type="dxa"/>
          </w:tcPr>
          <w:p w14:paraId="328062C2" w14:textId="77777777" w:rsidR="00ED36C7" w:rsidRPr="00125DA0" w:rsidRDefault="00ED36C7" w:rsidP="001A5342">
            <w:pPr>
              <w:widowControl w:val="0"/>
              <w:spacing w:line="276" w:lineRule="auto"/>
              <w:rPr>
                <w:rFonts w:ascii="Times New Roman" w:hAnsi="Times New Roman" w:cs="Times New Roman"/>
                <w:bCs/>
                <w:color w:val="006600"/>
                <w:sz w:val="20"/>
                <w:szCs w:val="20"/>
              </w:rPr>
            </w:pPr>
            <w:r w:rsidRPr="00125DA0">
              <w:rPr>
                <w:rFonts w:ascii="Times New Roman" w:hAnsi="Times New Roman" w:cs="Times New Roman"/>
                <w:bCs/>
                <w:color w:val="006600"/>
                <w:sz w:val="20"/>
                <w:szCs w:val="20"/>
              </w:rPr>
              <w:t>Adgang til bade-faciliteter (dog afhængig af præcedens i den konkrete idræt)</w:t>
            </w:r>
          </w:p>
        </w:tc>
      </w:tr>
    </w:tbl>
    <w:p w14:paraId="3E23F2E0" w14:textId="77777777" w:rsidR="00ED36C7" w:rsidRPr="00125DA0" w:rsidRDefault="00125DA0" w:rsidP="00ED36C7">
      <w:pPr>
        <w:spacing w:before="240" w:after="0"/>
        <w:rPr>
          <w:rFonts w:ascii="Times New Roman" w:hAnsi="Times New Roman" w:cs="Times New Roman"/>
          <w:b/>
          <w:color w:val="E36C0A" w:themeColor="accent6" w:themeShade="BF"/>
        </w:rPr>
      </w:pPr>
      <w:r>
        <w:rPr>
          <w:rFonts w:ascii="Times New Roman" w:hAnsi="Times New Roman" w:cs="Times New Roman"/>
          <w:b/>
          <w:color w:val="E36C0A" w:themeColor="accent6" w:themeShade="BF"/>
        </w:rPr>
        <w:t xml:space="preserve">    </w:t>
      </w:r>
      <w:r w:rsidR="00ED36C7" w:rsidRPr="00125DA0">
        <w:rPr>
          <w:rFonts w:ascii="Times New Roman" w:hAnsi="Times New Roman" w:cs="Times New Roman"/>
          <w:b/>
          <w:color w:val="E36C0A" w:themeColor="accent6" w:themeShade="BF"/>
        </w:rPr>
        <w:t>Gule tiltag (60 pct.)</w:t>
      </w:r>
    </w:p>
    <w:tbl>
      <w:tblPr>
        <w:tblStyle w:val="Tabel-Git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6"/>
      </w:tblGrid>
      <w:tr w:rsidR="00ED36C7" w:rsidRPr="0052759B" w14:paraId="41410173" w14:textId="77777777" w:rsidTr="005A71FB">
        <w:tc>
          <w:tcPr>
            <w:tcW w:w="6946" w:type="dxa"/>
          </w:tcPr>
          <w:p w14:paraId="042958D1" w14:textId="77777777" w:rsidR="00ED36C7" w:rsidRPr="00125DA0" w:rsidRDefault="00ED36C7" w:rsidP="001A5342">
            <w:pPr>
              <w:widowControl w:val="0"/>
              <w:spacing w:line="276" w:lineRule="auto"/>
              <w:rPr>
                <w:rFonts w:ascii="Times New Roman" w:hAnsi="Times New Roman" w:cs="Times New Roman"/>
                <w:bCs/>
                <w:color w:val="E36C0A" w:themeColor="accent6" w:themeShade="BF"/>
                <w:sz w:val="20"/>
                <w:szCs w:val="20"/>
              </w:rPr>
            </w:pPr>
            <w:r w:rsidRPr="00125DA0">
              <w:rPr>
                <w:rFonts w:ascii="Times New Roman" w:hAnsi="Times New Roman" w:cs="Times New Roman"/>
                <w:bCs/>
                <w:color w:val="E36C0A" w:themeColor="accent6" w:themeShade="BF"/>
                <w:sz w:val="20"/>
                <w:szCs w:val="20"/>
              </w:rPr>
              <w:t>Mødelokale</w:t>
            </w:r>
          </w:p>
        </w:tc>
      </w:tr>
      <w:tr w:rsidR="00ED36C7" w:rsidRPr="0052759B" w14:paraId="62A3E3D7" w14:textId="77777777" w:rsidTr="005A71FB">
        <w:tc>
          <w:tcPr>
            <w:tcW w:w="6946" w:type="dxa"/>
          </w:tcPr>
          <w:p w14:paraId="75E1631A" w14:textId="77777777" w:rsidR="00ED36C7" w:rsidRPr="00125DA0" w:rsidRDefault="00ED36C7" w:rsidP="001A5342">
            <w:pPr>
              <w:widowControl w:val="0"/>
              <w:tabs>
                <w:tab w:val="left" w:pos="219"/>
              </w:tabs>
              <w:spacing w:line="276" w:lineRule="auto"/>
              <w:rPr>
                <w:rFonts w:ascii="Times New Roman" w:hAnsi="Times New Roman" w:cs="Times New Roman"/>
                <w:bCs/>
                <w:color w:val="E36C0A" w:themeColor="accent6" w:themeShade="BF"/>
                <w:sz w:val="20"/>
                <w:szCs w:val="20"/>
              </w:rPr>
            </w:pPr>
            <w:proofErr w:type="spellStart"/>
            <w:r w:rsidRPr="00125DA0">
              <w:rPr>
                <w:rFonts w:ascii="Times New Roman" w:hAnsi="Times New Roman" w:cs="Times New Roman"/>
                <w:bCs/>
                <w:color w:val="E36C0A" w:themeColor="accent6" w:themeShade="BF"/>
                <w:sz w:val="20"/>
                <w:szCs w:val="20"/>
              </w:rPr>
              <w:t>Te-køkken</w:t>
            </w:r>
            <w:proofErr w:type="spellEnd"/>
            <w:r w:rsidRPr="00125DA0">
              <w:rPr>
                <w:rFonts w:ascii="Times New Roman" w:hAnsi="Times New Roman" w:cs="Times New Roman"/>
                <w:bCs/>
                <w:color w:val="E36C0A" w:themeColor="accent6" w:themeShade="BF"/>
                <w:sz w:val="20"/>
                <w:szCs w:val="20"/>
              </w:rPr>
              <w:t xml:space="preserve"> (ikke aflukket)</w:t>
            </w:r>
          </w:p>
        </w:tc>
      </w:tr>
      <w:tr w:rsidR="00ED36C7" w:rsidRPr="0052759B" w14:paraId="7AA7EE95" w14:textId="77777777" w:rsidTr="005A71FB">
        <w:tc>
          <w:tcPr>
            <w:tcW w:w="6946" w:type="dxa"/>
          </w:tcPr>
          <w:p w14:paraId="446891A3" w14:textId="77777777" w:rsidR="00ED36C7" w:rsidRPr="00125DA0" w:rsidRDefault="00ED36C7" w:rsidP="001A5342">
            <w:pPr>
              <w:widowControl w:val="0"/>
              <w:spacing w:line="276" w:lineRule="auto"/>
              <w:rPr>
                <w:rFonts w:ascii="Times New Roman" w:hAnsi="Times New Roman" w:cs="Times New Roman"/>
                <w:bCs/>
                <w:color w:val="E36C0A" w:themeColor="accent6" w:themeShade="BF"/>
                <w:sz w:val="20"/>
                <w:szCs w:val="20"/>
              </w:rPr>
            </w:pPr>
            <w:r w:rsidRPr="00125DA0">
              <w:rPr>
                <w:rFonts w:ascii="Times New Roman" w:hAnsi="Times New Roman" w:cs="Times New Roman"/>
                <w:bCs/>
                <w:color w:val="E36C0A" w:themeColor="accent6" w:themeShade="BF"/>
                <w:sz w:val="20"/>
                <w:szCs w:val="20"/>
              </w:rPr>
              <w:t>Trådløst internet</w:t>
            </w:r>
          </w:p>
        </w:tc>
      </w:tr>
      <w:tr w:rsidR="00ED36C7" w:rsidRPr="0052759B" w14:paraId="0D3F4FED" w14:textId="77777777" w:rsidTr="005A71FB">
        <w:tc>
          <w:tcPr>
            <w:tcW w:w="6946" w:type="dxa"/>
          </w:tcPr>
          <w:p w14:paraId="1778B834" w14:textId="77777777" w:rsidR="00ED36C7" w:rsidRPr="00125DA0" w:rsidRDefault="00ED36C7" w:rsidP="001A5342">
            <w:pPr>
              <w:widowControl w:val="0"/>
              <w:spacing w:line="276" w:lineRule="auto"/>
              <w:rPr>
                <w:rFonts w:ascii="Times New Roman" w:hAnsi="Times New Roman" w:cs="Times New Roman"/>
                <w:bCs/>
                <w:color w:val="E36C0A" w:themeColor="accent6" w:themeShade="BF"/>
                <w:sz w:val="20"/>
                <w:szCs w:val="20"/>
              </w:rPr>
            </w:pPr>
            <w:r w:rsidRPr="00125DA0">
              <w:rPr>
                <w:rFonts w:ascii="Times New Roman" w:hAnsi="Times New Roman" w:cs="Times New Roman"/>
                <w:bCs/>
                <w:color w:val="E36C0A" w:themeColor="accent6" w:themeShade="BF"/>
                <w:sz w:val="20"/>
                <w:szCs w:val="20"/>
              </w:rPr>
              <w:t>Handicap venligt</w:t>
            </w:r>
          </w:p>
        </w:tc>
      </w:tr>
      <w:tr w:rsidR="00ED36C7" w:rsidRPr="0052759B" w14:paraId="39CD3015" w14:textId="77777777" w:rsidTr="005A71FB">
        <w:tc>
          <w:tcPr>
            <w:tcW w:w="6946" w:type="dxa"/>
          </w:tcPr>
          <w:p w14:paraId="50E9F0F1" w14:textId="77777777" w:rsidR="00ED36C7" w:rsidRPr="00125DA0" w:rsidRDefault="00ED36C7" w:rsidP="001A5342">
            <w:pPr>
              <w:widowControl w:val="0"/>
              <w:spacing w:line="276" w:lineRule="auto"/>
              <w:rPr>
                <w:rFonts w:ascii="Times New Roman" w:hAnsi="Times New Roman" w:cs="Times New Roman"/>
                <w:color w:val="E36C0A" w:themeColor="accent6" w:themeShade="BF"/>
                <w:sz w:val="20"/>
                <w:szCs w:val="20"/>
              </w:rPr>
            </w:pPr>
            <w:proofErr w:type="spellStart"/>
            <w:r w:rsidRPr="00125DA0">
              <w:rPr>
                <w:rFonts w:ascii="Times New Roman" w:hAnsi="Times New Roman" w:cs="Times New Roman"/>
                <w:bCs/>
                <w:color w:val="E36C0A" w:themeColor="accent6" w:themeShade="BF"/>
                <w:sz w:val="20"/>
                <w:szCs w:val="20"/>
              </w:rPr>
              <w:t>Værksteds-faciliteter</w:t>
            </w:r>
            <w:proofErr w:type="spellEnd"/>
          </w:p>
        </w:tc>
      </w:tr>
      <w:tr w:rsidR="00ED36C7" w:rsidRPr="0052759B" w14:paraId="7D8149B4" w14:textId="77777777" w:rsidTr="005A71FB">
        <w:tc>
          <w:tcPr>
            <w:tcW w:w="6946" w:type="dxa"/>
          </w:tcPr>
          <w:p w14:paraId="0FBA6A00" w14:textId="77777777" w:rsidR="00ED36C7" w:rsidRPr="00125DA0" w:rsidRDefault="00ED36C7" w:rsidP="001A5342">
            <w:pPr>
              <w:widowControl w:val="0"/>
              <w:spacing w:line="276" w:lineRule="auto"/>
              <w:rPr>
                <w:rFonts w:ascii="Times New Roman" w:hAnsi="Times New Roman" w:cs="Times New Roman"/>
                <w:bCs/>
                <w:color w:val="E36C0A" w:themeColor="accent6" w:themeShade="BF"/>
                <w:sz w:val="20"/>
                <w:szCs w:val="20"/>
              </w:rPr>
            </w:pPr>
            <w:r w:rsidRPr="00125DA0">
              <w:rPr>
                <w:rFonts w:ascii="Times New Roman" w:hAnsi="Times New Roman" w:cs="Times New Roman"/>
                <w:color w:val="E36C0A" w:themeColor="accent6" w:themeShade="BF"/>
                <w:sz w:val="20"/>
                <w:szCs w:val="20"/>
              </w:rPr>
              <w:t>Afskærmning/ruminddeling</w:t>
            </w:r>
          </w:p>
        </w:tc>
      </w:tr>
    </w:tbl>
    <w:p w14:paraId="63F57813" w14:textId="77777777" w:rsidR="00ED36C7" w:rsidRPr="00125DA0" w:rsidRDefault="00125DA0" w:rsidP="00ED36C7">
      <w:pPr>
        <w:spacing w:before="240" w:after="0"/>
        <w:rPr>
          <w:rFonts w:ascii="Times New Roman" w:hAnsi="Times New Roman" w:cs="Times New Roman"/>
          <w:b/>
          <w:color w:val="FF0000"/>
        </w:rPr>
      </w:pPr>
      <w:r>
        <w:rPr>
          <w:rFonts w:ascii="Times New Roman" w:hAnsi="Times New Roman" w:cs="Times New Roman"/>
          <w:b/>
          <w:color w:val="FF0000"/>
        </w:rPr>
        <w:t xml:space="preserve">    </w:t>
      </w:r>
      <w:r w:rsidR="00ED36C7" w:rsidRPr="00125DA0">
        <w:rPr>
          <w:rFonts w:ascii="Times New Roman" w:hAnsi="Times New Roman" w:cs="Times New Roman"/>
          <w:b/>
          <w:color w:val="FF0000"/>
        </w:rPr>
        <w:t>Røde tiltag (40 pct.)</w:t>
      </w:r>
    </w:p>
    <w:tbl>
      <w:tblPr>
        <w:tblStyle w:val="Tabel-Git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6"/>
      </w:tblGrid>
      <w:tr w:rsidR="00ED36C7" w:rsidRPr="0052759B" w14:paraId="01852DBC" w14:textId="77777777" w:rsidTr="005A71FB">
        <w:tc>
          <w:tcPr>
            <w:tcW w:w="6946" w:type="dxa"/>
          </w:tcPr>
          <w:p w14:paraId="5B0C4A24" w14:textId="77777777" w:rsidR="00ED36C7" w:rsidRPr="00125DA0" w:rsidRDefault="00ED36C7" w:rsidP="001A5342">
            <w:pPr>
              <w:widowControl w:val="0"/>
              <w:spacing w:line="276" w:lineRule="auto"/>
              <w:rPr>
                <w:rFonts w:ascii="Times New Roman" w:hAnsi="Times New Roman" w:cs="Times New Roman"/>
                <w:bCs/>
                <w:color w:val="FF0000"/>
                <w:sz w:val="20"/>
                <w:szCs w:val="20"/>
              </w:rPr>
            </w:pPr>
            <w:r w:rsidRPr="00125DA0">
              <w:rPr>
                <w:rFonts w:ascii="Times New Roman" w:hAnsi="Times New Roman" w:cs="Times New Roman"/>
                <w:bCs/>
                <w:color w:val="FF0000"/>
                <w:sz w:val="20"/>
                <w:szCs w:val="20"/>
              </w:rPr>
              <w:t>Køkken (aflukket med installationer)</w:t>
            </w:r>
          </w:p>
        </w:tc>
      </w:tr>
      <w:tr w:rsidR="00ED36C7" w:rsidRPr="0052759B" w14:paraId="20069FB1" w14:textId="77777777" w:rsidTr="005A71FB">
        <w:tc>
          <w:tcPr>
            <w:tcW w:w="6946" w:type="dxa"/>
          </w:tcPr>
          <w:p w14:paraId="6D3832ED" w14:textId="77777777" w:rsidR="00ED36C7" w:rsidRPr="00125DA0" w:rsidRDefault="00ED36C7" w:rsidP="001A5342">
            <w:pPr>
              <w:widowControl w:val="0"/>
              <w:tabs>
                <w:tab w:val="left" w:pos="219"/>
              </w:tabs>
              <w:spacing w:line="276" w:lineRule="auto"/>
              <w:rPr>
                <w:rFonts w:ascii="Times New Roman" w:hAnsi="Times New Roman" w:cs="Times New Roman"/>
                <w:bCs/>
                <w:color w:val="FF0000"/>
                <w:sz w:val="20"/>
                <w:szCs w:val="20"/>
              </w:rPr>
            </w:pPr>
            <w:r w:rsidRPr="00125DA0">
              <w:rPr>
                <w:rFonts w:ascii="Times New Roman" w:hAnsi="Times New Roman" w:cs="Times New Roman"/>
                <w:bCs/>
                <w:color w:val="FF0000"/>
                <w:sz w:val="20"/>
                <w:szCs w:val="20"/>
              </w:rPr>
              <w:t>Cafeteria</w:t>
            </w:r>
          </w:p>
        </w:tc>
      </w:tr>
      <w:tr w:rsidR="00ED36C7" w:rsidRPr="0052759B" w14:paraId="784D43BB" w14:textId="77777777" w:rsidTr="005A71FB">
        <w:tc>
          <w:tcPr>
            <w:tcW w:w="6946" w:type="dxa"/>
          </w:tcPr>
          <w:p w14:paraId="39291667" w14:textId="77777777" w:rsidR="00ED36C7" w:rsidRPr="00125DA0" w:rsidRDefault="00ED36C7" w:rsidP="001A5342">
            <w:pPr>
              <w:widowControl w:val="0"/>
              <w:spacing w:line="276" w:lineRule="auto"/>
              <w:rPr>
                <w:rFonts w:ascii="Times New Roman" w:hAnsi="Times New Roman" w:cs="Times New Roman"/>
                <w:bCs/>
                <w:color w:val="FF0000"/>
                <w:sz w:val="20"/>
                <w:szCs w:val="20"/>
              </w:rPr>
            </w:pPr>
            <w:r w:rsidRPr="00125DA0">
              <w:rPr>
                <w:rFonts w:ascii="Times New Roman" w:hAnsi="Times New Roman" w:cs="Times New Roman"/>
                <w:bCs/>
                <w:color w:val="FF0000"/>
                <w:sz w:val="20"/>
                <w:szCs w:val="20"/>
              </w:rPr>
              <w:t>Ekstra mødelokale</w:t>
            </w:r>
          </w:p>
        </w:tc>
      </w:tr>
      <w:tr w:rsidR="00ED36C7" w:rsidRPr="0052759B" w14:paraId="0D6DC8E9" w14:textId="77777777" w:rsidTr="005A71FB">
        <w:tc>
          <w:tcPr>
            <w:tcW w:w="6946" w:type="dxa"/>
          </w:tcPr>
          <w:p w14:paraId="472C66BA" w14:textId="77777777" w:rsidR="00ED36C7" w:rsidRPr="00125DA0" w:rsidRDefault="00ED36C7" w:rsidP="001A5342">
            <w:pPr>
              <w:widowControl w:val="0"/>
              <w:spacing w:line="276" w:lineRule="auto"/>
              <w:rPr>
                <w:rFonts w:ascii="Times New Roman" w:hAnsi="Times New Roman" w:cs="Times New Roman"/>
                <w:bCs/>
                <w:color w:val="FF0000"/>
                <w:sz w:val="20"/>
                <w:szCs w:val="20"/>
              </w:rPr>
            </w:pPr>
            <w:r w:rsidRPr="00125DA0">
              <w:rPr>
                <w:rFonts w:ascii="Times New Roman" w:hAnsi="Times New Roman" w:cs="Times New Roman"/>
                <w:bCs/>
                <w:color w:val="FF0000"/>
                <w:sz w:val="20"/>
                <w:szCs w:val="20"/>
              </w:rPr>
              <w:t>Akustik</w:t>
            </w:r>
          </w:p>
        </w:tc>
      </w:tr>
      <w:tr w:rsidR="00ED36C7" w:rsidRPr="0052759B" w14:paraId="5F15E920" w14:textId="77777777" w:rsidTr="005A71FB">
        <w:tc>
          <w:tcPr>
            <w:tcW w:w="6946" w:type="dxa"/>
          </w:tcPr>
          <w:p w14:paraId="47C1563B" w14:textId="77777777" w:rsidR="00ED36C7" w:rsidRPr="00125DA0" w:rsidRDefault="00ED36C7" w:rsidP="001A5342">
            <w:pPr>
              <w:widowControl w:val="0"/>
              <w:spacing w:line="276" w:lineRule="auto"/>
              <w:rPr>
                <w:rFonts w:ascii="Times New Roman" w:hAnsi="Times New Roman" w:cs="Times New Roman"/>
                <w:color w:val="FF0000"/>
                <w:sz w:val="20"/>
                <w:szCs w:val="20"/>
              </w:rPr>
            </w:pPr>
            <w:r w:rsidRPr="00125DA0">
              <w:rPr>
                <w:rFonts w:ascii="Times New Roman" w:hAnsi="Times New Roman" w:cs="Times New Roman"/>
                <w:color w:val="FF0000"/>
                <w:sz w:val="20"/>
                <w:szCs w:val="20"/>
              </w:rPr>
              <w:t>Overnatningsmuligheder</w:t>
            </w:r>
          </w:p>
        </w:tc>
      </w:tr>
      <w:tr w:rsidR="00ED36C7" w:rsidRPr="0052759B" w14:paraId="40602DCD" w14:textId="77777777" w:rsidTr="005A71FB">
        <w:tc>
          <w:tcPr>
            <w:tcW w:w="6946" w:type="dxa"/>
          </w:tcPr>
          <w:p w14:paraId="669D6CB4" w14:textId="77777777" w:rsidR="00ED36C7" w:rsidRPr="00125DA0" w:rsidRDefault="00ED36C7" w:rsidP="001A5342">
            <w:pPr>
              <w:widowControl w:val="0"/>
              <w:spacing w:line="276" w:lineRule="auto"/>
              <w:rPr>
                <w:rFonts w:ascii="Times New Roman" w:hAnsi="Times New Roman" w:cs="Times New Roman"/>
                <w:bCs/>
                <w:color w:val="FF0000"/>
                <w:sz w:val="20"/>
                <w:szCs w:val="20"/>
              </w:rPr>
            </w:pPr>
            <w:r w:rsidRPr="00125DA0">
              <w:rPr>
                <w:rFonts w:ascii="Times New Roman" w:hAnsi="Times New Roman" w:cs="Times New Roman"/>
                <w:bCs/>
                <w:color w:val="FF0000"/>
                <w:sz w:val="20"/>
                <w:szCs w:val="20"/>
              </w:rPr>
              <w:t>Terrasse/grillplads/bålplads</w:t>
            </w:r>
          </w:p>
        </w:tc>
      </w:tr>
    </w:tbl>
    <w:p w14:paraId="44C9E757" w14:textId="4DBA025C" w:rsidR="00ED36C7" w:rsidRPr="00125DA0" w:rsidRDefault="00E5799B" w:rsidP="00E5799B">
      <w:pPr>
        <w:spacing w:after="0" w:line="240" w:lineRule="auto"/>
        <w:rPr>
          <w:rFonts w:ascii="Times New Roman" w:hAnsi="Times New Roman" w:cs="Times New Roman"/>
          <w:b/>
          <w:color w:val="595959" w:themeColor="text1" w:themeTint="A6"/>
        </w:rPr>
      </w:pPr>
      <w:r>
        <w:rPr>
          <w:rFonts w:ascii="Times New Roman" w:hAnsi="Times New Roman" w:cs="Times New Roman"/>
          <w:b/>
          <w:color w:val="595959" w:themeColor="text1" w:themeTint="A6"/>
        </w:rPr>
        <w:br/>
      </w:r>
      <w:r w:rsidR="00ED36C7" w:rsidRPr="00125DA0">
        <w:rPr>
          <w:rFonts w:ascii="Times New Roman" w:hAnsi="Times New Roman" w:cs="Times New Roman"/>
          <w:b/>
          <w:color w:val="595959" w:themeColor="text1" w:themeTint="A6"/>
        </w:rPr>
        <w:t>Grå tiltag (0 pct.)</w:t>
      </w:r>
    </w:p>
    <w:tbl>
      <w:tblPr>
        <w:tblStyle w:val="Tabel-Git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6"/>
      </w:tblGrid>
      <w:tr w:rsidR="00ED36C7" w:rsidRPr="0052759B" w14:paraId="3734727B" w14:textId="77777777" w:rsidTr="005A71FB">
        <w:tc>
          <w:tcPr>
            <w:tcW w:w="6946" w:type="dxa"/>
          </w:tcPr>
          <w:p w14:paraId="10BCD498" w14:textId="77777777" w:rsidR="00ED36C7" w:rsidRPr="00125DA0" w:rsidRDefault="00ED36C7" w:rsidP="00E5799B">
            <w:pPr>
              <w:widowControl w:val="0"/>
              <w:spacing w:line="280" w:lineRule="exact"/>
              <w:rPr>
                <w:rFonts w:ascii="Times New Roman" w:hAnsi="Times New Roman" w:cs="Times New Roman"/>
                <w:bCs/>
                <w:color w:val="FF0000"/>
                <w:sz w:val="20"/>
                <w:szCs w:val="20"/>
              </w:rPr>
            </w:pPr>
            <w:r w:rsidRPr="00125DA0">
              <w:rPr>
                <w:rFonts w:ascii="Times New Roman" w:hAnsi="Times New Roman" w:cs="Times New Roman"/>
                <w:bCs/>
                <w:color w:val="4D4D4D"/>
                <w:sz w:val="20"/>
                <w:szCs w:val="20"/>
              </w:rPr>
              <w:t>Fx: værktøj, redskaber, udstyr (bolde, net mv.)</w:t>
            </w:r>
          </w:p>
        </w:tc>
      </w:tr>
      <w:tr w:rsidR="00ED36C7" w:rsidRPr="0052759B" w14:paraId="398E0474" w14:textId="77777777" w:rsidTr="005A71FB">
        <w:tc>
          <w:tcPr>
            <w:tcW w:w="6946" w:type="dxa"/>
          </w:tcPr>
          <w:p w14:paraId="7218B96A" w14:textId="77777777" w:rsidR="00ED36C7" w:rsidRPr="00125DA0" w:rsidRDefault="00ED36C7" w:rsidP="00E5799B">
            <w:pPr>
              <w:widowControl w:val="0"/>
              <w:tabs>
                <w:tab w:val="left" w:pos="219"/>
              </w:tabs>
              <w:spacing w:line="280" w:lineRule="exact"/>
              <w:rPr>
                <w:rFonts w:ascii="Times New Roman" w:hAnsi="Times New Roman" w:cs="Times New Roman"/>
                <w:bCs/>
                <w:color w:val="FF0000"/>
                <w:sz w:val="20"/>
                <w:szCs w:val="20"/>
              </w:rPr>
            </w:pPr>
            <w:r w:rsidRPr="00125DA0">
              <w:rPr>
                <w:rFonts w:ascii="Times New Roman" w:hAnsi="Times New Roman" w:cs="Times New Roman"/>
                <w:bCs/>
                <w:color w:val="4D4D4D"/>
                <w:sz w:val="20"/>
                <w:szCs w:val="20"/>
              </w:rPr>
              <w:t>Fx: anlæg, højtalere, fjernsyn</w:t>
            </w:r>
          </w:p>
        </w:tc>
      </w:tr>
      <w:tr w:rsidR="00ED36C7" w:rsidRPr="0052759B" w14:paraId="7805FA9C" w14:textId="77777777" w:rsidTr="005A71FB">
        <w:tc>
          <w:tcPr>
            <w:tcW w:w="6946" w:type="dxa"/>
          </w:tcPr>
          <w:p w14:paraId="184DB42E" w14:textId="77777777" w:rsidR="00ED36C7" w:rsidRPr="00125DA0" w:rsidRDefault="00ED36C7" w:rsidP="00E5799B">
            <w:pPr>
              <w:widowControl w:val="0"/>
              <w:spacing w:line="280" w:lineRule="exact"/>
              <w:rPr>
                <w:rFonts w:ascii="Times New Roman" w:hAnsi="Times New Roman" w:cs="Times New Roman"/>
                <w:bCs/>
                <w:color w:val="FF0000"/>
                <w:sz w:val="20"/>
                <w:szCs w:val="20"/>
              </w:rPr>
            </w:pPr>
            <w:r w:rsidRPr="00125DA0">
              <w:rPr>
                <w:rFonts w:ascii="Times New Roman" w:hAnsi="Times New Roman" w:cs="Times New Roman"/>
                <w:bCs/>
                <w:color w:val="4D4D4D"/>
                <w:sz w:val="20"/>
                <w:szCs w:val="20"/>
              </w:rPr>
              <w:t>Fx: sofa, borde, stole</w:t>
            </w:r>
          </w:p>
        </w:tc>
      </w:tr>
      <w:tr w:rsidR="00ED36C7" w:rsidRPr="0052759B" w14:paraId="09C04EF0" w14:textId="77777777" w:rsidTr="005A71FB">
        <w:tc>
          <w:tcPr>
            <w:tcW w:w="6946" w:type="dxa"/>
          </w:tcPr>
          <w:p w14:paraId="186C31D4" w14:textId="77777777" w:rsidR="00ED36C7" w:rsidRPr="00125DA0" w:rsidRDefault="00ED36C7" w:rsidP="00E5799B">
            <w:pPr>
              <w:widowControl w:val="0"/>
              <w:spacing w:line="280" w:lineRule="exact"/>
              <w:rPr>
                <w:rFonts w:ascii="Times New Roman" w:hAnsi="Times New Roman" w:cs="Times New Roman"/>
                <w:bCs/>
                <w:color w:val="FF0000"/>
                <w:sz w:val="20"/>
                <w:szCs w:val="20"/>
              </w:rPr>
            </w:pPr>
            <w:r w:rsidRPr="00125DA0">
              <w:rPr>
                <w:rFonts w:ascii="Times New Roman" w:hAnsi="Times New Roman" w:cs="Times New Roman"/>
                <w:bCs/>
                <w:color w:val="4D4D4D"/>
                <w:sz w:val="20"/>
                <w:szCs w:val="20"/>
              </w:rPr>
              <w:t>Fx skabe og inventar til opbevaring</w:t>
            </w:r>
          </w:p>
        </w:tc>
      </w:tr>
    </w:tbl>
    <w:p w14:paraId="31A0F427" w14:textId="4DD3B455" w:rsidR="007863AA" w:rsidRDefault="007863AA" w:rsidP="00E5799B">
      <w:pPr>
        <w:rPr>
          <w:rFonts w:cs="Times New Roman"/>
          <w:sz w:val="20"/>
          <w:szCs w:val="20"/>
        </w:rPr>
      </w:pPr>
    </w:p>
    <w:sectPr w:rsidR="007863AA" w:rsidSect="00277BAA">
      <w:footerReference w:type="default" r:id="rId9"/>
      <w:pgSz w:w="11906" w:h="16838"/>
      <w:pgMar w:top="1021" w:right="1134" w:bottom="113" w:left="113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EE62" w14:textId="77777777" w:rsidR="00821E1D" w:rsidRDefault="00821E1D" w:rsidP="00634585">
      <w:pPr>
        <w:spacing w:after="0" w:line="240" w:lineRule="auto"/>
      </w:pPr>
      <w:r>
        <w:separator/>
      </w:r>
    </w:p>
  </w:endnote>
  <w:endnote w:type="continuationSeparator" w:id="0">
    <w:p w14:paraId="7B733836" w14:textId="77777777" w:rsidR="00821E1D" w:rsidRDefault="00821E1D" w:rsidP="0063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06200"/>
      <w:docPartObj>
        <w:docPartGallery w:val="Page Numbers (Bottom of Page)"/>
        <w:docPartUnique/>
      </w:docPartObj>
    </w:sdtPr>
    <w:sdtEndPr/>
    <w:sdtContent>
      <w:p w14:paraId="300BE96B" w14:textId="16104B24" w:rsidR="00E5799B" w:rsidRDefault="00E5799B">
        <w:pPr>
          <w:pStyle w:val="Sidefod"/>
          <w:jc w:val="right"/>
        </w:pPr>
        <w:r>
          <w:fldChar w:fldCharType="begin"/>
        </w:r>
        <w:r>
          <w:instrText>PAGE   \* MERGEFORMAT</w:instrText>
        </w:r>
        <w:r>
          <w:fldChar w:fldCharType="separate"/>
        </w:r>
        <w:r>
          <w:t>2</w:t>
        </w:r>
        <w:r>
          <w:fldChar w:fldCharType="end"/>
        </w:r>
      </w:p>
    </w:sdtContent>
  </w:sdt>
  <w:p w14:paraId="25DA391C" w14:textId="77777777" w:rsidR="00821E1D" w:rsidRPr="00630276" w:rsidRDefault="00821E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C502" w14:textId="77777777" w:rsidR="00821E1D" w:rsidRDefault="00821E1D" w:rsidP="00634585">
      <w:pPr>
        <w:spacing w:after="0" w:line="240" w:lineRule="auto"/>
      </w:pPr>
      <w:r>
        <w:separator/>
      </w:r>
    </w:p>
  </w:footnote>
  <w:footnote w:type="continuationSeparator" w:id="0">
    <w:p w14:paraId="3322C324" w14:textId="77777777" w:rsidR="00821E1D" w:rsidRDefault="00821E1D" w:rsidP="0063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A5B"/>
    <w:multiLevelType w:val="hybridMultilevel"/>
    <w:tmpl w:val="1B56F3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933291"/>
    <w:multiLevelType w:val="hybridMultilevel"/>
    <w:tmpl w:val="65481B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6302B1"/>
    <w:multiLevelType w:val="hybridMultilevel"/>
    <w:tmpl w:val="0310ED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D6076DD"/>
    <w:multiLevelType w:val="hybridMultilevel"/>
    <w:tmpl w:val="AB3208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E96063"/>
    <w:multiLevelType w:val="hybridMultilevel"/>
    <w:tmpl w:val="380EDEEE"/>
    <w:lvl w:ilvl="0" w:tplc="772E799E">
      <w:numFmt w:val="bullet"/>
      <w:lvlText w:val="-"/>
      <w:lvlJc w:val="left"/>
      <w:pPr>
        <w:ind w:left="2970" w:hanging="360"/>
      </w:pPr>
      <w:rPr>
        <w:rFonts w:ascii="Calibri" w:eastAsiaTheme="minorHAnsi" w:hAnsi="Calibri" w:cstheme="minorBidi" w:hint="default"/>
      </w:rPr>
    </w:lvl>
    <w:lvl w:ilvl="1" w:tplc="04060003" w:tentative="1">
      <w:start w:val="1"/>
      <w:numFmt w:val="bullet"/>
      <w:lvlText w:val="o"/>
      <w:lvlJc w:val="left"/>
      <w:pPr>
        <w:ind w:left="3690" w:hanging="360"/>
      </w:pPr>
      <w:rPr>
        <w:rFonts w:ascii="Courier New" w:hAnsi="Courier New" w:cs="Courier New" w:hint="default"/>
      </w:rPr>
    </w:lvl>
    <w:lvl w:ilvl="2" w:tplc="04060005" w:tentative="1">
      <w:start w:val="1"/>
      <w:numFmt w:val="bullet"/>
      <w:lvlText w:val=""/>
      <w:lvlJc w:val="left"/>
      <w:pPr>
        <w:ind w:left="4410" w:hanging="360"/>
      </w:pPr>
      <w:rPr>
        <w:rFonts w:ascii="Wingdings" w:hAnsi="Wingdings" w:hint="default"/>
      </w:rPr>
    </w:lvl>
    <w:lvl w:ilvl="3" w:tplc="04060001" w:tentative="1">
      <w:start w:val="1"/>
      <w:numFmt w:val="bullet"/>
      <w:lvlText w:val=""/>
      <w:lvlJc w:val="left"/>
      <w:pPr>
        <w:ind w:left="5130" w:hanging="360"/>
      </w:pPr>
      <w:rPr>
        <w:rFonts w:ascii="Symbol" w:hAnsi="Symbol" w:hint="default"/>
      </w:rPr>
    </w:lvl>
    <w:lvl w:ilvl="4" w:tplc="04060003" w:tentative="1">
      <w:start w:val="1"/>
      <w:numFmt w:val="bullet"/>
      <w:lvlText w:val="o"/>
      <w:lvlJc w:val="left"/>
      <w:pPr>
        <w:ind w:left="5850" w:hanging="360"/>
      </w:pPr>
      <w:rPr>
        <w:rFonts w:ascii="Courier New" w:hAnsi="Courier New" w:cs="Courier New" w:hint="default"/>
      </w:rPr>
    </w:lvl>
    <w:lvl w:ilvl="5" w:tplc="04060005" w:tentative="1">
      <w:start w:val="1"/>
      <w:numFmt w:val="bullet"/>
      <w:lvlText w:val=""/>
      <w:lvlJc w:val="left"/>
      <w:pPr>
        <w:ind w:left="6570" w:hanging="360"/>
      </w:pPr>
      <w:rPr>
        <w:rFonts w:ascii="Wingdings" w:hAnsi="Wingdings" w:hint="default"/>
      </w:rPr>
    </w:lvl>
    <w:lvl w:ilvl="6" w:tplc="04060001" w:tentative="1">
      <w:start w:val="1"/>
      <w:numFmt w:val="bullet"/>
      <w:lvlText w:val=""/>
      <w:lvlJc w:val="left"/>
      <w:pPr>
        <w:ind w:left="7290" w:hanging="360"/>
      </w:pPr>
      <w:rPr>
        <w:rFonts w:ascii="Symbol" w:hAnsi="Symbol" w:hint="default"/>
      </w:rPr>
    </w:lvl>
    <w:lvl w:ilvl="7" w:tplc="04060003" w:tentative="1">
      <w:start w:val="1"/>
      <w:numFmt w:val="bullet"/>
      <w:lvlText w:val="o"/>
      <w:lvlJc w:val="left"/>
      <w:pPr>
        <w:ind w:left="8010" w:hanging="360"/>
      </w:pPr>
      <w:rPr>
        <w:rFonts w:ascii="Courier New" w:hAnsi="Courier New" w:cs="Courier New" w:hint="default"/>
      </w:rPr>
    </w:lvl>
    <w:lvl w:ilvl="8" w:tplc="04060005" w:tentative="1">
      <w:start w:val="1"/>
      <w:numFmt w:val="bullet"/>
      <w:lvlText w:val=""/>
      <w:lvlJc w:val="left"/>
      <w:pPr>
        <w:ind w:left="8730" w:hanging="360"/>
      </w:pPr>
      <w:rPr>
        <w:rFonts w:ascii="Wingdings" w:hAnsi="Wingdings" w:hint="default"/>
      </w:rPr>
    </w:lvl>
  </w:abstractNum>
  <w:abstractNum w:abstractNumId="5" w15:restartNumberingAfterBreak="0">
    <w:nsid w:val="51736CD2"/>
    <w:multiLevelType w:val="hybridMultilevel"/>
    <w:tmpl w:val="EB3E26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6624259"/>
    <w:multiLevelType w:val="hybridMultilevel"/>
    <w:tmpl w:val="4AD42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144171A"/>
    <w:multiLevelType w:val="hybridMultilevel"/>
    <w:tmpl w:val="63A42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96C061D"/>
    <w:multiLevelType w:val="hybridMultilevel"/>
    <w:tmpl w:val="E662D388"/>
    <w:lvl w:ilvl="0" w:tplc="E7C65CB4">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1"/>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F8"/>
    <w:rsid w:val="00005D0C"/>
    <w:rsid w:val="00010629"/>
    <w:rsid w:val="00013583"/>
    <w:rsid w:val="00024C18"/>
    <w:rsid w:val="00030575"/>
    <w:rsid w:val="00056B93"/>
    <w:rsid w:val="00062FB6"/>
    <w:rsid w:val="00063EEB"/>
    <w:rsid w:val="00075773"/>
    <w:rsid w:val="00084428"/>
    <w:rsid w:val="000851AB"/>
    <w:rsid w:val="00095AA2"/>
    <w:rsid w:val="00096D68"/>
    <w:rsid w:val="000D50A9"/>
    <w:rsid w:val="000E3A2B"/>
    <w:rsid w:val="000E774C"/>
    <w:rsid w:val="000F2959"/>
    <w:rsid w:val="00103417"/>
    <w:rsid w:val="00125DA0"/>
    <w:rsid w:val="00134F7D"/>
    <w:rsid w:val="00150EFD"/>
    <w:rsid w:val="001558C3"/>
    <w:rsid w:val="00176480"/>
    <w:rsid w:val="001806E1"/>
    <w:rsid w:val="00191898"/>
    <w:rsid w:val="001A3F14"/>
    <w:rsid w:val="001C19CB"/>
    <w:rsid w:val="001D518F"/>
    <w:rsid w:val="001E7ABC"/>
    <w:rsid w:val="00205BB9"/>
    <w:rsid w:val="0020689A"/>
    <w:rsid w:val="002137CB"/>
    <w:rsid w:val="00221DA6"/>
    <w:rsid w:val="002504A5"/>
    <w:rsid w:val="0026053D"/>
    <w:rsid w:val="00263110"/>
    <w:rsid w:val="0027781E"/>
    <w:rsid w:val="00277BAA"/>
    <w:rsid w:val="00296D5F"/>
    <w:rsid w:val="002A79EA"/>
    <w:rsid w:val="002B48D4"/>
    <w:rsid w:val="002E4A5D"/>
    <w:rsid w:val="002F3AA0"/>
    <w:rsid w:val="00304A60"/>
    <w:rsid w:val="0031004D"/>
    <w:rsid w:val="003162BD"/>
    <w:rsid w:val="0032721F"/>
    <w:rsid w:val="003306A4"/>
    <w:rsid w:val="0035212C"/>
    <w:rsid w:val="003626D8"/>
    <w:rsid w:val="00363ABC"/>
    <w:rsid w:val="00367205"/>
    <w:rsid w:val="00367642"/>
    <w:rsid w:val="00374369"/>
    <w:rsid w:val="003754E7"/>
    <w:rsid w:val="003775BA"/>
    <w:rsid w:val="003A4624"/>
    <w:rsid w:val="003A76E4"/>
    <w:rsid w:val="003B1D06"/>
    <w:rsid w:val="003D2B44"/>
    <w:rsid w:val="003E42F8"/>
    <w:rsid w:val="003F5BCF"/>
    <w:rsid w:val="00452132"/>
    <w:rsid w:val="00463392"/>
    <w:rsid w:val="00470CB9"/>
    <w:rsid w:val="00483B80"/>
    <w:rsid w:val="004D2B49"/>
    <w:rsid w:val="004D322D"/>
    <w:rsid w:val="004D585E"/>
    <w:rsid w:val="004E27E2"/>
    <w:rsid w:val="004E2D12"/>
    <w:rsid w:val="004E5676"/>
    <w:rsid w:val="00502F3B"/>
    <w:rsid w:val="00505C0A"/>
    <w:rsid w:val="00506D8F"/>
    <w:rsid w:val="0052759B"/>
    <w:rsid w:val="00541CDB"/>
    <w:rsid w:val="00542057"/>
    <w:rsid w:val="005473B6"/>
    <w:rsid w:val="00547B4F"/>
    <w:rsid w:val="00553445"/>
    <w:rsid w:val="00562DCA"/>
    <w:rsid w:val="00562F9B"/>
    <w:rsid w:val="0058364B"/>
    <w:rsid w:val="00585E89"/>
    <w:rsid w:val="00587516"/>
    <w:rsid w:val="005A71FB"/>
    <w:rsid w:val="005B08E8"/>
    <w:rsid w:val="005B3286"/>
    <w:rsid w:val="005D4C14"/>
    <w:rsid w:val="005F196B"/>
    <w:rsid w:val="00602A4D"/>
    <w:rsid w:val="00607792"/>
    <w:rsid w:val="00607FFE"/>
    <w:rsid w:val="00630276"/>
    <w:rsid w:val="006328AA"/>
    <w:rsid w:val="00634585"/>
    <w:rsid w:val="0064311A"/>
    <w:rsid w:val="00674983"/>
    <w:rsid w:val="0068564E"/>
    <w:rsid w:val="006915A2"/>
    <w:rsid w:val="006A37EB"/>
    <w:rsid w:val="006B2B6A"/>
    <w:rsid w:val="006B7F48"/>
    <w:rsid w:val="006C10B1"/>
    <w:rsid w:val="006C3079"/>
    <w:rsid w:val="006E480A"/>
    <w:rsid w:val="006F0257"/>
    <w:rsid w:val="006F5D84"/>
    <w:rsid w:val="00710A86"/>
    <w:rsid w:val="00731A24"/>
    <w:rsid w:val="00736C0C"/>
    <w:rsid w:val="0074189D"/>
    <w:rsid w:val="007462CF"/>
    <w:rsid w:val="00751BB4"/>
    <w:rsid w:val="007706D8"/>
    <w:rsid w:val="007863AA"/>
    <w:rsid w:val="007B1C13"/>
    <w:rsid w:val="007B7661"/>
    <w:rsid w:val="007B79ED"/>
    <w:rsid w:val="007D2A8C"/>
    <w:rsid w:val="007F2D30"/>
    <w:rsid w:val="00807300"/>
    <w:rsid w:val="00821E1D"/>
    <w:rsid w:val="00823DA1"/>
    <w:rsid w:val="0086302B"/>
    <w:rsid w:val="00875A97"/>
    <w:rsid w:val="008900ED"/>
    <w:rsid w:val="008B51FF"/>
    <w:rsid w:val="008B7036"/>
    <w:rsid w:val="008D4524"/>
    <w:rsid w:val="008F0744"/>
    <w:rsid w:val="00900C4D"/>
    <w:rsid w:val="00911EF4"/>
    <w:rsid w:val="00947F14"/>
    <w:rsid w:val="00950129"/>
    <w:rsid w:val="00956200"/>
    <w:rsid w:val="00956D0C"/>
    <w:rsid w:val="00965544"/>
    <w:rsid w:val="00973C4A"/>
    <w:rsid w:val="00976F13"/>
    <w:rsid w:val="00985042"/>
    <w:rsid w:val="009A7A9A"/>
    <w:rsid w:val="009B3144"/>
    <w:rsid w:val="009D2C27"/>
    <w:rsid w:val="009D5DB5"/>
    <w:rsid w:val="009E15BB"/>
    <w:rsid w:val="009E6D38"/>
    <w:rsid w:val="00A01517"/>
    <w:rsid w:val="00A14164"/>
    <w:rsid w:val="00A15957"/>
    <w:rsid w:val="00A33DC2"/>
    <w:rsid w:val="00A40F41"/>
    <w:rsid w:val="00A4247B"/>
    <w:rsid w:val="00A457E3"/>
    <w:rsid w:val="00A5746A"/>
    <w:rsid w:val="00A574C9"/>
    <w:rsid w:val="00A80395"/>
    <w:rsid w:val="00A81748"/>
    <w:rsid w:val="00A84E7D"/>
    <w:rsid w:val="00A9518D"/>
    <w:rsid w:val="00AB42EE"/>
    <w:rsid w:val="00AD4F4A"/>
    <w:rsid w:val="00AF75A3"/>
    <w:rsid w:val="00B06FF4"/>
    <w:rsid w:val="00B116DA"/>
    <w:rsid w:val="00B466D7"/>
    <w:rsid w:val="00B523A3"/>
    <w:rsid w:val="00B744D8"/>
    <w:rsid w:val="00B85398"/>
    <w:rsid w:val="00BB065A"/>
    <w:rsid w:val="00BF01B6"/>
    <w:rsid w:val="00BF2F55"/>
    <w:rsid w:val="00C1070D"/>
    <w:rsid w:val="00C344E7"/>
    <w:rsid w:val="00C357E7"/>
    <w:rsid w:val="00C35B7F"/>
    <w:rsid w:val="00C52B4C"/>
    <w:rsid w:val="00C626CF"/>
    <w:rsid w:val="00C63C53"/>
    <w:rsid w:val="00C67F49"/>
    <w:rsid w:val="00C93BCC"/>
    <w:rsid w:val="00CA37E5"/>
    <w:rsid w:val="00CC74DD"/>
    <w:rsid w:val="00CD1D1C"/>
    <w:rsid w:val="00CF001D"/>
    <w:rsid w:val="00D50C1E"/>
    <w:rsid w:val="00D86B12"/>
    <w:rsid w:val="00DB5DA9"/>
    <w:rsid w:val="00DB7726"/>
    <w:rsid w:val="00DB7E71"/>
    <w:rsid w:val="00DC4140"/>
    <w:rsid w:val="00DC74FC"/>
    <w:rsid w:val="00DD27BB"/>
    <w:rsid w:val="00DD3336"/>
    <w:rsid w:val="00E02FD7"/>
    <w:rsid w:val="00E044C8"/>
    <w:rsid w:val="00E06A6E"/>
    <w:rsid w:val="00E21A5D"/>
    <w:rsid w:val="00E24B57"/>
    <w:rsid w:val="00E329F5"/>
    <w:rsid w:val="00E40CBE"/>
    <w:rsid w:val="00E5799B"/>
    <w:rsid w:val="00E6203D"/>
    <w:rsid w:val="00E834E6"/>
    <w:rsid w:val="00E96748"/>
    <w:rsid w:val="00EA6D72"/>
    <w:rsid w:val="00ED1D04"/>
    <w:rsid w:val="00ED36C7"/>
    <w:rsid w:val="00ED4C7E"/>
    <w:rsid w:val="00EE4D77"/>
    <w:rsid w:val="00F12714"/>
    <w:rsid w:val="00F24307"/>
    <w:rsid w:val="00F34A7C"/>
    <w:rsid w:val="00F37A1E"/>
    <w:rsid w:val="00F54C85"/>
    <w:rsid w:val="00F6605B"/>
    <w:rsid w:val="00F96409"/>
    <w:rsid w:val="00FA0FCE"/>
    <w:rsid w:val="00FA2ADE"/>
    <w:rsid w:val="00FA3790"/>
    <w:rsid w:val="00FA5178"/>
    <w:rsid w:val="00FB6FB6"/>
    <w:rsid w:val="00FD126B"/>
    <w:rsid w:val="00FE4185"/>
    <w:rsid w:val="00FF1D89"/>
    <w:rsid w:val="00FF48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B682B8"/>
  <w15:docId w15:val="{242B25E7-AAA7-4F6F-9941-A2A48E37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B9"/>
  </w:style>
  <w:style w:type="paragraph" w:styleId="Overskrift2">
    <w:name w:val="heading 2"/>
    <w:basedOn w:val="Normal"/>
    <w:next w:val="Normal"/>
    <w:link w:val="Overskrift2Tegn"/>
    <w:uiPriority w:val="9"/>
    <w:unhideWhenUsed/>
    <w:qFormat/>
    <w:rsid w:val="00BF0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3E42F8"/>
    <w:rPr>
      <w:b/>
      <w:bCs/>
    </w:rPr>
  </w:style>
  <w:style w:type="paragraph" w:styleId="Markeringsbobletekst">
    <w:name w:val="Balloon Text"/>
    <w:basedOn w:val="Normal"/>
    <w:link w:val="MarkeringsbobletekstTegn"/>
    <w:uiPriority w:val="99"/>
    <w:semiHidden/>
    <w:unhideWhenUsed/>
    <w:rsid w:val="003E42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42F8"/>
    <w:rPr>
      <w:rFonts w:ascii="Tahoma" w:hAnsi="Tahoma" w:cs="Tahoma"/>
      <w:sz w:val="16"/>
      <w:szCs w:val="16"/>
    </w:rPr>
  </w:style>
  <w:style w:type="character" w:styleId="Hyperlink">
    <w:name w:val="Hyperlink"/>
    <w:basedOn w:val="Standardskrifttypeiafsnit"/>
    <w:uiPriority w:val="99"/>
    <w:unhideWhenUsed/>
    <w:rsid w:val="00A33DC2"/>
    <w:rPr>
      <w:color w:val="0000FF" w:themeColor="hyperlink"/>
      <w:u w:val="single"/>
    </w:rPr>
  </w:style>
  <w:style w:type="paragraph" w:styleId="Sidehoved">
    <w:name w:val="header"/>
    <w:basedOn w:val="Normal"/>
    <w:link w:val="SidehovedTegn"/>
    <w:uiPriority w:val="99"/>
    <w:unhideWhenUsed/>
    <w:rsid w:val="006345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4585"/>
  </w:style>
  <w:style w:type="paragraph" w:styleId="Sidefod">
    <w:name w:val="footer"/>
    <w:basedOn w:val="Normal"/>
    <w:link w:val="SidefodTegn"/>
    <w:uiPriority w:val="99"/>
    <w:unhideWhenUsed/>
    <w:rsid w:val="006345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4585"/>
  </w:style>
  <w:style w:type="paragraph" w:styleId="Listeafsnit">
    <w:name w:val="List Paragraph"/>
    <w:basedOn w:val="Normal"/>
    <w:uiPriority w:val="34"/>
    <w:qFormat/>
    <w:rsid w:val="008F0744"/>
    <w:pPr>
      <w:ind w:left="720"/>
      <w:contextualSpacing/>
    </w:pPr>
  </w:style>
  <w:style w:type="character" w:customStyle="1" w:styleId="Overskrift2Tegn">
    <w:name w:val="Overskrift 2 Tegn"/>
    <w:basedOn w:val="Standardskrifttypeiafsnit"/>
    <w:link w:val="Overskrift2"/>
    <w:uiPriority w:val="9"/>
    <w:rsid w:val="00BF01B6"/>
    <w:rPr>
      <w:rFonts w:asciiTheme="majorHAnsi" w:eastAsiaTheme="majorEastAsia" w:hAnsiTheme="majorHAnsi" w:cstheme="majorBidi"/>
      <w:b/>
      <w:bCs/>
      <w:color w:val="4F81BD" w:themeColor="accent1"/>
      <w:sz w:val="26"/>
      <w:szCs w:val="26"/>
    </w:rPr>
  </w:style>
  <w:style w:type="table" w:styleId="Farvetgitter-fremhvningsfarve5">
    <w:name w:val="Colorful Grid Accent 5"/>
    <w:basedOn w:val="Tabel-Normal"/>
    <w:uiPriority w:val="73"/>
    <w:rsid w:val="00562F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el-Gitter">
    <w:name w:val="Table Grid"/>
    <w:basedOn w:val="Tabel-Normal"/>
    <w:uiPriority w:val="59"/>
    <w:rsid w:val="007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E0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1177">
      <w:bodyDiv w:val="1"/>
      <w:marLeft w:val="0"/>
      <w:marRight w:val="0"/>
      <w:marTop w:val="0"/>
      <w:marBottom w:val="0"/>
      <w:divBdr>
        <w:top w:val="none" w:sz="0" w:space="0" w:color="auto"/>
        <w:left w:val="none" w:sz="0" w:space="0" w:color="auto"/>
        <w:bottom w:val="none" w:sz="0" w:space="0" w:color="auto"/>
        <w:right w:val="none" w:sz="0" w:space="0" w:color="auto"/>
      </w:divBdr>
    </w:div>
    <w:div w:id="73472425">
      <w:bodyDiv w:val="1"/>
      <w:marLeft w:val="0"/>
      <w:marRight w:val="0"/>
      <w:marTop w:val="0"/>
      <w:marBottom w:val="0"/>
      <w:divBdr>
        <w:top w:val="none" w:sz="0" w:space="0" w:color="auto"/>
        <w:left w:val="none" w:sz="0" w:space="0" w:color="auto"/>
        <w:bottom w:val="none" w:sz="0" w:space="0" w:color="auto"/>
        <w:right w:val="none" w:sz="0" w:space="0" w:color="auto"/>
      </w:divBdr>
    </w:div>
    <w:div w:id="97680192">
      <w:bodyDiv w:val="1"/>
      <w:marLeft w:val="0"/>
      <w:marRight w:val="0"/>
      <w:marTop w:val="0"/>
      <w:marBottom w:val="0"/>
      <w:divBdr>
        <w:top w:val="none" w:sz="0" w:space="0" w:color="auto"/>
        <w:left w:val="none" w:sz="0" w:space="0" w:color="auto"/>
        <w:bottom w:val="none" w:sz="0" w:space="0" w:color="auto"/>
        <w:right w:val="none" w:sz="0" w:space="0" w:color="auto"/>
      </w:divBdr>
    </w:div>
    <w:div w:id="137262579">
      <w:bodyDiv w:val="1"/>
      <w:marLeft w:val="0"/>
      <w:marRight w:val="0"/>
      <w:marTop w:val="0"/>
      <w:marBottom w:val="0"/>
      <w:divBdr>
        <w:top w:val="none" w:sz="0" w:space="0" w:color="auto"/>
        <w:left w:val="none" w:sz="0" w:space="0" w:color="auto"/>
        <w:bottom w:val="none" w:sz="0" w:space="0" w:color="auto"/>
        <w:right w:val="none" w:sz="0" w:space="0" w:color="auto"/>
      </w:divBdr>
    </w:div>
    <w:div w:id="170687465">
      <w:bodyDiv w:val="1"/>
      <w:marLeft w:val="0"/>
      <w:marRight w:val="0"/>
      <w:marTop w:val="0"/>
      <w:marBottom w:val="0"/>
      <w:divBdr>
        <w:top w:val="none" w:sz="0" w:space="0" w:color="auto"/>
        <w:left w:val="none" w:sz="0" w:space="0" w:color="auto"/>
        <w:bottom w:val="none" w:sz="0" w:space="0" w:color="auto"/>
        <w:right w:val="none" w:sz="0" w:space="0" w:color="auto"/>
      </w:divBdr>
    </w:div>
    <w:div w:id="270358514">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295572415">
      <w:bodyDiv w:val="1"/>
      <w:marLeft w:val="0"/>
      <w:marRight w:val="0"/>
      <w:marTop w:val="0"/>
      <w:marBottom w:val="0"/>
      <w:divBdr>
        <w:top w:val="none" w:sz="0" w:space="0" w:color="auto"/>
        <w:left w:val="none" w:sz="0" w:space="0" w:color="auto"/>
        <w:bottom w:val="none" w:sz="0" w:space="0" w:color="auto"/>
        <w:right w:val="none" w:sz="0" w:space="0" w:color="auto"/>
      </w:divBdr>
    </w:div>
    <w:div w:id="320280773">
      <w:bodyDiv w:val="1"/>
      <w:marLeft w:val="0"/>
      <w:marRight w:val="0"/>
      <w:marTop w:val="0"/>
      <w:marBottom w:val="0"/>
      <w:divBdr>
        <w:top w:val="none" w:sz="0" w:space="0" w:color="auto"/>
        <w:left w:val="none" w:sz="0" w:space="0" w:color="auto"/>
        <w:bottom w:val="none" w:sz="0" w:space="0" w:color="auto"/>
        <w:right w:val="none" w:sz="0" w:space="0" w:color="auto"/>
      </w:divBdr>
    </w:div>
    <w:div w:id="339702559">
      <w:bodyDiv w:val="1"/>
      <w:marLeft w:val="0"/>
      <w:marRight w:val="0"/>
      <w:marTop w:val="0"/>
      <w:marBottom w:val="0"/>
      <w:divBdr>
        <w:top w:val="none" w:sz="0" w:space="0" w:color="auto"/>
        <w:left w:val="none" w:sz="0" w:space="0" w:color="auto"/>
        <w:bottom w:val="none" w:sz="0" w:space="0" w:color="auto"/>
        <w:right w:val="none" w:sz="0" w:space="0" w:color="auto"/>
      </w:divBdr>
    </w:div>
    <w:div w:id="367488770">
      <w:bodyDiv w:val="1"/>
      <w:marLeft w:val="0"/>
      <w:marRight w:val="0"/>
      <w:marTop w:val="0"/>
      <w:marBottom w:val="0"/>
      <w:divBdr>
        <w:top w:val="none" w:sz="0" w:space="0" w:color="auto"/>
        <w:left w:val="none" w:sz="0" w:space="0" w:color="auto"/>
        <w:bottom w:val="none" w:sz="0" w:space="0" w:color="auto"/>
        <w:right w:val="none" w:sz="0" w:space="0" w:color="auto"/>
      </w:divBdr>
    </w:div>
    <w:div w:id="451169566">
      <w:bodyDiv w:val="1"/>
      <w:marLeft w:val="0"/>
      <w:marRight w:val="0"/>
      <w:marTop w:val="0"/>
      <w:marBottom w:val="0"/>
      <w:divBdr>
        <w:top w:val="none" w:sz="0" w:space="0" w:color="auto"/>
        <w:left w:val="none" w:sz="0" w:space="0" w:color="auto"/>
        <w:bottom w:val="none" w:sz="0" w:space="0" w:color="auto"/>
        <w:right w:val="none" w:sz="0" w:space="0" w:color="auto"/>
      </w:divBdr>
    </w:div>
    <w:div w:id="500202432">
      <w:bodyDiv w:val="1"/>
      <w:marLeft w:val="0"/>
      <w:marRight w:val="0"/>
      <w:marTop w:val="0"/>
      <w:marBottom w:val="0"/>
      <w:divBdr>
        <w:top w:val="none" w:sz="0" w:space="0" w:color="auto"/>
        <w:left w:val="none" w:sz="0" w:space="0" w:color="auto"/>
        <w:bottom w:val="none" w:sz="0" w:space="0" w:color="auto"/>
        <w:right w:val="none" w:sz="0" w:space="0" w:color="auto"/>
      </w:divBdr>
    </w:div>
    <w:div w:id="534343674">
      <w:bodyDiv w:val="1"/>
      <w:marLeft w:val="0"/>
      <w:marRight w:val="0"/>
      <w:marTop w:val="0"/>
      <w:marBottom w:val="0"/>
      <w:divBdr>
        <w:top w:val="none" w:sz="0" w:space="0" w:color="auto"/>
        <w:left w:val="none" w:sz="0" w:space="0" w:color="auto"/>
        <w:bottom w:val="none" w:sz="0" w:space="0" w:color="auto"/>
        <w:right w:val="none" w:sz="0" w:space="0" w:color="auto"/>
      </w:divBdr>
    </w:div>
    <w:div w:id="623774791">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
    <w:div w:id="744836614">
      <w:bodyDiv w:val="1"/>
      <w:marLeft w:val="0"/>
      <w:marRight w:val="0"/>
      <w:marTop w:val="0"/>
      <w:marBottom w:val="0"/>
      <w:divBdr>
        <w:top w:val="none" w:sz="0" w:space="0" w:color="auto"/>
        <w:left w:val="none" w:sz="0" w:space="0" w:color="auto"/>
        <w:bottom w:val="none" w:sz="0" w:space="0" w:color="auto"/>
        <w:right w:val="none" w:sz="0" w:space="0" w:color="auto"/>
      </w:divBdr>
    </w:div>
    <w:div w:id="749887096">
      <w:bodyDiv w:val="1"/>
      <w:marLeft w:val="0"/>
      <w:marRight w:val="0"/>
      <w:marTop w:val="0"/>
      <w:marBottom w:val="0"/>
      <w:divBdr>
        <w:top w:val="none" w:sz="0" w:space="0" w:color="auto"/>
        <w:left w:val="none" w:sz="0" w:space="0" w:color="auto"/>
        <w:bottom w:val="none" w:sz="0" w:space="0" w:color="auto"/>
        <w:right w:val="none" w:sz="0" w:space="0" w:color="auto"/>
      </w:divBdr>
    </w:div>
    <w:div w:id="850335214">
      <w:bodyDiv w:val="1"/>
      <w:marLeft w:val="0"/>
      <w:marRight w:val="0"/>
      <w:marTop w:val="0"/>
      <w:marBottom w:val="0"/>
      <w:divBdr>
        <w:top w:val="none" w:sz="0" w:space="0" w:color="auto"/>
        <w:left w:val="none" w:sz="0" w:space="0" w:color="auto"/>
        <w:bottom w:val="none" w:sz="0" w:space="0" w:color="auto"/>
        <w:right w:val="none" w:sz="0" w:space="0" w:color="auto"/>
      </w:divBdr>
    </w:div>
    <w:div w:id="887258954">
      <w:bodyDiv w:val="1"/>
      <w:marLeft w:val="0"/>
      <w:marRight w:val="0"/>
      <w:marTop w:val="0"/>
      <w:marBottom w:val="0"/>
      <w:divBdr>
        <w:top w:val="none" w:sz="0" w:space="0" w:color="auto"/>
        <w:left w:val="none" w:sz="0" w:space="0" w:color="auto"/>
        <w:bottom w:val="none" w:sz="0" w:space="0" w:color="auto"/>
        <w:right w:val="none" w:sz="0" w:space="0" w:color="auto"/>
      </w:divBdr>
    </w:div>
    <w:div w:id="926764816">
      <w:bodyDiv w:val="1"/>
      <w:marLeft w:val="0"/>
      <w:marRight w:val="0"/>
      <w:marTop w:val="0"/>
      <w:marBottom w:val="0"/>
      <w:divBdr>
        <w:top w:val="none" w:sz="0" w:space="0" w:color="auto"/>
        <w:left w:val="none" w:sz="0" w:space="0" w:color="auto"/>
        <w:bottom w:val="none" w:sz="0" w:space="0" w:color="auto"/>
        <w:right w:val="none" w:sz="0" w:space="0" w:color="auto"/>
      </w:divBdr>
    </w:div>
    <w:div w:id="950279651">
      <w:bodyDiv w:val="1"/>
      <w:marLeft w:val="0"/>
      <w:marRight w:val="0"/>
      <w:marTop w:val="0"/>
      <w:marBottom w:val="0"/>
      <w:divBdr>
        <w:top w:val="none" w:sz="0" w:space="0" w:color="auto"/>
        <w:left w:val="none" w:sz="0" w:space="0" w:color="auto"/>
        <w:bottom w:val="none" w:sz="0" w:space="0" w:color="auto"/>
        <w:right w:val="none" w:sz="0" w:space="0" w:color="auto"/>
      </w:divBdr>
    </w:div>
    <w:div w:id="970597536">
      <w:bodyDiv w:val="1"/>
      <w:marLeft w:val="0"/>
      <w:marRight w:val="0"/>
      <w:marTop w:val="0"/>
      <w:marBottom w:val="0"/>
      <w:divBdr>
        <w:top w:val="none" w:sz="0" w:space="0" w:color="auto"/>
        <w:left w:val="none" w:sz="0" w:space="0" w:color="auto"/>
        <w:bottom w:val="none" w:sz="0" w:space="0" w:color="auto"/>
        <w:right w:val="none" w:sz="0" w:space="0" w:color="auto"/>
      </w:divBdr>
    </w:div>
    <w:div w:id="1034501541">
      <w:bodyDiv w:val="1"/>
      <w:marLeft w:val="0"/>
      <w:marRight w:val="0"/>
      <w:marTop w:val="0"/>
      <w:marBottom w:val="0"/>
      <w:divBdr>
        <w:top w:val="none" w:sz="0" w:space="0" w:color="auto"/>
        <w:left w:val="none" w:sz="0" w:space="0" w:color="auto"/>
        <w:bottom w:val="none" w:sz="0" w:space="0" w:color="auto"/>
        <w:right w:val="none" w:sz="0" w:space="0" w:color="auto"/>
      </w:divBdr>
    </w:div>
    <w:div w:id="1119911611">
      <w:bodyDiv w:val="1"/>
      <w:marLeft w:val="0"/>
      <w:marRight w:val="0"/>
      <w:marTop w:val="0"/>
      <w:marBottom w:val="0"/>
      <w:divBdr>
        <w:top w:val="none" w:sz="0" w:space="0" w:color="auto"/>
        <w:left w:val="none" w:sz="0" w:space="0" w:color="auto"/>
        <w:bottom w:val="none" w:sz="0" w:space="0" w:color="auto"/>
        <w:right w:val="none" w:sz="0" w:space="0" w:color="auto"/>
      </w:divBdr>
    </w:div>
    <w:div w:id="1185830069">
      <w:bodyDiv w:val="1"/>
      <w:marLeft w:val="0"/>
      <w:marRight w:val="0"/>
      <w:marTop w:val="0"/>
      <w:marBottom w:val="0"/>
      <w:divBdr>
        <w:top w:val="none" w:sz="0" w:space="0" w:color="auto"/>
        <w:left w:val="none" w:sz="0" w:space="0" w:color="auto"/>
        <w:bottom w:val="none" w:sz="0" w:space="0" w:color="auto"/>
        <w:right w:val="none" w:sz="0" w:space="0" w:color="auto"/>
      </w:divBdr>
    </w:div>
    <w:div w:id="1218659968">
      <w:bodyDiv w:val="1"/>
      <w:marLeft w:val="0"/>
      <w:marRight w:val="0"/>
      <w:marTop w:val="0"/>
      <w:marBottom w:val="0"/>
      <w:divBdr>
        <w:top w:val="none" w:sz="0" w:space="0" w:color="auto"/>
        <w:left w:val="none" w:sz="0" w:space="0" w:color="auto"/>
        <w:bottom w:val="none" w:sz="0" w:space="0" w:color="auto"/>
        <w:right w:val="none" w:sz="0" w:space="0" w:color="auto"/>
      </w:divBdr>
    </w:div>
    <w:div w:id="1389642585">
      <w:bodyDiv w:val="1"/>
      <w:marLeft w:val="0"/>
      <w:marRight w:val="0"/>
      <w:marTop w:val="0"/>
      <w:marBottom w:val="0"/>
      <w:divBdr>
        <w:top w:val="none" w:sz="0" w:space="0" w:color="auto"/>
        <w:left w:val="none" w:sz="0" w:space="0" w:color="auto"/>
        <w:bottom w:val="none" w:sz="0" w:space="0" w:color="auto"/>
        <w:right w:val="none" w:sz="0" w:space="0" w:color="auto"/>
      </w:divBdr>
    </w:div>
    <w:div w:id="1404253379">
      <w:bodyDiv w:val="1"/>
      <w:marLeft w:val="0"/>
      <w:marRight w:val="0"/>
      <w:marTop w:val="0"/>
      <w:marBottom w:val="0"/>
      <w:divBdr>
        <w:top w:val="none" w:sz="0" w:space="0" w:color="auto"/>
        <w:left w:val="none" w:sz="0" w:space="0" w:color="auto"/>
        <w:bottom w:val="none" w:sz="0" w:space="0" w:color="auto"/>
        <w:right w:val="none" w:sz="0" w:space="0" w:color="auto"/>
      </w:divBdr>
    </w:div>
    <w:div w:id="1408261413">
      <w:bodyDiv w:val="1"/>
      <w:marLeft w:val="0"/>
      <w:marRight w:val="0"/>
      <w:marTop w:val="0"/>
      <w:marBottom w:val="0"/>
      <w:divBdr>
        <w:top w:val="none" w:sz="0" w:space="0" w:color="auto"/>
        <w:left w:val="none" w:sz="0" w:space="0" w:color="auto"/>
        <w:bottom w:val="none" w:sz="0" w:space="0" w:color="auto"/>
        <w:right w:val="none" w:sz="0" w:space="0" w:color="auto"/>
      </w:divBdr>
    </w:div>
    <w:div w:id="1419060699">
      <w:bodyDiv w:val="1"/>
      <w:marLeft w:val="0"/>
      <w:marRight w:val="0"/>
      <w:marTop w:val="0"/>
      <w:marBottom w:val="0"/>
      <w:divBdr>
        <w:top w:val="none" w:sz="0" w:space="0" w:color="auto"/>
        <w:left w:val="none" w:sz="0" w:space="0" w:color="auto"/>
        <w:bottom w:val="none" w:sz="0" w:space="0" w:color="auto"/>
        <w:right w:val="none" w:sz="0" w:space="0" w:color="auto"/>
      </w:divBdr>
    </w:div>
    <w:div w:id="1526599791">
      <w:bodyDiv w:val="1"/>
      <w:marLeft w:val="0"/>
      <w:marRight w:val="0"/>
      <w:marTop w:val="0"/>
      <w:marBottom w:val="0"/>
      <w:divBdr>
        <w:top w:val="none" w:sz="0" w:space="0" w:color="auto"/>
        <w:left w:val="none" w:sz="0" w:space="0" w:color="auto"/>
        <w:bottom w:val="none" w:sz="0" w:space="0" w:color="auto"/>
        <w:right w:val="none" w:sz="0" w:space="0" w:color="auto"/>
      </w:divBdr>
    </w:div>
    <w:div w:id="1541166376">
      <w:bodyDiv w:val="1"/>
      <w:marLeft w:val="0"/>
      <w:marRight w:val="0"/>
      <w:marTop w:val="0"/>
      <w:marBottom w:val="0"/>
      <w:divBdr>
        <w:top w:val="none" w:sz="0" w:space="0" w:color="auto"/>
        <w:left w:val="none" w:sz="0" w:space="0" w:color="auto"/>
        <w:bottom w:val="none" w:sz="0" w:space="0" w:color="auto"/>
        <w:right w:val="none" w:sz="0" w:space="0" w:color="auto"/>
      </w:divBdr>
    </w:div>
    <w:div w:id="1585870562">
      <w:bodyDiv w:val="1"/>
      <w:marLeft w:val="0"/>
      <w:marRight w:val="0"/>
      <w:marTop w:val="0"/>
      <w:marBottom w:val="0"/>
      <w:divBdr>
        <w:top w:val="none" w:sz="0" w:space="0" w:color="auto"/>
        <w:left w:val="none" w:sz="0" w:space="0" w:color="auto"/>
        <w:bottom w:val="none" w:sz="0" w:space="0" w:color="auto"/>
        <w:right w:val="none" w:sz="0" w:space="0" w:color="auto"/>
      </w:divBdr>
    </w:div>
    <w:div w:id="1618757756">
      <w:bodyDiv w:val="1"/>
      <w:marLeft w:val="0"/>
      <w:marRight w:val="0"/>
      <w:marTop w:val="0"/>
      <w:marBottom w:val="0"/>
      <w:divBdr>
        <w:top w:val="none" w:sz="0" w:space="0" w:color="auto"/>
        <w:left w:val="none" w:sz="0" w:space="0" w:color="auto"/>
        <w:bottom w:val="none" w:sz="0" w:space="0" w:color="auto"/>
        <w:right w:val="none" w:sz="0" w:space="0" w:color="auto"/>
      </w:divBdr>
    </w:div>
    <w:div w:id="1666350880">
      <w:bodyDiv w:val="1"/>
      <w:marLeft w:val="0"/>
      <w:marRight w:val="0"/>
      <w:marTop w:val="0"/>
      <w:marBottom w:val="0"/>
      <w:divBdr>
        <w:top w:val="none" w:sz="0" w:space="0" w:color="auto"/>
        <w:left w:val="none" w:sz="0" w:space="0" w:color="auto"/>
        <w:bottom w:val="none" w:sz="0" w:space="0" w:color="auto"/>
        <w:right w:val="none" w:sz="0" w:space="0" w:color="auto"/>
      </w:divBdr>
    </w:div>
    <w:div w:id="1777368282">
      <w:bodyDiv w:val="1"/>
      <w:marLeft w:val="0"/>
      <w:marRight w:val="0"/>
      <w:marTop w:val="0"/>
      <w:marBottom w:val="0"/>
      <w:divBdr>
        <w:top w:val="none" w:sz="0" w:space="0" w:color="auto"/>
        <w:left w:val="none" w:sz="0" w:space="0" w:color="auto"/>
        <w:bottom w:val="none" w:sz="0" w:space="0" w:color="auto"/>
        <w:right w:val="none" w:sz="0" w:space="0" w:color="auto"/>
      </w:divBdr>
    </w:div>
    <w:div w:id="1794906997">
      <w:bodyDiv w:val="1"/>
      <w:marLeft w:val="0"/>
      <w:marRight w:val="0"/>
      <w:marTop w:val="0"/>
      <w:marBottom w:val="0"/>
      <w:divBdr>
        <w:top w:val="none" w:sz="0" w:space="0" w:color="auto"/>
        <w:left w:val="none" w:sz="0" w:space="0" w:color="auto"/>
        <w:bottom w:val="none" w:sz="0" w:space="0" w:color="auto"/>
        <w:right w:val="none" w:sz="0" w:space="0" w:color="auto"/>
      </w:divBdr>
    </w:div>
    <w:div w:id="1804075494">
      <w:bodyDiv w:val="1"/>
      <w:marLeft w:val="0"/>
      <w:marRight w:val="0"/>
      <w:marTop w:val="0"/>
      <w:marBottom w:val="0"/>
      <w:divBdr>
        <w:top w:val="none" w:sz="0" w:space="0" w:color="auto"/>
        <w:left w:val="none" w:sz="0" w:space="0" w:color="auto"/>
        <w:bottom w:val="none" w:sz="0" w:space="0" w:color="auto"/>
        <w:right w:val="none" w:sz="0" w:space="0" w:color="auto"/>
      </w:divBdr>
    </w:div>
    <w:div w:id="1980958406">
      <w:bodyDiv w:val="1"/>
      <w:marLeft w:val="0"/>
      <w:marRight w:val="0"/>
      <w:marTop w:val="0"/>
      <w:marBottom w:val="0"/>
      <w:divBdr>
        <w:top w:val="none" w:sz="0" w:space="0" w:color="auto"/>
        <w:left w:val="none" w:sz="0" w:space="0" w:color="auto"/>
        <w:bottom w:val="none" w:sz="0" w:space="0" w:color="auto"/>
        <w:right w:val="none" w:sz="0" w:space="0" w:color="auto"/>
      </w:divBdr>
    </w:div>
    <w:div w:id="2067026577">
      <w:bodyDiv w:val="1"/>
      <w:marLeft w:val="0"/>
      <w:marRight w:val="0"/>
      <w:marTop w:val="0"/>
      <w:marBottom w:val="0"/>
      <w:divBdr>
        <w:top w:val="none" w:sz="0" w:space="0" w:color="auto"/>
        <w:left w:val="none" w:sz="0" w:space="0" w:color="auto"/>
        <w:bottom w:val="none" w:sz="0" w:space="0" w:color="auto"/>
        <w:right w:val="none" w:sz="0" w:space="0" w:color="auto"/>
      </w:divBdr>
    </w:div>
    <w:div w:id="2067557903">
      <w:bodyDiv w:val="1"/>
      <w:marLeft w:val="0"/>
      <w:marRight w:val="0"/>
      <w:marTop w:val="0"/>
      <w:marBottom w:val="0"/>
      <w:divBdr>
        <w:top w:val="none" w:sz="0" w:space="0" w:color="auto"/>
        <w:left w:val="none" w:sz="0" w:space="0" w:color="auto"/>
        <w:bottom w:val="none" w:sz="0" w:space="0" w:color="auto"/>
        <w:right w:val="none" w:sz="0" w:space="0" w:color="auto"/>
      </w:divBdr>
    </w:div>
    <w:div w:id="21385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mus@viborgidraetsraad.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2ABF2-1A2A-48C2-A10D-57276671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6117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Rasmus Hjorth</cp:lastModifiedBy>
  <cp:revision>2</cp:revision>
  <cp:lastPrinted>2020-08-10T11:35:00Z</cp:lastPrinted>
  <dcterms:created xsi:type="dcterms:W3CDTF">2021-09-16T08:42:00Z</dcterms:created>
  <dcterms:modified xsi:type="dcterms:W3CDTF">2021-09-16T08:42:00Z</dcterms:modified>
</cp:coreProperties>
</file>