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76" w:rsidRDefault="005A1BA7" w:rsidP="005A1BA7">
      <w:pPr>
        <w:jc w:val="center"/>
        <w:rPr>
          <w:rFonts w:cstheme="minorHAnsi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BD50E1">
            <wp:simplePos x="0" y="0"/>
            <wp:positionH relativeFrom="column">
              <wp:posOffset>2370538</wp:posOffset>
            </wp:positionH>
            <wp:positionV relativeFrom="paragraph">
              <wp:posOffset>-740548</wp:posOffset>
            </wp:positionV>
            <wp:extent cx="731520" cy="66802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F76">
        <w:rPr>
          <w:rFonts w:cstheme="minorHAnsi"/>
          <w:b/>
          <w:i/>
          <w:sz w:val="24"/>
          <w:szCs w:val="24"/>
        </w:rPr>
        <w:t>FORMULARIO DE BAJA COLEGIO OF</w:t>
      </w:r>
      <w:r>
        <w:rPr>
          <w:rFonts w:cstheme="minorHAnsi"/>
          <w:b/>
          <w:i/>
          <w:sz w:val="24"/>
          <w:szCs w:val="24"/>
        </w:rPr>
        <w:t>ICIAL DE</w:t>
      </w:r>
      <w:r w:rsidR="00C63F76">
        <w:rPr>
          <w:rFonts w:cstheme="minorHAnsi"/>
          <w:b/>
          <w:i/>
          <w:sz w:val="24"/>
          <w:szCs w:val="24"/>
        </w:rPr>
        <w:t xml:space="preserve"> AGENTES COMERCIALES DE MADRID</w:t>
      </w:r>
    </w:p>
    <w:p w:rsidR="00C63F76" w:rsidRDefault="00C63F76" w:rsidP="00C63F76">
      <w:pPr>
        <w:rPr>
          <w:rFonts w:cstheme="minorHAnsi"/>
          <w:b/>
          <w:i/>
          <w:sz w:val="24"/>
          <w:szCs w:val="24"/>
        </w:rPr>
      </w:pPr>
    </w:p>
    <w:p w:rsidR="00C63F76" w:rsidRDefault="00C63F76" w:rsidP="00C63F76">
      <w:pPr>
        <w:rPr>
          <w:rFonts w:cstheme="minorHAnsi"/>
          <w:b/>
          <w:i/>
          <w:sz w:val="24"/>
          <w:szCs w:val="24"/>
        </w:rPr>
      </w:pPr>
    </w:p>
    <w:p w:rsidR="00C63F76" w:rsidRDefault="00C63F76" w:rsidP="00C63F76">
      <w:pPr>
        <w:rPr>
          <w:rFonts w:cstheme="minorHAnsi"/>
          <w:b/>
          <w:i/>
          <w:sz w:val="24"/>
          <w:szCs w:val="24"/>
        </w:rPr>
      </w:pPr>
    </w:p>
    <w:p w:rsidR="00C63F76" w:rsidRDefault="00C63F76" w:rsidP="00C63F7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N</w:t>
      </w:r>
      <w:r w:rsidRPr="00F13955">
        <w:rPr>
          <w:rFonts w:cstheme="minorHAnsi"/>
          <w:b/>
          <w:i/>
          <w:sz w:val="24"/>
          <w:szCs w:val="24"/>
        </w:rPr>
        <w:t xml:space="preserve">OMBRE </w:t>
      </w:r>
      <w:r w:rsidR="005A1BA7">
        <w:rPr>
          <w:rFonts w:cstheme="minorHAnsi"/>
          <w:b/>
          <w:i/>
          <w:sz w:val="24"/>
          <w:szCs w:val="24"/>
        </w:rPr>
        <w:t xml:space="preserve">Y </w:t>
      </w:r>
      <w:r w:rsidRPr="00F13955">
        <w:rPr>
          <w:rFonts w:cstheme="minorHAnsi"/>
          <w:b/>
          <w:i/>
          <w:sz w:val="24"/>
          <w:szCs w:val="24"/>
        </w:rPr>
        <w:t>APELLIDO</w:t>
      </w:r>
      <w:r>
        <w:rPr>
          <w:rFonts w:cstheme="minorHAnsi"/>
          <w:b/>
          <w:i/>
          <w:sz w:val="24"/>
          <w:szCs w:val="24"/>
        </w:rPr>
        <w:t>S</w:t>
      </w:r>
      <w:r w:rsidRPr="00F13955">
        <w:rPr>
          <w:rFonts w:cstheme="minorHAnsi"/>
          <w:b/>
          <w:i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:rsidR="00C63F76" w:rsidRPr="00F13955" w:rsidRDefault="00C63F76" w:rsidP="00C63F76">
      <w:pPr>
        <w:rPr>
          <w:rFonts w:cstheme="minorHAnsi"/>
          <w:b/>
          <w:i/>
          <w:sz w:val="24"/>
          <w:szCs w:val="24"/>
        </w:rPr>
      </w:pPr>
      <w:r w:rsidRPr="00F13955">
        <w:rPr>
          <w:rFonts w:cstheme="minorHAnsi"/>
          <w:b/>
          <w:i/>
          <w:sz w:val="24"/>
          <w:szCs w:val="24"/>
        </w:rPr>
        <w:t>DNI</w:t>
      </w:r>
      <w:r>
        <w:rPr>
          <w:rFonts w:cstheme="minorHAnsi"/>
          <w:b/>
          <w:i/>
          <w:sz w:val="24"/>
          <w:szCs w:val="24"/>
        </w:rPr>
        <w:t>:</w:t>
      </w:r>
      <w:r w:rsidRPr="00ED504C">
        <w:t xml:space="preserve"> </w:t>
      </w:r>
    </w:p>
    <w:p w:rsidR="00C63F76" w:rsidRPr="00630E57" w:rsidRDefault="00C63F76" w:rsidP="00C63F76">
      <w:pPr>
        <w:rPr>
          <w:b/>
          <w:i/>
          <w:sz w:val="24"/>
          <w:szCs w:val="24"/>
        </w:rPr>
      </w:pPr>
      <w:r w:rsidRPr="00630E57">
        <w:rPr>
          <w:b/>
          <w:i/>
          <w:sz w:val="24"/>
          <w:szCs w:val="24"/>
        </w:rPr>
        <w:t>NUMERO COLEGIADO</w:t>
      </w:r>
      <w:r>
        <w:rPr>
          <w:b/>
          <w:i/>
          <w:sz w:val="24"/>
          <w:szCs w:val="24"/>
        </w:rPr>
        <w:t xml:space="preserve">: </w:t>
      </w:r>
    </w:p>
    <w:p w:rsidR="00C63F76" w:rsidRDefault="00C63F76" w:rsidP="00C63F76">
      <w:pPr>
        <w:rPr>
          <w:b/>
          <w:i/>
          <w:sz w:val="24"/>
          <w:szCs w:val="24"/>
          <w:u w:val="single"/>
        </w:rPr>
      </w:pPr>
      <w:r w:rsidRPr="004F72C0">
        <w:rPr>
          <w:b/>
          <w:i/>
          <w:sz w:val="24"/>
          <w:szCs w:val="24"/>
          <w:u w:val="single"/>
        </w:rPr>
        <w:t>SOLICITA BAJA</w:t>
      </w:r>
      <w:r>
        <w:rPr>
          <w:b/>
          <w:i/>
          <w:sz w:val="24"/>
          <w:szCs w:val="24"/>
          <w:u w:val="single"/>
        </w:rPr>
        <w:t xml:space="preserve"> COLEGIAL </w:t>
      </w:r>
      <w:r w:rsidR="005A1BA7">
        <w:rPr>
          <w:b/>
          <w:i/>
          <w:sz w:val="24"/>
          <w:szCs w:val="24"/>
          <w:u w:val="single"/>
        </w:rPr>
        <w:t>MEDIANTE (WEB, EN PERSONA, BUROFAX):</w:t>
      </w:r>
    </w:p>
    <w:p w:rsidR="00C63F76" w:rsidRPr="005A1BA7" w:rsidRDefault="005A1BA7" w:rsidP="00C63F76">
      <w:pPr>
        <w:tabs>
          <w:tab w:val="left" w:pos="1036"/>
        </w:tabs>
        <w:spacing w:line="360" w:lineRule="auto"/>
        <w:jc w:val="both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4"/>
          <w:szCs w:val="24"/>
          <w:u w:val="single"/>
        </w:rPr>
        <w:t>MOTIVO DE LA BAJA:</w:t>
      </w:r>
      <w:bookmarkStart w:id="0" w:name="_GoBack"/>
      <w:bookmarkEnd w:id="0"/>
    </w:p>
    <w:p w:rsidR="00C63F76" w:rsidRPr="00630E57" w:rsidRDefault="00C63F76" w:rsidP="00C63F76">
      <w:pPr>
        <w:tabs>
          <w:tab w:val="left" w:pos="1036"/>
        </w:tabs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70752"/>
          <w14:checkbox>
            <w14:checked w14:val="0"/>
            <w14:checkedState w14:val="2612" w14:font="Bahnschrift SemiLight"/>
            <w14:uncheckedState w14:val="2610" w14:font="Bahnschrift SemiLight"/>
          </w14:checkbox>
        </w:sdtPr>
        <w:sdtContent>
          <w:r>
            <w:rPr>
              <w:rFonts w:ascii="Bahnschrift SemiLight" w:hAnsi="Bahnschrift SemiLight" w:cstheme="minorHAnsi"/>
              <w:sz w:val="24"/>
              <w:szCs w:val="24"/>
            </w:rPr>
            <w:t>☐</w:t>
          </w:r>
        </w:sdtContent>
      </w:sdt>
      <w:r w:rsidRPr="00630E57">
        <w:rPr>
          <w:rFonts w:cstheme="minorHAnsi"/>
          <w:sz w:val="24"/>
          <w:szCs w:val="24"/>
        </w:rPr>
        <w:t xml:space="preserve"> </w:t>
      </w:r>
      <w:r w:rsidRPr="00630E57">
        <w:rPr>
          <w:rFonts w:cstheme="minorHAnsi"/>
          <w:b/>
          <w:sz w:val="24"/>
          <w:szCs w:val="24"/>
        </w:rPr>
        <w:t xml:space="preserve">CESE </w:t>
      </w:r>
    </w:p>
    <w:p w:rsidR="00C63F76" w:rsidRPr="00630E57" w:rsidRDefault="00C63F76" w:rsidP="00C63F76">
      <w:pPr>
        <w:tabs>
          <w:tab w:val="left" w:pos="1036"/>
        </w:tabs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12918428"/>
          <w14:checkbox>
            <w14:checked w14:val="0"/>
            <w14:checkedState w14:val="2612" w14:font="Bahnschrift SemiLight"/>
            <w14:uncheckedState w14:val="2610" w14:font="Bahnschrift SemiLight"/>
          </w14:checkbox>
        </w:sdtPr>
        <w:sdtContent>
          <w:r>
            <w:rPr>
              <w:rFonts w:ascii="Bahnschrift SemiLight" w:hAnsi="Bahnschrift SemiLight" w:cstheme="minorHAnsi"/>
              <w:sz w:val="24"/>
              <w:szCs w:val="24"/>
            </w:rPr>
            <w:t>☐</w:t>
          </w:r>
        </w:sdtContent>
      </w:sdt>
      <w:r w:rsidRPr="00630E57">
        <w:rPr>
          <w:rFonts w:cstheme="minorHAnsi"/>
          <w:sz w:val="24"/>
          <w:szCs w:val="24"/>
        </w:rPr>
        <w:t xml:space="preserve"> </w:t>
      </w:r>
      <w:r w:rsidRPr="00630E57">
        <w:rPr>
          <w:rFonts w:cstheme="minorHAnsi"/>
          <w:b/>
          <w:sz w:val="24"/>
          <w:szCs w:val="24"/>
        </w:rPr>
        <w:t xml:space="preserve">JUBILACIÓN </w:t>
      </w:r>
    </w:p>
    <w:p w:rsidR="00C63F76" w:rsidRPr="00630E57" w:rsidRDefault="00C63F76" w:rsidP="00C63F76">
      <w:pPr>
        <w:tabs>
          <w:tab w:val="left" w:pos="1036"/>
        </w:tabs>
        <w:spacing w:line="360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3133103"/>
          <w14:checkbox>
            <w14:checked w14:val="0"/>
            <w14:checkedState w14:val="2612" w14:font="Bahnschrift SemiLight"/>
            <w14:uncheckedState w14:val="2610" w14:font="Bahnschrift SemiLight"/>
          </w14:checkbox>
        </w:sdtPr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630E57">
        <w:rPr>
          <w:rFonts w:cstheme="minorHAnsi"/>
          <w:b/>
          <w:sz w:val="24"/>
          <w:szCs w:val="24"/>
        </w:rPr>
        <w:t xml:space="preserve"> TRASLADO.</w:t>
      </w:r>
    </w:p>
    <w:p w:rsidR="00D27757" w:rsidRDefault="00C63F76">
      <w:r>
        <w:tab/>
      </w:r>
      <w:r>
        <w:tab/>
      </w:r>
      <w:r>
        <w:tab/>
      </w:r>
      <w:r>
        <w:tab/>
      </w:r>
      <w:r>
        <w:tab/>
        <w:t>En Madrid a día _____   de ______ 2019</w:t>
      </w:r>
    </w:p>
    <w:p w:rsidR="0030146A" w:rsidRDefault="0030146A">
      <w:r>
        <w:tab/>
      </w:r>
      <w:r>
        <w:tab/>
      </w:r>
      <w:r>
        <w:tab/>
      </w:r>
      <w:r>
        <w:tab/>
      </w:r>
      <w:r>
        <w:tab/>
        <w:t>Fecha de la Baja:</w:t>
      </w:r>
    </w:p>
    <w:p w:rsidR="00C63F76" w:rsidRDefault="00C63F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3F76" w:rsidRDefault="00C63F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Firma:</w:t>
      </w:r>
    </w:p>
    <w:p w:rsidR="005A1BA7" w:rsidRDefault="005A1BA7"/>
    <w:p w:rsidR="005A1BA7" w:rsidRDefault="005A1BA7"/>
    <w:p w:rsidR="005A1BA7" w:rsidRDefault="005A1BA7"/>
    <w:p w:rsidR="005A1BA7" w:rsidRDefault="005A1BA7"/>
    <w:p w:rsidR="005A1BA7" w:rsidRDefault="005A1BA7"/>
    <w:p w:rsidR="005A1BA7" w:rsidRDefault="005A1BA7"/>
    <w:p w:rsidR="00C63F76" w:rsidRPr="0030146A" w:rsidRDefault="005A1BA7" w:rsidP="0030146A">
      <w:pPr>
        <w:jc w:val="both"/>
        <w:rPr>
          <w:sz w:val="18"/>
          <w:szCs w:val="18"/>
        </w:rPr>
      </w:pPr>
      <w:r w:rsidRPr="0030146A">
        <w:rPr>
          <w:sz w:val="18"/>
          <w:szCs w:val="18"/>
        </w:rPr>
        <w:t>*</w:t>
      </w:r>
      <w:r w:rsidRPr="0030146A">
        <w:rPr>
          <w:sz w:val="18"/>
          <w:szCs w:val="18"/>
        </w:rPr>
        <w:t>Para tramitar la baja deberá estar al corriendo de pago</w:t>
      </w:r>
      <w:r w:rsidR="0030146A" w:rsidRPr="0030146A">
        <w:rPr>
          <w:sz w:val="18"/>
          <w:szCs w:val="18"/>
        </w:rPr>
        <w:t xml:space="preserve"> </w:t>
      </w:r>
      <w:r w:rsidR="0030146A" w:rsidRPr="0030146A">
        <w:rPr>
          <w:sz w:val="18"/>
          <w:szCs w:val="18"/>
        </w:rPr>
        <w:t>y comunicar la misma 15 días antes de la finalización del mes</w:t>
      </w:r>
      <w:r w:rsidR="0030146A" w:rsidRPr="0030146A">
        <w:rPr>
          <w:sz w:val="18"/>
          <w:szCs w:val="18"/>
        </w:rPr>
        <w:t xml:space="preserve"> corriente.</w:t>
      </w:r>
    </w:p>
    <w:p w:rsidR="005A1BA7" w:rsidRPr="0030146A" w:rsidRDefault="005A1BA7" w:rsidP="0030146A">
      <w:pPr>
        <w:jc w:val="both"/>
        <w:rPr>
          <w:sz w:val="18"/>
          <w:szCs w:val="18"/>
        </w:rPr>
      </w:pPr>
      <w:r w:rsidRPr="0030146A">
        <w:rPr>
          <w:sz w:val="18"/>
          <w:szCs w:val="18"/>
        </w:rPr>
        <w:t xml:space="preserve"> Así mismo </w:t>
      </w:r>
      <w:r w:rsidRPr="0030146A">
        <w:rPr>
          <w:sz w:val="18"/>
          <w:szCs w:val="18"/>
        </w:rPr>
        <w:t xml:space="preserve">deberá entregar el </w:t>
      </w:r>
      <w:proofErr w:type="gramStart"/>
      <w:r w:rsidRPr="0030146A">
        <w:rPr>
          <w:sz w:val="18"/>
          <w:szCs w:val="18"/>
        </w:rPr>
        <w:t>carnet</w:t>
      </w:r>
      <w:proofErr w:type="gramEnd"/>
      <w:r w:rsidRPr="0030146A">
        <w:rPr>
          <w:sz w:val="18"/>
          <w:szCs w:val="18"/>
        </w:rPr>
        <w:t xml:space="preserve"> de colegiado, el carnet del consejo general, la placa y carnet de perito y la tarjeta de carga y descarga, si las t</w:t>
      </w:r>
      <w:r w:rsidRPr="0030146A">
        <w:rPr>
          <w:sz w:val="18"/>
          <w:szCs w:val="18"/>
        </w:rPr>
        <w:t>iene.</w:t>
      </w:r>
    </w:p>
    <w:p w:rsidR="00C63F76" w:rsidRDefault="00C63F76">
      <w:r>
        <w:tab/>
      </w:r>
    </w:p>
    <w:sectPr w:rsidR="00C63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76"/>
    <w:rsid w:val="0030146A"/>
    <w:rsid w:val="003C2FCB"/>
    <w:rsid w:val="005A1BA7"/>
    <w:rsid w:val="00C13583"/>
    <w:rsid w:val="00C63F76"/>
    <w:rsid w:val="00D0501A"/>
    <w:rsid w:val="00D27757"/>
    <w:rsid w:val="00DC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5CB87"/>
  <w15:chartTrackingRefBased/>
  <w15:docId w15:val="{4142FB59-7893-44D3-B2EB-BD9AE7DE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AGENTES</dc:creator>
  <cp:keywords/>
  <dc:description/>
  <cp:lastModifiedBy>COLEGIO AGENTES</cp:lastModifiedBy>
  <cp:revision>1</cp:revision>
  <cp:lastPrinted>2019-10-24T10:43:00Z</cp:lastPrinted>
  <dcterms:created xsi:type="dcterms:W3CDTF">2019-10-24T10:19:00Z</dcterms:created>
  <dcterms:modified xsi:type="dcterms:W3CDTF">2019-10-24T10:44:00Z</dcterms:modified>
</cp:coreProperties>
</file>