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 ESSENCE" w:hAnsi="AR ESSENCE" w:cs="AR ESSENCE" w:eastAsia="AR ESSENCE"/>
          <w:color w:val="auto"/>
          <w:spacing w:val="0"/>
          <w:position w:val="0"/>
          <w:sz w:val="56"/>
          <w:shd w:fill="auto" w:val="clear"/>
        </w:rPr>
      </w:pPr>
      <w:r>
        <w:rPr>
          <w:rFonts w:ascii="Calibri" w:hAnsi="Calibri" w:cs="Calibri" w:eastAsia="Calibri"/>
          <w:color w:val="auto"/>
          <w:spacing w:val="0"/>
          <w:position w:val="0"/>
          <w:sz w:val="56"/>
          <w:shd w:fill="auto" w:val="clear"/>
        </w:rPr>
        <w:t xml:space="preserve">MEJA Bladet</w:t>
      </w:r>
    </w:p>
    <w:p>
      <w:pPr>
        <w:spacing w:before="0" w:after="160" w:line="259"/>
        <w:ind w:right="0" w:left="0" w:firstLine="0"/>
        <w:jc w:val="center"/>
        <w:rPr>
          <w:rFonts w:ascii="Georgia" w:hAnsi="Georgia" w:cs="Georgia" w:eastAsia="Georgia"/>
          <w:b/>
          <w:color w:val="auto"/>
          <w:spacing w:val="0"/>
          <w:position w:val="0"/>
          <w:sz w:val="44"/>
          <w:shd w:fill="auto" w:val="clear"/>
        </w:rPr>
      </w:pPr>
      <w:r>
        <w:rPr>
          <w:rFonts w:ascii="Calibri" w:hAnsi="Calibri" w:cs="Calibri" w:eastAsia="Calibri"/>
          <w:b/>
          <w:color w:val="FF8000"/>
          <w:spacing w:val="0"/>
          <w:position w:val="0"/>
          <w:sz w:val="44"/>
          <w:shd w:fill="auto" w:val="clear"/>
        </w:rPr>
        <w:t xml:space="preserve">Augusti</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Arial" w:hAnsi="Arial" w:cs="Arial" w:eastAsia="Arial"/>
          <w:color w:val="222222"/>
          <w:spacing w:val="0"/>
          <w:position w:val="0"/>
          <w:sz w:val="22"/>
          <w:shd w:fill="FFFFFF" w:val="clear"/>
        </w:rPr>
      </w:pPr>
    </w:p>
    <w:p>
      <w:pPr>
        <w:spacing w:before="0" w:after="0" w:line="240"/>
        <w:ind w:right="0" w:left="0" w:firstLine="0"/>
        <w:jc w:val="left"/>
        <w:rPr>
          <w:rFonts w:ascii="Calibri" w:hAnsi="Calibri" w:cs="Calibri" w:eastAsia="Calibri"/>
          <w:b/>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b/>
          <w:color w:val="222222"/>
          <w:spacing w:val="0"/>
          <w:position w:val="0"/>
          <w:sz w:val="28"/>
          <w:shd w:fill="FFFFFF" w:val="clear"/>
        </w:rPr>
        <w:t xml:space="preserve">Den 3:e september kl 17-20 </w:t>
      </w:r>
      <w:r>
        <w:rPr>
          <w:rFonts w:ascii="Calibri" w:hAnsi="Calibri" w:cs="Calibri" w:eastAsia="Calibri"/>
          <w:color w:val="222222"/>
          <w:spacing w:val="0"/>
          <w:position w:val="0"/>
          <w:sz w:val="28"/>
          <w:shd w:fill="FFFFFF" w:val="clear"/>
        </w:rPr>
        <w:t xml:space="preserve">inviger vi fritidsgården för barn åk 3-6 på Erkheikki Folkets hus.</w:t>
      </w:r>
      <w:r>
        <w:rPr>
          <w:rFonts w:ascii="Calibri" w:hAnsi="Calibri" w:cs="Calibri" w:eastAsia="Calibri"/>
          <w:color w:val="222222"/>
          <w:spacing w:val="0"/>
          <w:position w:val="0"/>
          <w:sz w:val="28"/>
          <w:shd w:fill="auto" w:val="clear"/>
        </w:rPr>
        <w:t xml:space="preserve"> </w:t>
      </w:r>
      <w:r>
        <w:rPr>
          <w:rFonts w:ascii="Calibri" w:hAnsi="Calibri" w:cs="Calibri" w:eastAsia="Calibri"/>
          <w:color w:val="222222"/>
          <w:spacing w:val="0"/>
          <w:position w:val="0"/>
          <w:sz w:val="28"/>
          <w:shd w:fill="FFFFFF" w:val="clear"/>
        </w:rPr>
        <w:t xml:space="preserve">Under hösten håller vi sedan fortsatt öppet på </w:t>
      </w: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torsdagar från kl 17-20, barn från åk 3</w:t>
      </w:r>
      <w:r>
        <w:rPr>
          <w:rFonts w:ascii="Calibri" w:hAnsi="Calibri" w:cs="Calibri" w:eastAsia="Calibri"/>
          <w:color w:val="222222"/>
          <w:spacing w:val="0"/>
          <w:position w:val="0"/>
          <w:sz w:val="28"/>
          <w:shd w:fill="FFFFFF" w:val="clear"/>
        </w:rPr>
        <w:t xml:space="preserve">–</w:t>
      </w:r>
      <w:r>
        <w:rPr>
          <w:rFonts w:ascii="Calibri" w:hAnsi="Calibri" w:cs="Calibri" w:eastAsia="Calibri"/>
          <w:color w:val="222222"/>
          <w:spacing w:val="0"/>
          <w:position w:val="0"/>
          <w:sz w:val="28"/>
          <w:shd w:fill="FFFFFF" w:val="clear"/>
        </w:rPr>
        <w:t xml:space="preserve">6  är hjärtligt välkomna.</w:t>
      </w: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För mer information och frågor kontakta Lea Töyrä telefon 070-2474226.</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Nu när myrslåttern på Vasikkavuoma är färdig har vi satt igång arbetet med att bygga en ny spång. Den blir bred och sträcker sig från mitten på myren och norrut fram till vindskyddet vid solsidan. Vi kommer på så vis få möjlighet att ta oss över myren på olika sätt som t ex med barnvagn, rullstol och cykel. Vi hoppas och önskar att ni som besöker området har överseende med allt som en byggnation innebär och ser lika mycket fram emot en bred och fin spång som vi.</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color w:val="222222"/>
          <w:spacing w:val="0"/>
          <w:position w:val="0"/>
          <w:sz w:val="28"/>
          <w:shd w:fill="FFFFFF" w:val="clear"/>
        </w:rPr>
        <w:t xml:space="preserve">Följ </w:t>
      </w:r>
      <w:r>
        <w:rPr>
          <w:rFonts w:ascii="Calibri" w:hAnsi="Calibri" w:cs="Calibri" w:eastAsia="Calibri"/>
          <w:color w:val="auto"/>
          <w:spacing w:val="0"/>
          <w:position w:val="0"/>
          <w:sz w:val="28"/>
          <w:shd w:fill="FFFFFF" w:val="clear"/>
        </w:rPr>
        <w:t xml:space="preserve">oss gärna på facebook, instagram och </w:t>
      </w:r>
      <w:r>
        <w:rPr>
          <w:rFonts w:ascii="Calibri" w:hAnsi="Calibri" w:cs="Calibri" w:eastAsia="Calibri"/>
          <w:color w:val="000000"/>
          <w:spacing w:val="0"/>
          <w:position w:val="0"/>
          <w:sz w:val="28"/>
          <w:shd w:fill="FFFFFF" w:val="clear"/>
        </w:rPr>
        <w:t xml:space="preserve">hemsidan </w:t>
      </w:r>
      <w:hyperlink xmlns:r="http://schemas.openxmlformats.org/officeDocument/2006/relationships" r:id="docRId0">
        <w:r>
          <w:rPr>
            <w:rFonts w:ascii="Calibri" w:hAnsi="Calibri" w:cs="Calibri" w:eastAsia="Calibri"/>
            <w:color w:val="000000"/>
            <w:spacing w:val="0"/>
            <w:position w:val="0"/>
            <w:sz w:val="28"/>
            <w:u w:val="single"/>
            <w:shd w:fill="FFFFFF" w:val="clear"/>
          </w:rPr>
          <w:t xml:space="preserve">www.vasikkavuoma.se</w:t>
        </w:r>
      </w:hyperlink>
      <w:r>
        <w:rPr>
          <w:rFonts w:ascii="Calibri" w:hAnsi="Calibri" w:cs="Calibri" w:eastAsia="Calibri"/>
          <w:color w:val="000000"/>
          <w:spacing w:val="0"/>
          <w:position w:val="0"/>
          <w:sz w:val="28"/>
          <w:shd w:fill="FFFFFF" w:val="clear"/>
        </w:rPr>
        <w:t xml:space="preserve">  för aktuell information och fina bilder.</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Önskar en fin höst med mycket skörd av alla de slag.</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b/>
          <w:color w:val="222222"/>
          <w:spacing w:val="0"/>
          <w:position w:val="0"/>
          <w:sz w:val="28"/>
          <w:shd w:fill="FFFFFF" w:val="clear"/>
        </w:rPr>
        <w:t xml:space="preserve">Hälsningar</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Segoe Script" w:hAnsi="Segoe Script" w:cs="Segoe Script" w:eastAsia="Segoe Script"/>
          <w:color w:val="222222"/>
          <w:spacing w:val="0"/>
          <w:position w:val="0"/>
          <w:sz w:val="28"/>
          <w:shd w:fill="FFFFFF" w:val="clear"/>
        </w:rPr>
        <w:t xml:space="preserve">Vasikkavuoma utveckling eko förening</w: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object w:dxaOrig="1574" w:dyaOrig="1574">
          <v:rect xmlns:o="urn:schemas-microsoft-com:office:office" xmlns:v="urn:schemas-microsoft-com:vml" id="rectole0000000000" style="width:78.700000pt;height:78.7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0"/>
        <w:jc w:val="left"/>
        <w:rPr>
          <w:rFonts w:ascii="Calibri" w:hAnsi="Calibri" w:cs="Calibri" w:eastAsia="Calibri"/>
          <w:color w:val="222222"/>
          <w:spacing w:val="0"/>
          <w:position w:val="0"/>
          <w:sz w:val="28"/>
          <w:shd w:fill="FFFFFF" w:val="clear"/>
        </w:rPr>
      </w:pPr>
    </w:p>
    <w:p>
      <w:pPr>
        <w:spacing w:before="0" w:after="0" w:line="240"/>
        <w:ind w:right="0" w:left="0" w:firstLine="0"/>
        <w:jc w:val="left"/>
        <w:rPr>
          <w:rFonts w:ascii="Calibri" w:hAnsi="Calibri" w:cs="Calibri" w:eastAsia="Calibri"/>
          <w:color w:val="222222"/>
          <w:spacing w:val="0"/>
          <w:position w:val="0"/>
          <w:sz w:val="28"/>
          <w:shd w:fill="FFFFFF" w:val="clear"/>
        </w:rPr>
      </w:pPr>
      <w:r>
        <w:rPr>
          <w:rFonts w:ascii="Calibri" w:hAnsi="Calibri" w:cs="Calibri" w:eastAsia="Calibri"/>
          <w:color w:val="222222"/>
          <w:spacing w:val="0"/>
          <w:position w:val="0"/>
          <w:sz w:val="28"/>
          <w:shd w:fill="FFFFFF"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www.vasikkavuoma.se/"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