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CD" w:rsidRPr="00F33F4B" w:rsidRDefault="00232AF4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>År7</w:t>
      </w:r>
      <w:r w:rsidR="005818CD" w:rsidRPr="00F33F4B">
        <w:rPr>
          <w:rFonts w:ascii="Times New Roman" w:hAnsi="Times New Roman" w:cs="Times New Roman"/>
          <w:sz w:val="24"/>
          <w:szCs w:val="24"/>
        </w:rPr>
        <w:tab/>
      </w:r>
      <w:r w:rsidR="005818CD" w:rsidRPr="00F33F4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818CD" w:rsidRPr="00F33F4B">
        <w:rPr>
          <w:rFonts w:ascii="Times New Roman" w:hAnsi="Times New Roman" w:cs="Times New Roman"/>
          <w:b/>
          <w:sz w:val="24"/>
          <w:szCs w:val="24"/>
        </w:rPr>
        <w:t>Energikällor</w:t>
      </w:r>
      <w:r w:rsidR="005818CD" w:rsidRPr="00F33F4B">
        <w:rPr>
          <w:rFonts w:ascii="Times New Roman" w:hAnsi="Times New Roman" w:cs="Times New Roman"/>
          <w:b/>
          <w:sz w:val="24"/>
          <w:szCs w:val="24"/>
        </w:rPr>
        <w:tab/>
      </w:r>
      <w:r w:rsidR="005818CD" w:rsidRPr="00F33F4B">
        <w:rPr>
          <w:rFonts w:ascii="Times New Roman" w:hAnsi="Times New Roman" w:cs="Times New Roman"/>
          <w:b/>
          <w:sz w:val="24"/>
          <w:szCs w:val="24"/>
        </w:rPr>
        <w:tab/>
      </w:r>
      <w:r w:rsidR="005818CD" w:rsidRPr="00F33F4B">
        <w:rPr>
          <w:rFonts w:ascii="Times New Roman" w:hAnsi="Times New Roman" w:cs="Times New Roman"/>
          <w:b/>
          <w:sz w:val="24"/>
          <w:szCs w:val="24"/>
        </w:rPr>
        <w:tab/>
        <w:t>vt23</w:t>
      </w:r>
    </w:p>
    <w:p w:rsidR="005818CD" w:rsidRPr="00F33F4B" w:rsidRDefault="005818CD" w:rsidP="005818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18CD" w:rsidRPr="00F33F4B" w:rsidRDefault="005818CD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b/>
          <w:bCs/>
          <w:sz w:val="24"/>
          <w:szCs w:val="24"/>
        </w:rPr>
        <w:t>Provet berör:</w:t>
      </w:r>
      <w:r w:rsidRPr="00F33F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18CD" w:rsidRPr="00F33F4B" w:rsidRDefault="00232AF4" w:rsidP="005818C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>Ugglans NO – Gas, metall, vatten och pH</w:t>
      </w:r>
    </w:p>
    <w:p w:rsidR="005818CD" w:rsidRPr="00F33F4B" w:rsidRDefault="005818CD" w:rsidP="005818CD">
      <w:pPr>
        <w:shd w:val="clear" w:color="auto" w:fill="FFFFFF"/>
        <w:spacing w:after="0" w:line="240" w:lineRule="auto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18CD" w:rsidRPr="00F33F4B" w:rsidRDefault="005818CD" w:rsidP="00581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33F4B">
        <w:rPr>
          <w:rFonts w:ascii="Times New Roman" w:hAnsi="Times New Roman" w:cs="Times New Roman"/>
          <w:b/>
          <w:sz w:val="24"/>
          <w:szCs w:val="24"/>
        </w:rPr>
        <w:t>E-nivå</w:t>
      </w:r>
    </w:p>
    <w:p w:rsidR="00232AF4" w:rsidRPr="00F33F4B" w:rsidRDefault="00232AF4" w:rsidP="00581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>Ange vilka gaser som finns i atmosfären.</w:t>
      </w:r>
    </w:p>
    <w:p w:rsidR="003303AB" w:rsidRPr="00F33F4B" w:rsidRDefault="003303AB" w:rsidP="00581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 xml:space="preserve">Förklara vilket som är det vanligast grundämnet i universum och lite om dess egenskaper. </w:t>
      </w:r>
    </w:p>
    <w:p w:rsidR="003303AB" w:rsidRPr="00F33F4B" w:rsidRDefault="003303AB" w:rsidP="00581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 xml:space="preserve">Ge exempel på olika luftföroreningar. </w:t>
      </w:r>
    </w:p>
    <w:p w:rsidR="003303AB" w:rsidRPr="00F33F4B" w:rsidRDefault="003303AB" w:rsidP="00581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 xml:space="preserve">Förklara vad kolmonoxid är och när det kan vara farligt. </w:t>
      </w:r>
    </w:p>
    <w:p w:rsidR="003303AB" w:rsidRPr="00F33F4B" w:rsidRDefault="003303AB" w:rsidP="00581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 xml:space="preserve">Förklara vad som krävs för att något ska brinna. </w:t>
      </w:r>
    </w:p>
    <w:p w:rsidR="003303AB" w:rsidRPr="00F33F4B" w:rsidRDefault="003303AB" w:rsidP="00581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 xml:space="preserve">Ange vad som krävs för att få vara en metall. </w:t>
      </w:r>
    </w:p>
    <w:p w:rsidR="003303AB" w:rsidRPr="00F33F4B" w:rsidRDefault="003303AB" w:rsidP="00581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 xml:space="preserve">Känna till skillnad mellan metall, halvmetall och ickemetall </w:t>
      </w:r>
    </w:p>
    <w:p w:rsidR="00F33F4B" w:rsidRPr="00F33F4B" w:rsidRDefault="00F33F4B" w:rsidP="00581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>Förklara vem som har nytta av ytspänning och kapillärkraft</w:t>
      </w:r>
    </w:p>
    <w:p w:rsidR="003303AB" w:rsidRPr="00F33F4B" w:rsidRDefault="00F33F4B" w:rsidP="00581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>Förklara vad ”lika löser lika” innebär.</w:t>
      </w:r>
    </w:p>
    <w:p w:rsidR="003303AB" w:rsidRPr="00F33F4B" w:rsidRDefault="003303AB" w:rsidP="0033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>Ange vilket pH en sur, neutral och basisk lösning har.</w:t>
      </w:r>
    </w:p>
    <w:p w:rsidR="00F33F4B" w:rsidRPr="00F33F4B" w:rsidRDefault="00F33F4B" w:rsidP="0033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 xml:space="preserve">Ge exempel på en indikator. </w:t>
      </w:r>
    </w:p>
    <w:p w:rsidR="00F33F4B" w:rsidRPr="00F33F4B" w:rsidRDefault="00F33F4B" w:rsidP="00F3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>Förklara vad en neutralisation är.</w:t>
      </w:r>
    </w:p>
    <w:p w:rsidR="00F33F4B" w:rsidRPr="00F33F4B" w:rsidRDefault="00F33F4B" w:rsidP="00F3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>Ange vilken atom/molekyl som gör syran sur och basen basisk.</w:t>
      </w:r>
    </w:p>
    <w:p w:rsidR="005818CD" w:rsidRPr="00F33F4B" w:rsidRDefault="005818CD" w:rsidP="00581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818CD" w:rsidRPr="00F33F4B" w:rsidRDefault="005818CD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Begrepp E-nivå</w:t>
      </w:r>
    </w:p>
    <w:p w:rsidR="00232AF4" w:rsidRPr="00F33F4B" w:rsidRDefault="00232AF4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</w:rPr>
        <w:t>Atmosfär, kemiskt tecken, kemisk förening, fotosyntes, cellandning, påvisa, partikel, brandtriangeln, ädelmetall, mineral, legering, ytspänning, kapillärkraft, densitet, syra, bas, vätejon, hydroxidjon, pH-skala, indikator, neutralisation, lösning</w:t>
      </w:r>
    </w:p>
    <w:p w:rsidR="005818CD" w:rsidRPr="00F33F4B" w:rsidRDefault="005818CD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8CD" w:rsidRPr="00F33F4B" w:rsidRDefault="005818CD" w:rsidP="00581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F4B">
        <w:rPr>
          <w:rFonts w:ascii="Times New Roman" w:hAnsi="Times New Roman" w:cs="Times New Roman"/>
          <w:b/>
          <w:sz w:val="24"/>
          <w:szCs w:val="24"/>
        </w:rPr>
        <w:t>Mer än E</w:t>
      </w:r>
    </w:p>
    <w:p w:rsidR="00232AF4" w:rsidRPr="00F33F4B" w:rsidRDefault="003303A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>Ange egenskaper/</w:t>
      </w:r>
      <w:proofErr w:type="gramStart"/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>användningsområden  som</w:t>
      </w:r>
      <w:proofErr w:type="gramEnd"/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atmosfärens gaser har.</w:t>
      </w:r>
    </w:p>
    <w:p w:rsidR="003303AB" w:rsidRPr="00F33F4B" w:rsidRDefault="003303A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Förklara hur vad luftfuktighet innebär </w:t>
      </w:r>
    </w:p>
    <w:p w:rsidR="003303AB" w:rsidRPr="00F33F4B" w:rsidRDefault="003303A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Förklara vad ozon skyddar mot och vad risken är om ozon inte finns i atmosfären. </w:t>
      </w:r>
    </w:p>
    <w:p w:rsidR="003303AB" w:rsidRPr="00F33F4B" w:rsidRDefault="003303A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Förklara hur man påvisa syre, koldioxid, kväve och väte. </w:t>
      </w:r>
    </w:p>
    <w:p w:rsidR="003303AB" w:rsidRPr="00F33F4B" w:rsidRDefault="003303A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Förklara hur luftföroreningar uppstår och vad som är det farliga med dem. </w:t>
      </w:r>
    </w:p>
    <w:p w:rsidR="003303AB" w:rsidRPr="00F33F4B" w:rsidRDefault="003303A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Förklara vad en </w:t>
      </w:r>
      <w:proofErr w:type="spellStart"/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>expolsion</w:t>
      </w:r>
      <w:proofErr w:type="spellEnd"/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är. </w:t>
      </w:r>
    </w:p>
    <w:p w:rsidR="003303AB" w:rsidRPr="00F33F4B" w:rsidRDefault="003303A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Förklara olika strategier för att släcka en eld. </w:t>
      </w:r>
    </w:p>
    <w:p w:rsidR="003303AB" w:rsidRPr="00F33F4B" w:rsidRDefault="003303A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 exempel på olika legeringar. </w:t>
      </w:r>
    </w:p>
    <w:p w:rsidR="003303AB" w:rsidRPr="00F33F4B" w:rsidRDefault="003303A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Förklara vad som är så speciellt med vattenmolekylen. </w:t>
      </w:r>
    </w:p>
    <w:p w:rsidR="00F33F4B" w:rsidRPr="00F33F4B" w:rsidRDefault="00F33F4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Förklara om vattnets densitet vid olika temperaturen och vad det innebär. </w:t>
      </w:r>
    </w:p>
    <w:p w:rsidR="00F33F4B" w:rsidRPr="00F33F4B" w:rsidRDefault="00F33F4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Förklara vad vattnets höga värmekapacitet ger för </w:t>
      </w:r>
      <w:proofErr w:type="spellStart"/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>efekter</w:t>
      </w:r>
      <w:proofErr w:type="spellEnd"/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303AB" w:rsidRPr="00F33F4B" w:rsidRDefault="00F33F4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Förklara varför det är viktigt att vatten kan lösa olika ämnen. </w:t>
      </w:r>
    </w:p>
    <w:p w:rsidR="003303AB" w:rsidRPr="00F33F4B" w:rsidRDefault="003303AB" w:rsidP="00F3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>Ange de tre starka syrorna</w:t>
      </w:r>
      <w:r w:rsidR="00F33F4B" w:rsidRPr="00F33F4B">
        <w:rPr>
          <w:rFonts w:ascii="Times New Roman" w:hAnsi="Times New Roman" w:cs="Times New Roman"/>
          <w:sz w:val="24"/>
          <w:szCs w:val="24"/>
        </w:rPr>
        <w:t xml:space="preserve"> och ange dera</w:t>
      </w:r>
      <w:r w:rsidRPr="00F33F4B">
        <w:rPr>
          <w:rFonts w:ascii="Times New Roman" w:hAnsi="Times New Roman" w:cs="Times New Roman"/>
          <w:sz w:val="24"/>
          <w:szCs w:val="24"/>
        </w:rPr>
        <w:t xml:space="preserve">s kemiska formel. </w:t>
      </w:r>
    </w:p>
    <w:p w:rsidR="00F33F4B" w:rsidRPr="00F33F4B" w:rsidRDefault="00F33F4B" w:rsidP="00F3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 xml:space="preserve">Ange några starka baser och </w:t>
      </w:r>
      <w:proofErr w:type="spellStart"/>
      <w:r w:rsidRPr="00F33F4B">
        <w:rPr>
          <w:rFonts w:ascii="Times New Roman" w:hAnsi="Times New Roman" w:cs="Times New Roman"/>
          <w:sz w:val="24"/>
          <w:szCs w:val="24"/>
        </w:rPr>
        <w:t>enge</w:t>
      </w:r>
      <w:proofErr w:type="spellEnd"/>
      <w:r w:rsidRPr="00F33F4B">
        <w:rPr>
          <w:rFonts w:ascii="Times New Roman" w:hAnsi="Times New Roman" w:cs="Times New Roman"/>
          <w:sz w:val="24"/>
          <w:szCs w:val="24"/>
        </w:rPr>
        <w:t xml:space="preserve"> deras kemiska formel</w:t>
      </w:r>
    </w:p>
    <w:p w:rsidR="005818CD" w:rsidRPr="00F33F4B" w:rsidRDefault="00F33F4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 xml:space="preserve">Redogöra för hur pH skalan är konstruerad. </w:t>
      </w:r>
      <w:proofErr w:type="spellStart"/>
      <w:proofErr w:type="gramStart"/>
      <w:r w:rsidRPr="00F33F4B">
        <w:rPr>
          <w:rFonts w:ascii="Times New Roman" w:hAnsi="Times New Roman" w:cs="Times New Roman"/>
          <w:sz w:val="24"/>
          <w:szCs w:val="24"/>
        </w:rPr>
        <w:t>Dvs</w:t>
      </w:r>
      <w:proofErr w:type="spellEnd"/>
      <w:proofErr w:type="gramEnd"/>
      <w:r w:rsidRPr="00F33F4B">
        <w:rPr>
          <w:rFonts w:ascii="Times New Roman" w:hAnsi="Times New Roman" w:cs="Times New Roman"/>
          <w:sz w:val="24"/>
          <w:szCs w:val="24"/>
        </w:rPr>
        <w:t xml:space="preserve"> att surheten ökar/minskar med 10 för varje steg. </w:t>
      </w:r>
    </w:p>
    <w:p w:rsidR="00F33F4B" w:rsidRPr="00F33F4B" w:rsidRDefault="00F33F4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 xml:space="preserve">Förklara vad som avgör om en syra är stark eller svag. </w:t>
      </w:r>
    </w:p>
    <w:p w:rsidR="00F33F4B" w:rsidRPr="00F33F4B" w:rsidRDefault="00F33F4B" w:rsidP="0058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 xml:space="preserve">Ge exempel på en svag syra och var de finns i naturen. </w:t>
      </w:r>
    </w:p>
    <w:p w:rsidR="005818CD" w:rsidRPr="00F33F4B" w:rsidRDefault="005818CD" w:rsidP="005818C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4B">
        <w:rPr>
          <w:rFonts w:ascii="Times New Roman" w:hAnsi="Times New Roman" w:cs="Times New Roman"/>
          <w:sz w:val="24"/>
          <w:szCs w:val="24"/>
        </w:rPr>
        <w:t> </w:t>
      </w:r>
    </w:p>
    <w:p w:rsidR="00F33F4B" w:rsidRPr="00F33F4B" w:rsidRDefault="00F33F4B" w:rsidP="005818C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3F4B">
        <w:rPr>
          <w:rFonts w:ascii="Times New Roman" w:hAnsi="Times New Roman" w:cs="Times New Roman"/>
          <w:sz w:val="24"/>
          <w:szCs w:val="24"/>
          <w:u w:val="single"/>
        </w:rPr>
        <w:t>Begrepp – mer än E</w:t>
      </w:r>
    </w:p>
    <w:p w:rsidR="005818CD" w:rsidRPr="00F33F4B" w:rsidRDefault="00232AF4" w:rsidP="00F33F4B">
      <w:pPr>
        <w:spacing w:after="0" w:line="240" w:lineRule="auto"/>
        <w:rPr>
          <w:rFonts w:ascii="Times New Roman" w:hAnsi="Times New Roman" w:cs="Times New Roman"/>
        </w:rPr>
      </w:pPr>
      <w:r w:rsidRPr="00F33F4B">
        <w:rPr>
          <w:rFonts w:ascii="Times New Roman" w:hAnsi="Times New Roman" w:cs="Times New Roman"/>
          <w:sz w:val="24"/>
          <w:szCs w:val="24"/>
        </w:rPr>
        <w:t>Värmekapacitet,</w:t>
      </w:r>
      <w:r w:rsidR="00F33F4B" w:rsidRPr="00F33F4B">
        <w:rPr>
          <w:rFonts w:ascii="Times New Roman" w:hAnsi="Times New Roman" w:cs="Times New Roman"/>
          <w:sz w:val="24"/>
          <w:szCs w:val="24"/>
        </w:rPr>
        <w:t xml:space="preserve"> </w:t>
      </w:r>
      <w:r w:rsidRPr="00F33F4B">
        <w:rPr>
          <w:rFonts w:ascii="Times New Roman" w:hAnsi="Times New Roman" w:cs="Times New Roman"/>
          <w:sz w:val="24"/>
          <w:szCs w:val="24"/>
        </w:rPr>
        <w:t>rosta, ärga, ädelgas, växthusgas, korrosion, luftfuktighet, UV-ljus, freon, reagens, protein, fullständig förbränning</w:t>
      </w:r>
      <w:proofErr w:type="gramStart"/>
      <w:r w:rsidRPr="00F33F4B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F33F4B">
        <w:rPr>
          <w:rFonts w:ascii="Times New Roman" w:hAnsi="Times New Roman" w:cs="Times New Roman"/>
          <w:sz w:val="24"/>
          <w:szCs w:val="24"/>
        </w:rPr>
        <w:t xml:space="preserve"> smog, antändningstemperatur, flampunkt, tryckvåg, lättmetall, tungmetall, bergart, malm, polär, mineral, , pH-meter, BTB, Kungsvatten, växtsyra, organisk syra, surt regn</w:t>
      </w:r>
    </w:p>
    <w:sectPr w:rsidR="005818CD" w:rsidRPr="00F33F4B" w:rsidSect="0075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1F6"/>
    <w:multiLevelType w:val="hybridMultilevel"/>
    <w:tmpl w:val="DBE0E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F0EE8"/>
    <w:multiLevelType w:val="hybridMultilevel"/>
    <w:tmpl w:val="DB40DED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AA2103"/>
    <w:multiLevelType w:val="multilevel"/>
    <w:tmpl w:val="633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C01D4C"/>
    <w:multiLevelType w:val="hybridMultilevel"/>
    <w:tmpl w:val="02A0332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264BBC"/>
    <w:multiLevelType w:val="hybridMultilevel"/>
    <w:tmpl w:val="F57417AE"/>
    <w:lvl w:ilvl="0" w:tplc="CBFE6F36">
      <w:numFmt w:val="bullet"/>
      <w:lvlText w:val="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D341C"/>
    <w:multiLevelType w:val="multilevel"/>
    <w:tmpl w:val="9E8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1304"/>
  <w:hyphenationZone w:val="425"/>
  <w:characterSpacingControl w:val="doNotCompress"/>
  <w:compat>
    <w:useFELayout/>
  </w:compat>
  <w:rsids>
    <w:rsidRoot w:val="00FE17B8"/>
    <w:rsid w:val="00064171"/>
    <w:rsid w:val="000A52FE"/>
    <w:rsid w:val="00101519"/>
    <w:rsid w:val="00136085"/>
    <w:rsid w:val="0016491C"/>
    <w:rsid w:val="00232AF4"/>
    <w:rsid w:val="00234200"/>
    <w:rsid w:val="00275AEA"/>
    <w:rsid w:val="00297ED3"/>
    <w:rsid w:val="003303AB"/>
    <w:rsid w:val="00366B7A"/>
    <w:rsid w:val="00373528"/>
    <w:rsid w:val="0038311B"/>
    <w:rsid w:val="004E5D51"/>
    <w:rsid w:val="004E6F41"/>
    <w:rsid w:val="00515131"/>
    <w:rsid w:val="00561A3A"/>
    <w:rsid w:val="005818CD"/>
    <w:rsid w:val="00594841"/>
    <w:rsid w:val="00731D7F"/>
    <w:rsid w:val="00751284"/>
    <w:rsid w:val="007D49BE"/>
    <w:rsid w:val="00A57AEC"/>
    <w:rsid w:val="00A92951"/>
    <w:rsid w:val="00AE73F9"/>
    <w:rsid w:val="00B878C2"/>
    <w:rsid w:val="00C0008D"/>
    <w:rsid w:val="00CA3BC9"/>
    <w:rsid w:val="00CB122F"/>
    <w:rsid w:val="00D8470D"/>
    <w:rsid w:val="00DB6AF4"/>
    <w:rsid w:val="00E5266A"/>
    <w:rsid w:val="00ED2F86"/>
    <w:rsid w:val="00EF1EC2"/>
    <w:rsid w:val="00F33F4B"/>
    <w:rsid w:val="00F70C72"/>
    <w:rsid w:val="00FD70A9"/>
    <w:rsid w:val="00FE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1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E17B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13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A57AEC"/>
  </w:style>
  <w:style w:type="paragraph" w:styleId="Liststycke">
    <w:name w:val="List Paragraph"/>
    <w:basedOn w:val="Normal"/>
    <w:uiPriority w:val="34"/>
    <w:qFormat/>
    <w:rsid w:val="00581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kolplattformen Word" ma:contentTypeID="0x0101009A8FC942DCAAD44BB00952D9295A0CCB0027E4A70A517F2045A67C1601A65B5FB4" ma:contentTypeVersion="26" ma:contentTypeDescription="Create a new document." ma:contentTypeScope="" ma:versionID="19773fe31ad68e431d6564254a16bb28">
  <xsd:schema xmlns:xsd="http://www.w3.org/2001/XMLSchema" xmlns:xs="http://www.w3.org/2001/XMLSchema" xmlns:p="http://schemas.microsoft.com/office/2006/metadata/properties" xmlns:ns1="d9efa911-7d02-4ab6-95a9-61d13b5de09a" xmlns:ns3="bacabcb1-5817-4967-8191-ea679a374572" xmlns:ns4="b562d3ba-f8e1-405a-b7b5-9a3639e8f351" targetNamespace="http://schemas.microsoft.com/office/2006/metadata/properties" ma:root="true" ma:fieldsID="0bae9561f2e368aa8255633407acded6" ns1:_="" ns3:_="" ns4:_="">
    <xsd:import namespace="d9efa911-7d02-4ab6-95a9-61d13b5de09a"/>
    <xsd:import namespace="bacabcb1-5817-4967-8191-ea679a374572"/>
    <xsd:import namespace="b562d3ba-f8e1-405a-b7b5-9a3639e8f351"/>
    <xsd:element name="properties">
      <xsd:complexType>
        <xsd:sequence>
          <xsd:element name="documentManagement">
            <xsd:complexType>
              <xsd:all>
                <xsd:element ref="ns1:DokumentkategoriNote" minOccurs="0"/>
                <xsd:element ref="ns1:Dokumentägare" minOccurs="0"/>
                <xsd:element ref="ns1:GiltigTill" minOccurs="0"/>
                <xsd:element ref="ns1:spMalgruppNote" minOccurs="0"/>
                <xsd:element ref="ns1:TaxCatchAll" minOccurs="0"/>
                <xsd:element ref="ns1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a911-7d02-4ab6-95a9-61d13b5de09a" elementFormDefault="qualified">
    <xsd:import namespace="http://schemas.microsoft.com/office/2006/documentManagement/types"/>
    <xsd:import namespace="http://schemas.microsoft.com/office/infopath/2007/PartnerControls"/>
    <xsd:element name="DokumentkategoriNote" ma:index="0" nillable="true" ma:taxonomy="true" ma:internalName="spDokumentkategoriNote" ma:taxonomyFieldName="spDokumentkategori" ma:displayName="Dokumentkategori" ma:default="" ma:fieldId="{f525eabe-3565-4b7a-a6af-30ab0a60256f}" ma:sspId="a1e0213d-ec2a-484f-b77d-75d09db39270" ma:termSetId="1ca4c2bf-13b1-42f6-98aa-28519a762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tägare" ma:index="2" nillable="true" ma:displayName="Dokumentägare" ma:list="{c4175ad1-fe15-4de1-8b71-672252c102a7}" ma:SharePointGroup="0" ma:internalName="spDokumentagare" ma:showField="ImnName" ma:web="d9efa911-7d02-4ab6-95a9-61d13b5de09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iltigTill" ma:index="3" nillable="true" ma:displayName="GiltigTill" ma:description="" ma:format="DateOnly" ma:internalName="spGiltigTill">
      <xsd:simpleType>
        <xsd:restriction base="dms:DateTime"/>
      </xsd:simpleType>
    </xsd:element>
    <xsd:element name="spMalgruppNote" ma:index="4" nillable="true" ma:taxonomy="true" ma:internalName="spMalgruppNote" ma:taxonomyFieldName="spMalgrupp" ma:displayName="Målgrupp" ma:default="" ma:fieldId="{5bbb5652-075b-4848-b533-c9a91cbfd1e1}" ma:taxonomyMulti="true" ma:sspId="a1e0213d-ec2a-484f-b77d-75d09db39270" ma:termSetId="dcc673be-0bac-440f-923c-ef029ab4b4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9319e9b6-323c-42c1-9f99-8b6eb6f23c0a}" ma:internalName="TaxCatchAll" ma:showField="CatchAllData" ma:web="d9efa911-7d02-4ab6-95a9-61d13b5de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9319e9b6-323c-42c1-9f99-8b6eb6f23c0a}" ma:internalName="TaxCatchAllLabel" ma:readOnly="true" ma:showField="CatchAllDataLabel" ma:web="d9efa911-7d02-4ab6-95a9-61d13b5de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abcb1-5817-4967-8191-ea679a374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Bildmarkeringar" ma:readOnly="false" ma:fieldId="{5cf76f15-5ced-4ddc-b409-7134ff3c332f}" ma:taxonomyMulti="true" ma:sspId="a1e0213d-ec2a-484f-b77d-75d09db39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2d3ba-f8e1-405a-b7b5-9a3639e8f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ägare xmlns="d9efa911-7d02-4ab6-95a9-61d13b5de09a">
      <UserInfo>
        <DisplayName/>
        <AccountId xsi:nil="true"/>
        <AccountType/>
      </UserInfo>
    </Dokumentägare>
    <TaxCatchAll xmlns="d9efa911-7d02-4ab6-95a9-61d13b5de09a" xsi:nil="true"/>
    <DokumentkategoriNote xmlns="d9efa911-7d02-4ab6-95a9-61d13b5de09a">
      <Terms xmlns="http://schemas.microsoft.com/office/infopath/2007/PartnerControls"/>
    </DokumentkategoriNote>
    <GiltigTill xmlns="d9efa911-7d02-4ab6-95a9-61d13b5de09a" xsi:nil="true"/>
    <spMalgruppNote xmlns="d9efa911-7d02-4ab6-95a9-61d13b5de09a">
      <Terms xmlns="http://schemas.microsoft.com/office/infopath/2007/PartnerControls"/>
    </spMalgruppNote>
    <lcf76f155ced4ddcb4097134ff3c332f xmlns="bacabcb1-5817-4967-8191-ea679a3745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101FAE-6195-41D4-A469-5668ABF94031}"/>
</file>

<file path=customXml/itemProps2.xml><?xml version="1.0" encoding="utf-8"?>
<ds:datastoreItem xmlns:ds="http://schemas.openxmlformats.org/officeDocument/2006/customXml" ds:itemID="{1C3090BE-E977-4177-A03F-44AFB7FB71DE}"/>
</file>

<file path=customXml/itemProps3.xml><?xml version="1.0" encoding="utf-8"?>
<ds:datastoreItem xmlns:ds="http://schemas.openxmlformats.org/officeDocument/2006/customXml" ds:itemID="{6F17F4F0-9C7D-456C-AA2C-08AE0EABB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 Uggla</cp:lastModifiedBy>
  <cp:revision>2</cp:revision>
  <cp:lastPrinted>2013-11-26T07:26:00Z</cp:lastPrinted>
  <dcterms:created xsi:type="dcterms:W3CDTF">2023-01-22T20:52:00Z</dcterms:created>
  <dcterms:modified xsi:type="dcterms:W3CDTF">2023-01-22T20:52:00Z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0x0101009A8FC942DCAAD44BB00952D9295A0CCB0027E4A70A517F2045A67C1601A65B5FB4</vt:lpwstr>
  </property>
</Properties>
</file>