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92" w:rsidRDefault="00EB4403" w:rsidP="00497B65">
      <w:pPr>
        <w:spacing w:line="240" w:lineRule="auto"/>
      </w:pPr>
      <w:r>
        <w:t xml:space="preserve">Hvor: </w:t>
      </w:r>
      <w:r w:rsidR="008E1A9E">
        <w:t>SYMB</w:t>
      </w:r>
      <w:r w:rsidR="003B28A6">
        <w:t xml:space="preserve">, </w:t>
      </w:r>
      <w:r w:rsidR="008E1A9E">
        <w:t>Banegårdspladsen 2</w:t>
      </w:r>
      <w:r w:rsidR="003B28A6" w:rsidRPr="003B28A6">
        <w:t>, 4400 Kalundborg</w:t>
      </w:r>
      <w:r w:rsidR="005A7435">
        <w:t>, Ventesalen eller kontoret</w:t>
      </w:r>
    </w:p>
    <w:p w:rsidR="003B28A6" w:rsidRDefault="00B27BB5" w:rsidP="00497B65">
      <w:pPr>
        <w:spacing w:line="240" w:lineRule="auto"/>
      </w:pPr>
      <w:r>
        <w:br/>
        <w:t xml:space="preserve">Deltagere: </w:t>
      </w:r>
    </w:p>
    <w:p w:rsidR="00002D28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 xml:space="preserve">Bestyrelsen: </w:t>
      </w:r>
      <w:r w:rsidR="00B27BB5">
        <w:t>Peter Joensen</w:t>
      </w:r>
      <w:r w:rsidR="00EB4403">
        <w:t xml:space="preserve">, </w:t>
      </w:r>
      <w:r w:rsidR="00002D28">
        <w:t xml:space="preserve">Søren Bang Knudsen, </w:t>
      </w:r>
      <w:r w:rsidR="003F45CB">
        <w:t>Niels Bentsen</w:t>
      </w:r>
      <w:r w:rsidR="00E64ECF">
        <w:t>, Henrik Brinkløv</w:t>
      </w:r>
      <w:r w:rsidR="003F0C02">
        <w:t xml:space="preserve">, </w:t>
      </w:r>
      <w:r w:rsidR="00AB4710">
        <w:t xml:space="preserve">Sonja Larsen, </w:t>
      </w:r>
      <w:r w:rsidR="008F250E">
        <w:t>Esben Hansen, Mogens Dunmose</w:t>
      </w:r>
    </w:p>
    <w:p w:rsidR="00DB214F" w:rsidRDefault="00DB214F" w:rsidP="00D15351">
      <w:pPr>
        <w:pStyle w:val="Listeafsnit"/>
        <w:numPr>
          <w:ilvl w:val="0"/>
          <w:numId w:val="2"/>
        </w:numPr>
        <w:spacing w:line="240" w:lineRule="auto"/>
      </w:pPr>
      <w:r>
        <w:t>Gæst: Anders Baagland (strategibærer)</w:t>
      </w:r>
    </w:p>
    <w:p w:rsidR="003F45CB" w:rsidRDefault="003F0C02" w:rsidP="00D15351">
      <w:pPr>
        <w:pStyle w:val="Listeafsnit"/>
        <w:numPr>
          <w:ilvl w:val="0"/>
          <w:numId w:val="2"/>
        </w:numPr>
        <w:spacing w:line="240" w:lineRule="auto"/>
      </w:pPr>
      <w:r>
        <w:t>Afbud:</w:t>
      </w:r>
      <w:r w:rsidRPr="003F0C02">
        <w:t xml:space="preserve"> </w:t>
      </w:r>
      <w:r w:rsidR="00DB214F">
        <w:t>ingen</w:t>
      </w:r>
    </w:p>
    <w:p w:rsidR="003B28A6" w:rsidRDefault="003B28A6" w:rsidP="00D15351">
      <w:pPr>
        <w:pStyle w:val="Listeafsnit"/>
        <w:numPr>
          <w:ilvl w:val="0"/>
          <w:numId w:val="2"/>
        </w:numPr>
        <w:spacing w:line="240" w:lineRule="auto"/>
      </w:pPr>
      <w:r>
        <w:t>Sekretariatsleder: L</w:t>
      </w:r>
      <w:r w:rsidR="00497B65">
        <w:t>ouise Kolbjørn</w:t>
      </w:r>
    </w:p>
    <w:p w:rsidR="00241392" w:rsidRDefault="00241392" w:rsidP="00241392">
      <w:pPr>
        <w:pStyle w:val="Listeafsnit"/>
        <w:spacing w:line="240" w:lineRule="auto"/>
      </w:pPr>
    </w:p>
    <w:p w:rsidR="002D2E7B" w:rsidRDefault="00EB4403" w:rsidP="002D2E7B">
      <w:pPr>
        <w:spacing w:line="240" w:lineRule="auto"/>
      </w:pPr>
      <w:r>
        <w:t xml:space="preserve"> - - - - - - - - - - - - - - - - - - - - - - - - - - - - - - - - - - - - - - - - - - - - - - - - - - - - - - - - - - - - - - - - -</w:t>
      </w:r>
    </w:p>
    <w:p w:rsidR="00DB214F" w:rsidRDefault="00EB4403" w:rsidP="002D2E7B">
      <w:pPr>
        <w:spacing w:line="240" w:lineRule="auto"/>
      </w:pPr>
      <w:r>
        <w:br/>
      </w:r>
    </w:p>
    <w:p w:rsidR="00150F13" w:rsidRDefault="00EB4403" w:rsidP="002D2E7B">
      <w:pPr>
        <w:spacing w:line="240" w:lineRule="auto"/>
      </w:pPr>
      <w:r>
        <w:t>Dagsorden (styres af Peter):</w:t>
      </w:r>
      <w:r>
        <w:br/>
        <w:t>Referent på dagens møde: Louise</w:t>
      </w:r>
    </w:p>
    <w:p w:rsidR="00FD185F" w:rsidRDefault="00FD185F">
      <w:pPr>
        <w:spacing w:line="240" w:lineRule="auto"/>
      </w:pPr>
    </w:p>
    <w:p w:rsidR="000A6EA2" w:rsidRDefault="00EB4403" w:rsidP="00F2320E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Godkendelse af dagsorden + prioritering af tid/rækkefølge </w:t>
      </w:r>
      <w:r>
        <w:t xml:space="preserve">(fast punkt) </w:t>
      </w:r>
    </w:p>
    <w:p w:rsidR="008F250E" w:rsidRDefault="008F250E" w:rsidP="008F250E">
      <w:pPr>
        <w:spacing w:line="240" w:lineRule="auto"/>
        <w:contextualSpacing/>
      </w:pPr>
      <w:r>
        <w:t>Godkendt</w:t>
      </w:r>
    </w:p>
    <w:p w:rsidR="00BE4A10" w:rsidRDefault="00BE4A10" w:rsidP="00BE4A10">
      <w:pPr>
        <w:spacing w:line="240" w:lineRule="auto"/>
        <w:ind w:left="720"/>
        <w:contextualSpacing/>
      </w:pPr>
    </w:p>
    <w:p w:rsidR="00F71E88" w:rsidRPr="008F250E" w:rsidRDefault="00EB4403" w:rsidP="00F71E88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Godkendelse af referat </w:t>
      </w:r>
      <w:r>
        <w:t>(fast punkt)</w:t>
      </w:r>
      <w:r>
        <w:rPr>
          <w:b/>
        </w:rPr>
        <w:t xml:space="preserve"> </w:t>
      </w:r>
    </w:p>
    <w:p w:rsidR="008F250E" w:rsidRPr="008F250E" w:rsidRDefault="008F250E" w:rsidP="008F250E">
      <w:pPr>
        <w:spacing w:line="240" w:lineRule="auto"/>
        <w:contextualSpacing/>
      </w:pPr>
      <w:r w:rsidRPr="008F250E">
        <w:t>Godkendt</w:t>
      </w:r>
    </w:p>
    <w:p w:rsidR="000A6EA2" w:rsidRDefault="000A6EA2" w:rsidP="00F71E88"/>
    <w:p w:rsidR="00923786" w:rsidRPr="007A1DEA" w:rsidRDefault="00EB4403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t xml:space="preserve">Formanden orienterer / gensidig orientering </w:t>
      </w:r>
      <w:r>
        <w:t>(fast punkt)</w:t>
      </w:r>
      <w:r>
        <w:rPr>
          <w:b/>
        </w:rPr>
        <w:t xml:space="preserve"> </w:t>
      </w:r>
    </w:p>
    <w:p w:rsidR="007A1DEA" w:rsidRDefault="007A1DEA" w:rsidP="007A1DEA">
      <w:pPr>
        <w:spacing w:line="240" w:lineRule="auto"/>
        <w:contextualSpacing/>
      </w:pPr>
      <w:r>
        <w:t>Peter deltager den 9.12 på statusmøde i VELUX projektet i styregruppen</w:t>
      </w:r>
    </w:p>
    <w:p w:rsidR="007A1DEA" w:rsidRDefault="007A1DEA" w:rsidP="007A1DEA">
      <w:pPr>
        <w:spacing w:line="240" w:lineRule="auto"/>
        <w:contextualSpacing/>
      </w:pPr>
      <w:r>
        <w:t>Peter og Louise laver dagsorden og indkaldelse til GF 2020</w:t>
      </w:r>
    </w:p>
    <w:p w:rsidR="000A6EA2" w:rsidRDefault="000A6EA2" w:rsidP="003B28A6">
      <w:pPr>
        <w:spacing w:line="240" w:lineRule="auto"/>
        <w:contextualSpacing/>
      </w:pPr>
    </w:p>
    <w:p w:rsidR="00597C80" w:rsidRDefault="00992314" w:rsidP="00F2320E">
      <w:pPr>
        <w:pStyle w:val="Listeafsnit"/>
        <w:numPr>
          <w:ilvl w:val="0"/>
          <w:numId w:val="1"/>
        </w:numPr>
        <w:spacing w:line="240" w:lineRule="auto"/>
      </w:pPr>
      <w:r w:rsidRPr="006543AA">
        <w:rPr>
          <w:b/>
        </w:rPr>
        <w:t xml:space="preserve">Økonomi </w:t>
      </w:r>
      <w:r w:rsidR="00DB214F">
        <w:t>(Mogens</w:t>
      </w:r>
      <w:r w:rsidR="00273E7C">
        <w:t>)</w:t>
      </w:r>
    </w:p>
    <w:p w:rsidR="007A1DEA" w:rsidRDefault="007A1DEA" w:rsidP="007A1DEA">
      <w:pPr>
        <w:spacing w:line="240" w:lineRule="auto"/>
      </w:pPr>
      <w:proofErr w:type="spellStart"/>
      <w:r>
        <w:t>SYMBs</w:t>
      </w:r>
      <w:proofErr w:type="spellEnd"/>
      <w:r>
        <w:t xml:space="preserve"> aktiviteter gir overskud. Ikke nødvendigvis meget, men en smule.</w:t>
      </w:r>
    </w:p>
    <w:p w:rsidR="007A1DEA" w:rsidRDefault="007A1DEA" w:rsidP="007A1DEA">
      <w:pPr>
        <w:spacing w:line="240" w:lineRule="auto"/>
      </w:pPr>
      <w:r>
        <w:t>Første rate af betaling af WIFI er betalt.</w:t>
      </w:r>
    </w:p>
    <w:p w:rsidR="007A1DEA" w:rsidRDefault="007A1DEA" w:rsidP="007A1DEA">
      <w:pPr>
        <w:spacing w:line="240" w:lineRule="auto"/>
      </w:pPr>
      <w:r>
        <w:t>Årsregnskabet går ud med overskud.</w:t>
      </w:r>
    </w:p>
    <w:p w:rsidR="007A1DEA" w:rsidRDefault="007A1DEA" w:rsidP="007A1DEA">
      <w:pPr>
        <w:spacing w:line="240" w:lineRule="auto"/>
      </w:pPr>
      <w:r>
        <w:t xml:space="preserve">Alt i alt ser regnskabet fornuftigt ud. </w:t>
      </w:r>
    </w:p>
    <w:p w:rsidR="007A1DEA" w:rsidRDefault="007A1DEA" w:rsidP="007A1DEA">
      <w:pPr>
        <w:spacing w:line="240" w:lineRule="auto"/>
      </w:pPr>
    </w:p>
    <w:p w:rsidR="00DB214F" w:rsidRPr="00DB214F" w:rsidRDefault="00597C80" w:rsidP="00597C80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18560A">
        <w:rPr>
          <w:b/>
        </w:rPr>
        <w:t>Medlemmer i SYMB</w:t>
      </w:r>
      <w:r>
        <w:t xml:space="preserve"> </w:t>
      </w:r>
      <w:r w:rsidR="00DB214F">
        <w:t xml:space="preserve">(Mogens) </w:t>
      </w:r>
    </w:p>
    <w:p w:rsidR="00407911" w:rsidRDefault="008F250E" w:rsidP="008F250E">
      <w:pPr>
        <w:spacing w:line="240" w:lineRule="auto"/>
      </w:pPr>
      <w:r>
        <w:t xml:space="preserve">Ib, Peer og Louise er </w:t>
      </w:r>
      <w:r w:rsidRPr="008F250E">
        <w:t xml:space="preserve">ved at lægge sidste hånd på det nye kreditkortsystem og i løbet af få dage vil alle eksisterende medlemmer (både dem med og uden restance) modtage en mail </w:t>
      </w:r>
      <w:r w:rsidR="00471536">
        <w:t>om dette</w:t>
      </w:r>
      <w:r>
        <w:t xml:space="preserve"> inkl</w:t>
      </w:r>
      <w:r w:rsidR="00471536">
        <w:t>.</w:t>
      </w:r>
      <w:r>
        <w:t xml:space="preserve"> kontingentopkrævning for 2020. </w:t>
      </w:r>
    </w:p>
    <w:p w:rsidR="008F250E" w:rsidRDefault="008F250E" w:rsidP="008F250E">
      <w:pPr>
        <w:spacing w:line="240" w:lineRule="auto"/>
      </w:pPr>
    </w:p>
    <w:p w:rsidR="00280E88" w:rsidRDefault="00280E88" w:rsidP="00280E88">
      <w:pPr>
        <w:pStyle w:val="Listeafsnit"/>
        <w:numPr>
          <w:ilvl w:val="0"/>
          <w:numId w:val="1"/>
        </w:numPr>
        <w:spacing w:line="240" w:lineRule="auto"/>
      </w:pPr>
      <w:r w:rsidRPr="00280E88">
        <w:rPr>
          <w:b/>
        </w:rPr>
        <w:t>Godkendelse af privatlivspolitik</w:t>
      </w:r>
      <w:r>
        <w:t xml:space="preserve"> (Louise)</w:t>
      </w:r>
    </w:p>
    <w:p w:rsidR="00407911" w:rsidRDefault="00280E88" w:rsidP="00280E88">
      <w:pPr>
        <w:spacing w:line="240" w:lineRule="auto"/>
      </w:pPr>
      <w:r>
        <w:t xml:space="preserve">SYMB skal have en privatlivspolitik på hjemmesiden. </w:t>
      </w:r>
      <w:r w:rsidR="00407911">
        <w:t>Godkendt.</w:t>
      </w:r>
    </w:p>
    <w:p w:rsidR="00E57C01" w:rsidRDefault="00E57C01" w:rsidP="00280E88">
      <w:pPr>
        <w:spacing w:line="240" w:lineRule="auto"/>
      </w:pPr>
    </w:p>
    <w:p w:rsidR="00E57C01" w:rsidRDefault="00E57C01" w:rsidP="00E57C01">
      <w:pPr>
        <w:pStyle w:val="Listeafsnit"/>
        <w:numPr>
          <w:ilvl w:val="0"/>
          <w:numId w:val="1"/>
        </w:numPr>
        <w:spacing w:line="240" w:lineRule="auto"/>
      </w:pPr>
      <w:r w:rsidRPr="00E57C01">
        <w:rPr>
          <w:b/>
        </w:rPr>
        <w:t>Annoncering på TV-Kalundborg i det første halve år af 2020</w:t>
      </w:r>
      <w:r>
        <w:t xml:space="preserve"> (Louise)</w:t>
      </w:r>
    </w:p>
    <w:p w:rsidR="00407911" w:rsidRDefault="00992BC1" w:rsidP="00E57C01">
      <w:pPr>
        <w:spacing w:line="240" w:lineRule="auto"/>
      </w:pPr>
      <w:r>
        <w:t>Bestyrelsen</w:t>
      </w:r>
      <w:r w:rsidR="00471536">
        <w:t xml:space="preserve"> godkender markedsfø</w:t>
      </w:r>
      <w:r>
        <w:t>r</w:t>
      </w:r>
      <w:r w:rsidR="00471536">
        <w:t>ing</w:t>
      </w:r>
      <w:r>
        <w:t xml:space="preserve"> </w:t>
      </w:r>
      <w:r w:rsidR="002E01F9">
        <w:t>på TV-</w:t>
      </w:r>
      <w:r w:rsidR="00E57C01">
        <w:t>Kalundborg</w:t>
      </w:r>
      <w:r>
        <w:t xml:space="preserve"> i første halvår</w:t>
      </w:r>
      <w:r w:rsidR="00471536">
        <w:t xml:space="preserve"> 2020</w:t>
      </w:r>
      <w:r>
        <w:t xml:space="preserve"> for ca. 4500kr inkl. løn til grafiker for udarbejdelse af reklamer. </w:t>
      </w:r>
    </w:p>
    <w:p w:rsidR="009A2F38" w:rsidRDefault="009A2F38" w:rsidP="00A112AA">
      <w:pPr>
        <w:pStyle w:val="Listeafsnit"/>
        <w:spacing w:line="240" w:lineRule="auto"/>
      </w:pPr>
    </w:p>
    <w:p w:rsidR="009A2F38" w:rsidRPr="00A46C89" w:rsidRDefault="008D1FCF" w:rsidP="00DB214F">
      <w:pPr>
        <w:pStyle w:val="Listeafsnit"/>
        <w:numPr>
          <w:ilvl w:val="0"/>
          <w:numId w:val="1"/>
        </w:numPr>
        <w:spacing w:line="240" w:lineRule="auto"/>
        <w:rPr>
          <w:lang w:val="da-DK"/>
        </w:rPr>
      </w:pPr>
      <w:r w:rsidRPr="008D1FCF">
        <w:rPr>
          <w:b/>
        </w:rPr>
        <w:t xml:space="preserve">Orientering fra daglig ledelse </w:t>
      </w:r>
      <w:r w:rsidR="00DB214F">
        <w:t>(Esben)</w:t>
      </w:r>
      <w:r w:rsidR="00A46C89">
        <w:t xml:space="preserve"> </w:t>
      </w:r>
      <w:r w:rsidR="00A112AA" w:rsidRPr="0009286C">
        <w:t>(fast punkt)</w:t>
      </w:r>
      <w:r w:rsidR="00A112AA" w:rsidRPr="008D1FCF">
        <w:rPr>
          <w:b/>
        </w:rPr>
        <w:t xml:space="preserve"> </w:t>
      </w:r>
    </w:p>
    <w:p w:rsidR="00A46C89" w:rsidRPr="00545254" w:rsidRDefault="00A46C89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 w:rsidRPr="00545254">
        <w:rPr>
          <w:lang w:val="da-DK"/>
        </w:rPr>
        <w:t>DL har invit</w:t>
      </w:r>
      <w:r w:rsidR="00992BC1">
        <w:rPr>
          <w:lang w:val="da-DK"/>
        </w:rPr>
        <w:t xml:space="preserve">eret </w:t>
      </w:r>
      <w:proofErr w:type="spellStart"/>
      <w:r w:rsidR="00992BC1">
        <w:rPr>
          <w:lang w:val="da-DK"/>
        </w:rPr>
        <w:t>SYMBs</w:t>
      </w:r>
      <w:proofErr w:type="spellEnd"/>
      <w:r w:rsidR="00992BC1">
        <w:rPr>
          <w:lang w:val="da-DK"/>
        </w:rPr>
        <w:t xml:space="preserve"> to naboer; Banekiosken og </w:t>
      </w:r>
      <w:r w:rsidR="008F250E">
        <w:rPr>
          <w:lang w:val="da-DK"/>
        </w:rPr>
        <w:t>Den Tykke Kok</w:t>
      </w:r>
      <w:r w:rsidRPr="00545254">
        <w:rPr>
          <w:lang w:val="da-DK"/>
        </w:rPr>
        <w:t xml:space="preserve"> til et møde </w:t>
      </w:r>
      <w:r w:rsidR="00992BC1">
        <w:rPr>
          <w:lang w:val="da-DK"/>
        </w:rPr>
        <w:t xml:space="preserve">den 16.12 </w:t>
      </w:r>
      <w:r w:rsidRPr="00545254">
        <w:rPr>
          <w:lang w:val="da-DK"/>
        </w:rPr>
        <w:t>om fremtiden og samarbejdet.</w:t>
      </w:r>
    </w:p>
    <w:p w:rsidR="00A46C89" w:rsidRPr="00545254" w:rsidRDefault="00A46C89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 w:rsidRPr="00545254">
        <w:rPr>
          <w:lang w:val="da-DK"/>
        </w:rPr>
        <w:t xml:space="preserve">Der arbejdes på en ekstern kalender og en </w:t>
      </w:r>
      <w:r w:rsidR="00992BC1">
        <w:rPr>
          <w:lang w:val="da-DK"/>
        </w:rPr>
        <w:t xml:space="preserve">intern </w:t>
      </w:r>
      <w:r w:rsidR="00545254" w:rsidRPr="00545254">
        <w:rPr>
          <w:lang w:val="da-DK"/>
        </w:rPr>
        <w:t xml:space="preserve">kalender, som vi </w:t>
      </w:r>
      <w:r w:rsidR="00471536" w:rsidRPr="00545254">
        <w:rPr>
          <w:lang w:val="da-DK"/>
        </w:rPr>
        <w:t>forventer, er</w:t>
      </w:r>
      <w:r w:rsidR="00545254" w:rsidRPr="00545254">
        <w:rPr>
          <w:lang w:val="da-DK"/>
        </w:rPr>
        <w:t xml:space="preserve"> oppe at køre i </w:t>
      </w:r>
      <w:r w:rsidR="008F250E" w:rsidRPr="00545254">
        <w:rPr>
          <w:lang w:val="da-DK"/>
        </w:rPr>
        <w:t>januar</w:t>
      </w:r>
    </w:p>
    <w:p w:rsidR="00545254" w:rsidRPr="00545254" w:rsidRDefault="00545254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>
        <w:rPr>
          <w:lang w:val="da-DK"/>
        </w:rPr>
        <w:t>Der produceres forsat por</w:t>
      </w:r>
      <w:r w:rsidR="00992BC1">
        <w:rPr>
          <w:lang w:val="da-DK"/>
        </w:rPr>
        <w:t xml:space="preserve">trætter </w:t>
      </w:r>
      <w:r w:rsidRPr="00545254">
        <w:rPr>
          <w:lang w:val="da-DK"/>
        </w:rPr>
        <w:t xml:space="preserve">af aktive </w:t>
      </w:r>
      <w:proofErr w:type="spellStart"/>
      <w:r w:rsidRPr="00545254">
        <w:rPr>
          <w:lang w:val="da-DK"/>
        </w:rPr>
        <w:t>SYMBere</w:t>
      </w:r>
      <w:proofErr w:type="spellEnd"/>
    </w:p>
    <w:p w:rsidR="00545254" w:rsidRDefault="00545254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>
        <w:rPr>
          <w:lang w:val="da-DK"/>
        </w:rPr>
        <w:t>DL har h</w:t>
      </w:r>
      <w:r w:rsidR="008F250E">
        <w:rPr>
          <w:lang w:val="da-DK"/>
        </w:rPr>
        <w:t>aft møde med en te</w:t>
      </w:r>
      <w:r w:rsidRPr="00545254">
        <w:rPr>
          <w:lang w:val="da-DK"/>
        </w:rPr>
        <w:t>a</w:t>
      </w:r>
      <w:r w:rsidR="008F250E">
        <w:rPr>
          <w:lang w:val="da-DK"/>
        </w:rPr>
        <w:t>m</w:t>
      </w:r>
      <w:r w:rsidRPr="00545254">
        <w:rPr>
          <w:lang w:val="da-DK"/>
        </w:rPr>
        <w:t xml:space="preserve">leder for ungeindsatsen fra </w:t>
      </w:r>
      <w:r w:rsidR="00992BC1">
        <w:rPr>
          <w:lang w:val="da-DK"/>
        </w:rPr>
        <w:t xml:space="preserve">kommunens </w:t>
      </w:r>
      <w:r w:rsidRPr="00545254">
        <w:rPr>
          <w:lang w:val="da-DK"/>
        </w:rPr>
        <w:t>Jobcenter om</w:t>
      </w:r>
      <w:r w:rsidR="00992BC1">
        <w:rPr>
          <w:lang w:val="da-DK"/>
        </w:rPr>
        <w:t>,</w:t>
      </w:r>
      <w:r w:rsidRPr="00545254">
        <w:rPr>
          <w:lang w:val="da-DK"/>
        </w:rPr>
        <w:t xml:space="preserve"> hvordan KK arbejder med de unge. </w:t>
      </w:r>
    </w:p>
    <w:p w:rsidR="00545254" w:rsidRDefault="00992BC1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>
        <w:rPr>
          <w:lang w:val="da-DK"/>
        </w:rPr>
        <w:t>SYMB</w:t>
      </w:r>
      <w:r w:rsidR="00545254">
        <w:rPr>
          <w:lang w:val="da-DK"/>
        </w:rPr>
        <w:t xml:space="preserve"> er blevet opfordret til a</w:t>
      </w:r>
      <w:r w:rsidR="00471536">
        <w:rPr>
          <w:lang w:val="da-DK"/>
        </w:rPr>
        <w:t>t søge LAG-midler – det arbejde</w:t>
      </w:r>
      <w:r w:rsidR="00545254">
        <w:rPr>
          <w:lang w:val="da-DK"/>
        </w:rPr>
        <w:t xml:space="preserve"> </w:t>
      </w:r>
      <w:r w:rsidR="008F250E">
        <w:rPr>
          <w:lang w:val="da-DK"/>
        </w:rPr>
        <w:t>sættes</w:t>
      </w:r>
      <w:r w:rsidR="00545254">
        <w:rPr>
          <w:lang w:val="da-DK"/>
        </w:rPr>
        <w:t xml:space="preserve"> i gang nu her</w:t>
      </w:r>
    </w:p>
    <w:p w:rsidR="00545254" w:rsidRPr="00545254" w:rsidRDefault="00992BC1" w:rsidP="008F250E">
      <w:pPr>
        <w:pStyle w:val="Listeafsnit"/>
        <w:numPr>
          <w:ilvl w:val="0"/>
          <w:numId w:val="17"/>
        </w:numPr>
        <w:spacing w:line="240" w:lineRule="auto"/>
        <w:rPr>
          <w:lang w:val="da-DK"/>
        </w:rPr>
      </w:pPr>
      <w:r>
        <w:rPr>
          <w:lang w:val="da-DK"/>
        </w:rPr>
        <w:t>DL</w:t>
      </w:r>
      <w:r w:rsidR="00545254">
        <w:rPr>
          <w:lang w:val="da-DK"/>
        </w:rPr>
        <w:t xml:space="preserve"> har arbejdet en del med strategi og fremtid.</w:t>
      </w:r>
    </w:p>
    <w:p w:rsidR="00DB214F" w:rsidRPr="00A8435D" w:rsidRDefault="00DB214F" w:rsidP="00DB214F">
      <w:pPr>
        <w:pStyle w:val="Listeafsnit"/>
        <w:spacing w:line="240" w:lineRule="auto"/>
        <w:rPr>
          <w:lang w:val="da-DK"/>
        </w:rPr>
      </w:pPr>
    </w:p>
    <w:p w:rsidR="00923786" w:rsidRPr="00545254" w:rsidRDefault="00EB4403" w:rsidP="00597C80">
      <w:pPr>
        <w:numPr>
          <w:ilvl w:val="0"/>
          <w:numId w:val="1"/>
        </w:numPr>
        <w:spacing w:line="240" w:lineRule="auto"/>
        <w:contextualSpacing/>
      </w:pPr>
      <w:r>
        <w:rPr>
          <w:b/>
        </w:rPr>
        <w:lastRenderedPageBreak/>
        <w:t>Tilbagemeldi</w:t>
      </w:r>
      <w:r w:rsidR="00497B65">
        <w:rPr>
          <w:b/>
        </w:rPr>
        <w:t xml:space="preserve">nger </w:t>
      </w:r>
      <w:r w:rsidR="00241392">
        <w:rPr>
          <w:b/>
        </w:rPr>
        <w:t>fra Event-</w:t>
      </w:r>
      <w:r w:rsidR="00497B65">
        <w:rPr>
          <w:b/>
        </w:rPr>
        <w:t>gruppe og arbejds</w:t>
      </w:r>
      <w:r>
        <w:rPr>
          <w:b/>
        </w:rPr>
        <w:t xml:space="preserve">grupper </w:t>
      </w:r>
      <w:r>
        <w:t>(fast punkt)</w:t>
      </w:r>
      <w:r>
        <w:rPr>
          <w:b/>
        </w:rPr>
        <w:t xml:space="preserve"> </w:t>
      </w:r>
    </w:p>
    <w:p w:rsidR="00545254" w:rsidRDefault="00545254" w:rsidP="008F250E">
      <w:pPr>
        <w:pStyle w:val="Listeafsnit"/>
        <w:numPr>
          <w:ilvl w:val="0"/>
          <w:numId w:val="18"/>
        </w:numPr>
        <w:spacing w:line="240" w:lineRule="auto"/>
      </w:pPr>
      <w:r w:rsidRPr="00545254">
        <w:t xml:space="preserve">Det er i udpræget grad </w:t>
      </w:r>
      <w:r w:rsidR="00416242" w:rsidRPr="00545254">
        <w:t>Tordenskjolds</w:t>
      </w:r>
      <w:r w:rsidRPr="00545254">
        <w:t xml:space="preserve"> soldater, der kommer til eventgruppemøderne.</w:t>
      </w:r>
    </w:p>
    <w:p w:rsidR="00545254" w:rsidRDefault="00545254" w:rsidP="008F250E">
      <w:pPr>
        <w:pStyle w:val="Listeafsnit"/>
        <w:numPr>
          <w:ilvl w:val="0"/>
          <w:numId w:val="18"/>
        </w:numPr>
        <w:spacing w:line="240" w:lineRule="auto"/>
      </w:pPr>
      <w:r>
        <w:t>Henrik er i gang med at projektudvikle idéer med en ny iværksæt</w:t>
      </w:r>
      <w:r w:rsidR="00992BC1">
        <w:t>ter om plantebaseret mad. Bl.a.</w:t>
      </w:r>
      <w:r>
        <w:t xml:space="preserve"> har de søgt en lokal pulje om </w:t>
      </w:r>
      <w:r w:rsidR="00992BC1">
        <w:t>event om plantebaseret mad, klimavenlig</w:t>
      </w:r>
      <w:r>
        <w:t xml:space="preserve"> mad, etik, moral mm.</w:t>
      </w:r>
    </w:p>
    <w:p w:rsidR="00545254" w:rsidRDefault="00992BC1" w:rsidP="008F250E">
      <w:pPr>
        <w:pStyle w:val="Listeafsnit"/>
        <w:numPr>
          <w:ilvl w:val="0"/>
          <w:numId w:val="18"/>
        </w:numPr>
        <w:spacing w:line="240" w:lineRule="auto"/>
      </w:pPr>
      <w:r>
        <w:t>Der er blevet undersøgt nærmere om</w:t>
      </w:r>
      <w:r w:rsidR="00471536">
        <w:t>,</w:t>
      </w:r>
      <w:r>
        <w:t xml:space="preserve"> hvorvidt SYMB skal have en spiritusbevilling. If. </w:t>
      </w:r>
      <w:r w:rsidR="00471536">
        <w:t>’</w:t>
      </w:r>
      <w:r w:rsidR="00545254">
        <w:t>rest</w:t>
      </w:r>
      <w:r w:rsidR="00416242">
        <w:t>auration</w:t>
      </w:r>
      <w:r w:rsidR="00545254">
        <w:t>sloven</w:t>
      </w:r>
      <w:proofErr w:type="gramStart"/>
      <w:r w:rsidR="00545254">
        <w:t xml:space="preserve"> §22</w:t>
      </w:r>
      <w:proofErr w:type="gramEnd"/>
      <w:r w:rsidR="00416242">
        <w:t xml:space="preserve"> for indendørs arrangementer</w:t>
      </w:r>
      <w:r w:rsidR="00471536">
        <w:t>’</w:t>
      </w:r>
      <w:r>
        <w:t xml:space="preserve"> </w:t>
      </w:r>
      <w:r w:rsidR="00416242">
        <w:t xml:space="preserve">kan </w:t>
      </w:r>
      <w:r>
        <w:t xml:space="preserve">SYMB </w:t>
      </w:r>
      <w:r w:rsidR="00471536">
        <w:t xml:space="preserve">afvikle </w:t>
      </w:r>
      <w:r w:rsidR="008F250E">
        <w:t xml:space="preserve">arrangementer for max 150 personer og sælge øl og vin </w:t>
      </w:r>
      <w:r w:rsidR="00416242">
        <w:t>uden bevilling, do</w:t>
      </w:r>
      <w:r w:rsidR="00545254">
        <w:t>g skal politiet unde</w:t>
      </w:r>
      <w:r w:rsidR="00416242">
        <w:t>r</w:t>
      </w:r>
      <w:r w:rsidR="00545254">
        <w:t xml:space="preserve">rettes. </w:t>
      </w:r>
    </w:p>
    <w:p w:rsidR="00416242" w:rsidRDefault="00416242" w:rsidP="008F250E">
      <w:pPr>
        <w:pStyle w:val="Listeafsnit"/>
        <w:numPr>
          <w:ilvl w:val="0"/>
          <w:numId w:val="18"/>
        </w:numPr>
        <w:spacing w:line="240" w:lineRule="auto"/>
      </w:pPr>
      <w:r>
        <w:t>Der er nedsat en arbejdsgruppe, der stabler et fremtidsværksted på benene som skal holdes umiddelbart efter generalforsamlingen den 18.2.</w:t>
      </w:r>
    </w:p>
    <w:p w:rsidR="00416242" w:rsidRDefault="008F250E" w:rsidP="008F250E">
      <w:pPr>
        <w:pStyle w:val="Listeafsnit"/>
        <w:numPr>
          <w:ilvl w:val="0"/>
          <w:numId w:val="18"/>
        </w:numPr>
        <w:spacing w:line="240" w:lineRule="auto"/>
      </w:pPr>
      <w:r>
        <w:t>SYMB Senior Netværk holdt ju</w:t>
      </w:r>
      <w:r w:rsidR="00416242">
        <w:t>l</w:t>
      </w:r>
      <w:r>
        <w:t>e</w:t>
      </w:r>
      <w:r w:rsidR="00416242">
        <w:t>frokost, som var en succes.</w:t>
      </w:r>
    </w:p>
    <w:p w:rsidR="00416242" w:rsidRPr="00545254" w:rsidRDefault="00416242" w:rsidP="00416242">
      <w:pPr>
        <w:spacing w:line="240" w:lineRule="auto"/>
      </w:pPr>
    </w:p>
    <w:p w:rsidR="00D91C61" w:rsidRPr="006543AA" w:rsidRDefault="00D91C61" w:rsidP="006543AA">
      <w:pPr>
        <w:spacing w:line="240" w:lineRule="auto"/>
        <w:ind w:left="720"/>
        <w:contextualSpacing/>
      </w:pPr>
    </w:p>
    <w:p w:rsidR="00E50AC7" w:rsidRDefault="006543AA" w:rsidP="00597C80">
      <w:pPr>
        <w:numPr>
          <w:ilvl w:val="0"/>
          <w:numId w:val="1"/>
        </w:numPr>
        <w:spacing w:line="240" w:lineRule="auto"/>
        <w:contextualSpacing/>
        <w:rPr>
          <w:b/>
        </w:rPr>
      </w:pPr>
      <w:r>
        <w:rPr>
          <w:b/>
        </w:rPr>
        <w:t>Eventuelt</w:t>
      </w:r>
    </w:p>
    <w:p w:rsidR="003126C8" w:rsidRDefault="003126C8" w:rsidP="003126C8">
      <w:pPr>
        <w:pStyle w:val="Listeafsnit"/>
        <w:rPr>
          <w:b/>
        </w:rPr>
      </w:pPr>
    </w:p>
    <w:p w:rsidR="003126C8" w:rsidRPr="008F250E" w:rsidRDefault="007A1DEA" w:rsidP="003126C8">
      <w:pPr>
        <w:spacing w:line="240" w:lineRule="auto"/>
        <w:contextualSpacing/>
      </w:pPr>
      <w:r w:rsidRPr="008F250E">
        <w:t>Status fra</w:t>
      </w:r>
      <w:r w:rsidR="003126C8" w:rsidRPr="008F250E">
        <w:t xml:space="preserve"> DSB</w:t>
      </w:r>
      <w:r w:rsidRPr="008F250E">
        <w:t xml:space="preserve"> /Anders</w:t>
      </w:r>
    </w:p>
    <w:p w:rsidR="00416242" w:rsidRDefault="00416242" w:rsidP="003126C8">
      <w:pPr>
        <w:spacing w:line="240" w:lineRule="auto"/>
        <w:contextualSpacing/>
      </w:pPr>
      <w:r>
        <w:t xml:space="preserve">Vores første deadline med </w:t>
      </w:r>
      <w:r w:rsidR="00992BC1">
        <w:t>udlejning ift.</w:t>
      </w:r>
      <w:r>
        <w:t xml:space="preserve"> DSB er den </w:t>
      </w:r>
      <w:r w:rsidR="00992BC1">
        <w:t>3</w:t>
      </w:r>
      <w:r>
        <w:t>1.1</w:t>
      </w:r>
      <w:r w:rsidR="00992BC1">
        <w:t>2-2019</w:t>
      </w:r>
      <w:r>
        <w:t>. Anders har orienteret DSB om at vi gerne vil forsætte denne gang uden deadline.</w:t>
      </w:r>
      <w:r w:rsidR="008F250E">
        <w:t xml:space="preserve"> Dette er imødekommet.</w:t>
      </w:r>
    </w:p>
    <w:p w:rsidR="00362984" w:rsidRDefault="00362984" w:rsidP="003126C8">
      <w:pPr>
        <w:spacing w:line="240" w:lineRule="auto"/>
        <w:contextualSpacing/>
      </w:pPr>
    </w:p>
    <w:p w:rsidR="00362984" w:rsidRDefault="00362984" w:rsidP="003126C8">
      <w:pPr>
        <w:spacing w:line="240" w:lineRule="auto"/>
        <w:contextualSpacing/>
      </w:pPr>
    </w:p>
    <w:p w:rsidR="00362984" w:rsidRDefault="00362984" w:rsidP="003126C8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  <w:r>
        <w:t>Godkendt og underskrevet af bestyrelsen</w:t>
      </w:r>
      <w:bookmarkStart w:id="0" w:name="_GoBack"/>
      <w:bookmarkEnd w:id="0"/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  <w:r>
        <w:t>Dato:</w:t>
      </w: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  <w:r>
        <w:t>Peter Joensen</w:t>
      </w:r>
      <w:r>
        <w:tab/>
      </w:r>
      <w:r>
        <w:tab/>
      </w:r>
      <w:r>
        <w:tab/>
        <w:t>Esben Hansen</w:t>
      </w:r>
    </w:p>
    <w:p w:rsidR="00362984" w:rsidRDefault="00362984" w:rsidP="00362984">
      <w:pPr>
        <w:spacing w:line="240" w:lineRule="auto"/>
        <w:contextualSpacing/>
      </w:pPr>
      <w:r>
        <w:t>Formand</w:t>
      </w:r>
      <w:r>
        <w:tab/>
      </w:r>
      <w:r>
        <w:tab/>
      </w:r>
      <w:r>
        <w:tab/>
        <w:t xml:space="preserve"> </w:t>
      </w:r>
      <w:r>
        <w:tab/>
        <w:t>Næstformand</w:t>
      </w: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  <w:r>
        <w:t xml:space="preserve">Mogens Dunmose </w:t>
      </w:r>
      <w:r>
        <w:tab/>
      </w:r>
      <w:r>
        <w:tab/>
        <w:t>Henrik Brinkløv</w:t>
      </w:r>
      <w:r>
        <w:tab/>
      </w:r>
      <w:r>
        <w:tab/>
      </w: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  <w:r>
        <w:t>Niels Bentsen</w:t>
      </w:r>
      <w:r>
        <w:tab/>
      </w:r>
      <w:r>
        <w:tab/>
      </w:r>
      <w:r>
        <w:tab/>
        <w:t>Sonja Larsen</w:t>
      </w: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Default="00362984" w:rsidP="00362984">
      <w:pPr>
        <w:spacing w:line="240" w:lineRule="auto"/>
        <w:contextualSpacing/>
      </w:pPr>
    </w:p>
    <w:p w:rsidR="00362984" w:rsidRPr="00416242" w:rsidRDefault="00362984" w:rsidP="00362984">
      <w:pPr>
        <w:spacing w:line="240" w:lineRule="auto"/>
        <w:contextualSpacing/>
      </w:pPr>
      <w:r>
        <w:t>Søren Bang Knudsen</w:t>
      </w:r>
      <w:r>
        <w:tab/>
        <w:t xml:space="preserve">            Kristin </w:t>
      </w:r>
      <w:proofErr w:type="spellStart"/>
      <w:r>
        <w:t>Schage</w:t>
      </w:r>
      <w:proofErr w:type="spellEnd"/>
    </w:p>
    <w:p w:rsidR="00DB214F" w:rsidRDefault="00DB214F" w:rsidP="00DB214F">
      <w:pPr>
        <w:spacing w:line="240" w:lineRule="auto"/>
        <w:contextualSpacing/>
        <w:rPr>
          <w:b/>
          <w:i/>
          <w:sz w:val="40"/>
          <w:szCs w:val="40"/>
          <w:u w:val="single"/>
        </w:rPr>
      </w:pPr>
    </w:p>
    <w:sectPr w:rsidR="00DB214F">
      <w:headerReference w:type="default" r:id="rId8"/>
      <w:pgSz w:w="11909" w:h="16834"/>
      <w:pgMar w:top="1440" w:right="855" w:bottom="1440" w:left="141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91" w:rsidRDefault="00627991">
      <w:pPr>
        <w:spacing w:line="240" w:lineRule="auto"/>
      </w:pPr>
      <w:r>
        <w:separator/>
      </w:r>
    </w:p>
  </w:endnote>
  <w:endnote w:type="continuationSeparator" w:id="0">
    <w:p w:rsidR="00627991" w:rsidRDefault="00627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91" w:rsidRDefault="00627991">
      <w:pPr>
        <w:spacing w:line="240" w:lineRule="auto"/>
      </w:pPr>
      <w:r>
        <w:separator/>
      </w:r>
    </w:p>
  </w:footnote>
  <w:footnote w:type="continuationSeparator" w:id="0">
    <w:p w:rsidR="00627991" w:rsidRDefault="00627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6" w:rsidRDefault="00EB4403">
    <w:pPr>
      <w:pBdr>
        <w:top w:val="nil"/>
        <w:left w:val="nil"/>
        <w:bottom w:val="nil"/>
        <w:right w:val="nil"/>
        <w:between w:val="nil"/>
      </w:pBdr>
      <w:rPr>
        <w:sz w:val="24"/>
        <w:szCs w:val="24"/>
        <w:u w:val="single"/>
      </w:rPr>
    </w:pPr>
    <w:r>
      <w:rPr>
        <w:noProof/>
        <w:lang w:val="da-DK"/>
      </w:rPr>
      <w:drawing>
        <wp:inline distT="114300" distB="114300" distL="114300" distR="114300" wp14:anchorId="3621C329" wp14:editId="4848D549">
          <wp:extent cx="1204913" cy="431610"/>
          <wp:effectExtent l="0" t="0" r="0" b="0"/>
          <wp:docPr id="1" name="image2.png" descr="cropped-SYMB-logo-vign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ropped-SYMB-logo-vigne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31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  <w:u w:val="single"/>
      </w:rPr>
      <w:t>Bes</w:t>
    </w:r>
    <w:r w:rsidR="008E1A9E">
      <w:rPr>
        <w:sz w:val="24"/>
        <w:szCs w:val="24"/>
        <w:u w:val="single"/>
      </w:rPr>
      <w:t>tyrel</w:t>
    </w:r>
    <w:r w:rsidR="00AB4710">
      <w:rPr>
        <w:sz w:val="24"/>
        <w:szCs w:val="24"/>
        <w:u w:val="single"/>
      </w:rPr>
      <w:t xml:space="preserve">sesmøde – </w:t>
    </w:r>
    <w:r w:rsidR="008F250E">
      <w:rPr>
        <w:sz w:val="24"/>
        <w:szCs w:val="24"/>
        <w:u w:val="single"/>
      </w:rPr>
      <w:t>referat</w:t>
    </w:r>
    <w:r w:rsidR="00DB214F">
      <w:rPr>
        <w:sz w:val="24"/>
        <w:szCs w:val="24"/>
        <w:u w:val="single"/>
      </w:rPr>
      <w:t>, den 4</w:t>
    </w:r>
    <w:r w:rsidR="005A3F4A">
      <w:rPr>
        <w:sz w:val="24"/>
        <w:szCs w:val="24"/>
        <w:u w:val="single"/>
      </w:rPr>
      <w:t xml:space="preserve">. </w:t>
    </w:r>
    <w:r w:rsidR="00DB214F">
      <w:rPr>
        <w:sz w:val="24"/>
        <w:szCs w:val="24"/>
        <w:u w:val="single"/>
      </w:rPr>
      <w:t>december</w:t>
    </w:r>
    <w:r w:rsidR="00241392">
      <w:rPr>
        <w:sz w:val="24"/>
        <w:szCs w:val="24"/>
        <w:u w:val="single"/>
      </w:rPr>
      <w:t xml:space="preserve"> 2019</w:t>
    </w:r>
    <w:r>
      <w:rPr>
        <w:sz w:val="24"/>
        <w:szCs w:val="24"/>
        <w:u w:val="single"/>
      </w:rPr>
      <w:t xml:space="preserve"> kl. </w:t>
    </w:r>
    <w:r w:rsidR="00DB214F">
      <w:rPr>
        <w:b/>
        <w:sz w:val="24"/>
        <w:szCs w:val="24"/>
        <w:u w:val="single"/>
      </w:rPr>
      <w:t>18</w:t>
    </w:r>
    <w:r w:rsidR="008F250E">
      <w:rPr>
        <w:b/>
        <w:sz w:val="24"/>
        <w:szCs w:val="24"/>
        <w:u w:val="single"/>
      </w:rPr>
      <w:t>.00-19.00</w:t>
    </w:r>
  </w:p>
  <w:p w:rsidR="00923786" w:rsidRDefault="00EB4403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4"/>
        <w:szCs w:val="24"/>
      </w:rPr>
    </w:pPr>
    <w:r>
      <w:rPr>
        <w:sz w:val="24"/>
        <w:szCs w:val="24"/>
      </w:rPr>
      <w:t>- - - - - - - - - - - - - - - - - - - - - - - - - - - - - - - - - - - - - - - - - - - - - - - - - - - - - - - - - - - - - - - - -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CF9"/>
    <w:multiLevelType w:val="hybridMultilevel"/>
    <w:tmpl w:val="B96E5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31A3"/>
    <w:multiLevelType w:val="multilevel"/>
    <w:tmpl w:val="D6AAC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7E27D6"/>
    <w:multiLevelType w:val="hybridMultilevel"/>
    <w:tmpl w:val="9C028BF8"/>
    <w:lvl w:ilvl="0" w:tplc="DD14FA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66B"/>
    <w:multiLevelType w:val="hybridMultilevel"/>
    <w:tmpl w:val="458A0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965B6"/>
    <w:multiLevelType w:val="hybridMultilevel"/>
    <w:tmpl w:val="AD2A8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0B02"/>
    <w:multiLevelType w:val="hybridMultilevel"/>
    <w:tmpl w:val="04C07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1A20"/>
    <w:multiLevelType w:val="hybridMultilevel"/>
    <w:tmpl w:val="8ED05886"/>
    <w:lvl w:ilvl="0" w:tplc="A7948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86C6B"/>
    <w:multiLevelType w:val="hybridMultilevel"/>
    <w:tmpl w:val="104ED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078DF"/>
    <w:multiLevelType w:val="hybridMultilevel"/>
    <w:tmpl w:val="942019C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F3688"/>
    <w:multiLevelType w:val="hybridMultilevel"/>
    <w:tmpl w:val="6FF6B5B2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51295EBF"/>
    <w:multiLevelType w:val="hybridMultilevel"/>
    <w:tmpl w:val="0B44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5030B"/>
    <w:multiLevelType w:val="hybridMultilevel"/>
    <w:tmpl w:val="C19AB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B5223"/>
    <w:multiLevelType w:val="hybridMultilevel"/>
    <w:tmpl w:val="C0F4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29E7"/>
    <w:multiLevelType w:val="hybridMultilevel"/>
    <w:tmpl w:val="7C624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95ACD"/>
    <w:multiLevelType w:val="hybridMultilevel"/>
    <w:tmpl w:val="63D09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92301"/>
    <w:multiLevelType w:val="hybridMultilevel"/>
    <w:tmpl w:val="2CFE9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52DBC"/>
    <w:multiLevelType w:val="hybridMultilevel"/>
    <w:tmpl w:val="9DAA1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67F2F"/>
    <w:multiLevelType w:val="hybridMultilevel"/>
    <w:tmpl w:val="F7E6D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7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3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3786"/>
    <w:rsid w:val="00002D28"/>
    <w:rsid w:val="00014CC7"/>
    <w:rsid w:val="00014F68"/>
    <w:rsid w:val="00033F6C"/>
    <w:rsid w:val="00044A71"/>
    <w:rsid w:val="00045D16"/>
    <w:rsid w:val="00046E33"/>
    <w:rsid w:val="00074630"/>
    <w:rsid w:val="00077DF9"/>
    <w:rsid w:val="00083739"/>
    <w:rsid w:val="0009286C"/>
    <w:rsid w:val="0009508E"/>
    <w:rsid w:val="000A024F"/>
    <w:rsid w:val="000A4CC7"/>
    <w:rsid w:val="000A6EA2"/>
    <w:rsid w:val="000B4EC5"/>
    <w:rsid w:val="000B57CC"/>
    <w:rsid w:val="000C2CD1"/>
    <w:rsid w:val="000D665E"/>
    <w:rsid w:val="000F4324"/>
    <w:rsid w:val="00112FAF"/>
    <w:rsid w:val="00135A18"/>
    <w:rsid w:val="00150F13"/>
    <w:rsid w:val="00154477"/>
    <w:rsid w:val="001846D1"/>
    <w:rsid w:val="0018560A"/>
    <w:rsid w:val="001A1380"/>
    <w:rsid w:val="001D3FCC"/>
    <w:rsid w:val="00215D75"/>
    <w:rsid w:val="002260C7"/>
    <w:rsid w:val="0023105E"/>
    <w:rsid w:val="00241392"/>
    <w:rsid w:val="0026582E"/>
    <w:rsid w:val="00273E7C"/>
    <w:rsid w:val="00280159"/>
    <w:rsid w:val="00280E88"/>
    <w:rsid w:val="002B0459"/>
    <w:rsid w:val="002B5E1A"/>
    <w:rsid w:val="002D2E7B"/>
    <w:rsid w:val="002E01F9"/>
    <w:rsid w:val="00302E39"/>
    <w:rsid w:val="003121A2"/>
    <w:rsid w:val="0031236E"/>
    <w:rsid w:val="003126C8"/>
    <w:rsid w:val="00316F15"/>
    <w:rsid w:val="003170A6"/>
    <w:rsid w:val="00322432"/>
    <w:rsid w:val="003309CB"/>
    <w:rsid w:val="00335A23"/>
    <w:rsid w:val="00335B43"/>
    <w:rsid w:val="00360E3C"/>
    <w:rsid w:val="00362984"/>
    <w:rsid w:val="003908D5"/>
    <w:rsid w:val="00392967"/>
    <w:rsid w:val="0039353C"/>
    <w:rsid w:val="00394982"/>
    <w:rsid w:val="003B28A6"/>
    <w:rsid w:val="003B4506"/>
    <w:rsid w:val="003B6825"/>
    <w:rsid w:val="003F0C02"/>
    <w:rsid w:val="003F45CB"/>
    <w:rsid w:val="00400179"/>
    <w:rsid w:val="00407911"/>
    <w:rsid w:val="00416242"/>
    <w:rsid w:val="004309A1"/>
    <w:rsid w:val="004346C4"/>
    <w:rsid w:val="00471536"/>
    <w:rsid w:val="00481F28"/>
    <w:rsid w:val="00483850"/>
    <w:rsid w:val="004876BD"/>
    <w:rsid w:val="004963DD"/>
    <w:rsid w:val="00497172"/>
    <w:rsid w:val="00497B65"/>
    <w:rsid w:val="004C4B7F"/>
    <w:rsid w:val="004D2FF1"/>
    <w:rsid w:val="004E599D"/>
    <w:rsid w:val="004E5DFA"/>
    <w:rsid w:val="00501399"/>
    <w:rsid w:val="00501A23"/>
    <w:rsid w:val="0050369A"/>
    <w:rsid w:val="00516596"/>
    <w:rsid w:val="00545254"/>
    <w:rsid w:val="005547C0"/>
    <w:rsid w:val="00597C80"/>
    <w:rsid w:val="005A3F4A"/>
    <w:rsid w:val="005A7435"/>
    <w:rsid w:val="005C0A34"/>
    <w:rsid w:val="005C55FF"/>
    <w:rsid w:val="005D2D3E"/>
    <w:rsid w:val="005D40E5"/>
    <w:rsid w:val="005E3CC8"/>
    <w:rsid w:val="00627991"/>
    <w:rsid w:val="006417EE"/>
    <w:rsid w:val="006543AA"/>
    <w:rsid w:val="006A0264"/>
    <w:rsid w:val="00717BD4"/>
    <w:rsid w:val="00724C91"/>
    <w:rsid w:val="00727435"/>
    <w:rsid w:val="007470AE"/>
    <w:rsid w:val="00750D39"/>
    <w:rsid w:val="007546A4"/>
    <w:rsid w:val="0079063B"/>
    <w:rsid w:val="007A1DEA"/>
    <w:rsid w:val="007A38E6"/>
    <w:rsid w:val="007B24F8"/>
    <w:rsid w:val="007E6FE0"/>
    <w:rsid w:val="008229B5"/>
    <w:rsid w:val="00831A9B"/>
    <w:rsid w:val="00833E0A"/>
    <w:rsid w:val="00843E9E"/>
    <w:rsid w:val="0085149B"/>
    <w:rsid w:val="00866F7F"/>
    <w:rsid w:val="00887FFD"/>
    <w:rsid w:val="008A4085"/>
    <w:rsid w:val="008A501C"/>
    <w:rsid w:val="008A5699"/>
    <w:rsid w:val="008D1FCF"/>
    <w:rsid w:val="008E1A9E"/>
    <w:rsid w:val="008E3672"/>
    <w:rsid w:val="008F250E"/>
    <w:rsid w:val="008F2CB6"/>
    <w:rsid w:val="00923786"/>
    <w:rsid w:val="00941CB7"/>
    <w:rsid w:val="00963C78"/>
    <w:rsid w:val="009666F1"/>
    <w:rsid w:val="00970692"/>
    <w:rsid w:val="00970AC4"/>
    <w:rsid w:val="00975012"/>
    <w:rsid w:val="00991049"/>
    <w:rsid w:val="00992314"/>
    <w:rsid w:val="009928A9"/>
    <w:rsid w:val="00992BC1"/>
    <w:rsid w:val="009A2F38"/>
    <w:rsid w:val="009A5EC6"/>
    <w:rsid w:val="009A7712"/>
    <w:rsid w:val="009B0942"/>
    <w:rsid w:val="009B73C6"/>
    <w:rsid w:val="009C2899"/>
    <w:rsid w:val="009C2F1E"/>
    <w:rsid w:val="009C6A3B"/>
    <w:rsid w:val="009D21F4"/>
    <w:rsid w:val="00A110AF"/>
    <w:rsid w:val="00A112AA"/>
    <w:rsid w:val="00A24A58"/>
    <w:rsid w:val="00A46C89"/>
    <w:rsid w:val="00A50032"/>
    <w:rsid w:val="00A54FA8"/>
    <w:rsid w:val="00A77C44"/>
    <w:rsid w:val="00A8435D"/>
    <w:rsid w:val="00A95F83"/>
    <w:rsid w:val="00AB4710"/>
    <w:rsid w:val="00AB5A64"/>
    <w:rsid w:val="00AC15C9"/>
    <w:rsid w:val="00AE34DA"/>
    <w:rsid w:val="00AE4D3A"/>
    <w:rsid w:val="00AF38EB"/>
    <w:rsid w:val="00AF5518"/>
    <w:rsid w:val="00AF691E"/>
    <w:rsid w:val="00B1793F"/>
    <w:rsid w:val="00B27BB5"/>
    <w:rsid w:val="00B33AA4"/>
    <w:rsid w:val="00B66466"/>
    <w:rsid w:val="00B665D6"/>
    <w:rsid w:val="00B92BFB"/>
    <w:rsid w:val="00BA65D0"/>
    <w:rsid w:val="00BC1EDB"/>
    <w:rsid w:val="00BD1786"/>
    <w:rsid w:val="00BE4A10"/>
    <w:rsid w:val="00BF012A"/>
    <w:rsid w:val="00BF4652"/>
    <w:rsid w:val="00C05C27"/>
    <w:rsid w:val="00C12A61"/>
    <w:rsid w:val="00C345DE"/>
    <w:rsid w:val="00C405D7"/>
    <w:rsid w:val="00C66318"/>
    <w:rsid w:val="00C74F6D"/>
    <w:rsid w:val="00C87947"/>
    <w:rsid w:val="00C93050"/>
    <w:rsid w:val="00CB7603"/>
    <w:rsid w:val="00CE64A3"/>
    <w:rsid w:val="00CF5713"/>
    <w:rsid w:val="00D04B18"/>
    <w:rsid w:val="00D06459"/>
    <w:rsid w:val="00D15351"/>
    <w:rsid w:val="00D257A5"/>
    <w:rsid w:val="00D27303"/>
    <w:rsid w:val="00D40E17"/>
    <w:rsid w:val="00D45457"/>
    <w:rsid w:val="00D46A6F"/>
    <w:rsid w:val="00D60882"/>
    <w:rsid w:val="00D62466"/>
    <w:rsid w:val="00D8573D"/>
    <w:rsid w:val="00D87137"/>
    <w:rsid w:val="00D91C61"/>
    <w:rsid w:val="00D9789C"/>
    <w:rsid w:val="00DB214F"/>
    <w:rsid w:val="00DD2F74"/>
    <w:rsid w:val="00DD502B"/>
    <w:rsid w:val="00DE1C04"/>
    <w:rsid w:val="00DE3338"/>
    <w:rsid w:val="00E200AA"/>
    <w:rsid w:val="00E34E07"/>
    <w:rsid w:val="00E378A3"/>
    <w:rsid w:val="00E456E3"/>
    <w:rsid w:val="00E50AC7"/>
    <w:rsid w:val="00E53916"/>
    <w:rsid w:val="00E55357"/>
    <w:rsid w:val="00E57C01"/>
    <w:rsid w:val="00E64ECF"/>
    <w:rsid w:val="00E70EC8"/>
    <w:rsid w:val="00E72BDB"/>
    <w:rsid w:val="00E8076F"/>
    <w:rsid w:val="00E86B85"/>
    <w:rsid w:val="00EA27F0"/>
    <w:rsid w:val="00EA4B88"/>
    <w:rsid w:val="00EA731D"/>
    <w:rsid w:val="00EB2539"/>
    <w:rsid w:val="00EB4403"/>
    <w:rsid w:val="00EC0778"/>
    <w:rsid w:val="00F02481"/>
    <w:rsid w:val="00F209F2"/>
    <w:rsid w:val="00F2320E"/>
    <w:rsid w:val="00F31DB3"/>
    <w:rsid w:val="00F62E2C"/>
    <w:rsid w:val="00F71E88"/>
    <w:rsid w:val="00F83378"/>
    <w:rsid w:val="00F9406E"/>
    <w:rsid w:val="00FB1C5E"/>
    <w:rsid w:val="00FB2276"/>
    <w:rsid w:val="00FB5A0C"/>
    <w:rsid w:val="00FD185F"/>
    <w:rsid w:val="00FE10B2"/>
    <w:rsid w:val="00FE1A4E"/>
    <w:rsid w:val="00FE4A64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7B65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B21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3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017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FAF"/>
  </w:style>
  <w:style w:type="paragraph" w:styleId="Sidefod">
    <w:name w:val="footer"/>
    <w:basedOn w:val="Normal"/>
    <w:link w:val="Sidefo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FAF"/>
  </w:style>
  <w:style w:type="character" w:customStyle="1" w:styleId="Overskrift7Tegn">
    <w:name w:val="Overskrift 7 Tegn"/>
    <w:basedOn w:val="Standardskrifttypeiafsnit"/>
    <w:link w:val="Overskrift7"/>
    <w:uiPriority w:val="9"/>
    <w:rsid w:val="00DB2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DB214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7B65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B21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3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017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FAF"/>
  </w:style>
  <w:style w:type="paragraph" w:styleId="Sidefod">
    <w:name w:val="footer"/>
    <w:basedOn w:val="Normal"/>
    <w:link w:val="SidefodTegn"/>
    <w:uiPriority w:val="99"/>
    <w:unhideWhenUsed/>
    <w:rsid w:val="00112F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FAF"/>
  </w:style>
  <w:style w:type="character" w:customStyle="1" w:styleId="Overskrift7Tegn">
    <w:name w:val="Overskrift 7 Tegn"/>
    <w:basedOn w:val="Standardskrifttypeiafsnit"/>
    <w:link w:val="Overskrift7"/>
    <w:uiPriority w:val="9"/>
    <w:rsid w:val="00DB2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DB21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Kolbjørn</dc:creator>
  <cp:lastModifiedBy>Windows-bruger</cp:lastModifiedBy>
  <cp:revision>2</cp:revision>
  <dcterms:created xsi:type="dcterms:W3CDTF">2020-01-08T09:51:00Z</dcterms:created>
  <dcterms:modified xsi:type="dcterms:W3CDTF">2020-01-08T09:51:00Z</dcterms:modified>
</cp:coreProperties>
</file>