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Hvor: SYMB, Banegårdspladsen 2, 4400 Kalundborg</w:t>
      </w:r>
    </w:p>
    <w:p w:rsidR="00000000" w:rsidDel="00000000" w:rsidP="00000000" w:rsidRDefault="00000000" w:rsidRPr="00000000" w14:paraId="00000002">
      <w:pPr>
        <w:spacing w:line="240" w:lineRule="auto"/>
        <w:rPr/>
      </w:pPr>
      <w:r w:rsidDel="00000000" w:rsidR="00000000" w:rsidRPr="00000000">
        <w:rPr>
          <w:rtl w:val="0"/>
        </w:rPr>
        <w:br w:type="textWrapping"/>
        <w:t xml:space="preserve">Deltagere: </w:t>
      </w:r>
    </w:p>
    <w:p w:rsidR="00000000" w:rsidDel="00000000" w:rsidP="00000000" w:rsidRDefault="00000000" w:rsidRPr="00000000" w14:paraId="0000000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Bestyrelsen: Peter Joensen, Henrik Brinkløv, Esben Hansen, Sonja Larsen, </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Afbud: Mogens Dunmose, Niels Bentsen, Kristin Schage, Søren Bang Knudsen</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Sekretariatsleder: Louise Kolbjørn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 - - - - - - - - - - - - - - - - - - - - - - - - - - - - - - - - - - - - - - - - - - - - - - - - - - - - - - - - - - - - - - - - -</w:t>
      </w:r>
    </w:p>
    <w:p w:rsidR="00000000" w:rsidDel="00000000" w:rsidP="00000000" w:rsidRDefault="00000000" w:rsidRPr="00000000" w14:paraId="00000008">
      <w:pPr>
        <w:spacing w:line="240" w:lineRule="auto"/>
        <w:rPr/>
      </w:pPr>
      <w:r w:rsidDel="00000000" w:rsidR="00000000" w:rsidRPr="00000000">
        <w:rPr>
          <w:rtl w:val="0"/>
        </w:rPr>
        <w:br w:type="textWrapping"/>
        <w:t xml:space="preserve">Dagsorden (styres af Peter)</w:t>
        <w:br w:type="textWrapping"/>
        <w:t xml:space="preserve">Referent på dagens møde: Louise</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8"/>
        </w:numPr>
        <w:spacing w:line="240" w:lineRule="auto"/>
        <w:ind w:left="720" w:hanging="360"/>
        <w:rPr/>
      </w:pPr>
      <w:r w:rsidDel="00000000" w:rsidR="00000000" w:rsidRPr="00000000">
        <w:rPr>
          <w:b w:val="1"/>
          <w:rtl w:val="0"/>
        </w:rPr>
        <w:t xml:space="preserve">Godkendelse af dagsorden + prioritering af tid/rækkefølge </w:t>
      </w:r>
      <w:r w:rsidDel="00000000" w:rsidR="00000000" w:rsidRPr="00000000">
        <w:rPr>
          <w:rtl w:val="0"/>
        </w:rPr>
        <w:t xml:space="preserve">(fast punkt) </w:t>
      </w:r>
    </w:p>
    <w:p w:rsidR="00000000" w:rsidDel="00000000" w:rsidP="00000000" w:rsidRDefault="00000000" w:rsidRPr="00000000" w14:paraId="0000000B">
      <w:pPr>
        <w:spacing w:line="240" w:lineRule="auto"/>
        <w:rPr/>
      </w:pPr>
      <w:r w:rsidDel="00000000" w:rsidR="00000000" w:rsidRPr="00000000">
        <w:rPr>
          <w:rtl w:val="0"/>
        </w:rPr>
        <w:t xml:space="preserve">Godkendt</w:t>
      </w:r>
    </w:p>
    <w:p w:rsidR="00000000" w:rsidDel="00000000" w:rsidP="00000000" w:rsidRDefault="00000000" w:rsidRPr="00000000" w14:paraId="0000000C">
      <w:pPr>
        <w:spacing w:line="240" w:lineRule="auto"/>
        <w:ind w:left="720"/>
        <w:rPr/>
      </w:pPr>
      <w:r w:rsidDel="00000000" w:rsidR="00000000" w:rsidRPr="00000000">
        <w:rPr>
          <w:rtl w:val="0"/>
        </w:rPr>
      </w:r>
    </w:p>
    <w:p w:rsidR="00000000" w:rsidDel="00000000" w:rsidP="00000000" w:rsidRDefault="00000000" w:rsidRPr="00000000" w14:paraId="0000000D">
      <w:pPr>
        <w:numPr>
          <w:ilvl w:val="0"/>
          <w:numId w:val="8"/>
        </w:numPr>
        <w:spacing w:line="240" w:lineRule="auto"/>
        <w:ind w:left="720" w:hanging="360"/>
        <w:rPr/>
      </w:pPr>
      <w:r w:rsidDel="00000000" w:rsidR="00000000" w:rsidRPr="00000000">
        <w:rPr>
          <w:b w:val="1"/>
          <w:rtl w:val="0"/>
        </w:rPr>
        <w:t xml:space="preserve">Godkendelse af referat </w:t>
      </w:r>
      <w:r w:rsidDel="00000000" w:rsidR="00000000" w:rsidRPr="00000000">
        <w:rPr>
          <w:rtl w:val="0"/>
        </w:rPr>
        <w:t xml:space="preserve">(fast punkt)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Opfølgning på underskrivning af referat fra den 7.8.2019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8"/>
        </w:numPr>
        <w:spacing w:line="240" w:lineRule="auto"/>
        <w:ind w:left="720" w:hanging="360"/>
        <w:rPr/>
      </w:pPr>
      <w:r w:rsidDel="00000000" w:rsidR="00000000" w:rsidRPr="00000000">
        <w:rPr>
          <w:b w:val="1"/>
          <w:rtl w:val="0"/>
        </w:rPr>
        <w:t xml:space="preserve">Formanden orienterer / gensidig orientering </w:t>
      </w:r>
      <w:r w:rsidDel="00000000" w:rsidR="00000000" w:rsidRPr="00000000">
        <w:rPr>
          <w:rtl w:val="0"/>
        </w:rPr>
        <w:t xml:space="preserve">(fast punkt)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 har deltaget i VELUX </w:t>
      </w:r>
      <w:r w:rsidDel="00000000" w:rsidR="00000000" w:rsidRPr="00000000">
        <w:rPr>
          <w:rtl w:val="0"/>
        </w:rPr>
        <w:t xml:space="preserve">Vidensseminar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Det gamle Posthus i Sydhavnen i København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Esben, Søren og Louise har holdt mød</w:t>
      </w:r>
      <w:r w:rsidDel="00000000" w:rsidR="00000000" w:rsidRPr="00000000">
        <w:rPr>
          <w:rtl w:val="0"/>
        </w:rPr>
        <w:t xml:space="preserve">e med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direktør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Kalundborg Forsyning. Vi snakkede om, hvad der kan være en god idé, at SYMB gør ift. Kalundborg Kommune. Kalundborg Forsyning vil gerne samarbejde med SYMB, f.eks. formidling af deres virke til et SYMB Folkekøkken, hvor de kan få gavn af vores netværk til at få en fornemmelse af, hvordan folk tænker bæredygtighed.</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er blevet holdt et møde med chef i Kalundborg Erhvervsråd,  </w:t>
      </w:r>
      <w:r w:rsidDel="00000000" w:rsidR="00000000" w:rsidRPr="00000000">
        <w:rPr>
          <w:rtl w:val="0"/>
        </w:rPr>
        <w:t xml:space="preserve">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SYMB laver et nyt iværksætterhus og vil begynde at holde erhvervs-fredagscaféer.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Økonomi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 har modtaget et regnskab fra revisor. Peter har haft en samtale med revisor. SYMB har en god likviditet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Regnskabet til Socialstyrelsen er underskrevet og sendt ind.</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Revisor laver en ny afstemt balance pr 30.9.19, som danner grundlag for udarbejdelse af budget 2020.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skal have en særlig opmærksomhed på energiforbruget i SYMB fremover.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Medlemmer i SYMB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 på vegne af Mogens)</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Gennemgang af to lister over medlemmer: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 der har betalt medlemskab</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 der har modtaget faktura, men ikke betalt. </w:t>
      </w:r>
    </w:p>
    <w:p w:rsidR="00000000" w:rsidDel="00000000" w:rsidP="00000000" w:rsidRDefault="00000000" w:rsidRPr="00000000" w14:paraId="00000021">
      <w:pPr>
        <w:spacing w:line="240" w:lineRule="auto"/>
        <w:rPr/>
      </w:pPr>
      <w:r w:rsidDel="00000000" w:rsidR="00000000" w:rsidRPr="00000000">
        <w:rPr>
          <w:rtl w:val="0"/>
        </w:rPr>
        <w:t xml:space="preserve">Alle fra bestyrelsen tager fat i dem de kender fra listen, som ikke har betalt, og gir dem en reminder. Louise beder Ib om at sende rykker ud medie september.</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b w:val="1"/>
          <w:rtl w:val="0"/>
        </w:rPr>
        <w:t xml:space="preserve">Bestyrelses Kultur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drøftelse af fremtidig bestyrelsessammensætning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(Peter + Esben)</w:t>
      </w:r>
    </w:p>
    <w:p w:rsidR="00000000" w:rsidDel="00000000" w:rsidP="00000000" w:rsidRDefault="00000000" w:rsidRPr="00000000" w14:paraId="00000027">
      <w:pPr>
        <w:spacing w:line="240" w:lineRule="auto"/>
        <w:rPr/>
      </w:pPr>
      <w:r w:rsidDel="00000000" w:rsidR="00000000" w:rsidRPr="00000000">
        <w:rPr>
          <w:rtl w:val="0"/>
        </w:rPr>
        <w:t xml:space="preserve">Det besluttes, at der udvikles et nyt set-up i ledelsen af SYMB og ift. sekretariatslederens funktioner. Der nedsættes en ’daglig ledelse’ med Esben Hansen og Søren Mariegård, som sammen med Louise udvikler en ledelsesstruktur, der skaber mening og retning for organisationens udvikling, og retning og prioritering af sekretariatslederens opgaveløsning.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Bestyrelsen vil indenfor ca. to måneder modtage en skitse over, hvordan daglig ledelse organiseres ift. resten af huset, herunder sekretariatslederens opgaver.</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Denne beslutning kræver rettelser af forretningsorden og eventuelle vedtægtsændringer, hvilket Peter vil sikre.</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Studentermedhjælper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(Louise)</w:t>
      </w:r>
    </w:p>
    <w:p w:rsidR="00000000" w:rsidDel="00000000" w:rsidP="00000000" w:rsidRDefault="00000000" w:rsidRPr="00000000" w14:paraId="0000002F">
      <w:pPr>
        <w:spacing w:line="240" w:lineRule="auto"/>
        <w:rPr/>
      </w:pPr>
      <w:r w:rsidDel="00000000" w:rsidR="00000000" w:rsidRPr="00000000">
        <w:rPr>
          <w:rtl w:val="0"/>
        </w:rPr>
        <w:t xml:space="preserve">Daglig ledelse ser på behovet for ansættelse af studentermedhjælper.</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Lukning af dags-eventgruppen (Louise)</w:t>
      </w:r>
    </w:p>
    <w:p w:rsidR="00000000" w:rsidDel="00000000" w:rsidP="00000000" w:rsidRDefault="00000000" w:rsidRPr="00000000" w14:paraId="00000033">
      <w:pPr>
        <w:spacing w:line="240" w:lineRule="auto"/>
        <w:rPr/>
      </w:pPr>
      <w:r w:rsidDel="00000000" w:rsidR="00000000" w:rsidRPr="00000000">
        <w:rPr>
          <w:rtl w:val="0"/>
        </w:rPr>
        <w:t xml:space="preserve">Dags Event Gruppen</w:t>
      </w:r>
      <w:r w:rsidDel="00000000" w:rsidR="00000000" w:rsidRPr="00000000">
        <w:rPr>
          <w:rtl w:val="0"/>
        </w:rPr>
        <w:t xml:space="preserve"> lukker. Der er nu kommet to nye aktiviteter i søen, så der også kommer liv i huset om torsdagen. Der er fortsat møde i eventgruppen om aftenen en gang om måneden.</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Mini-kursus og møde for nye og gamle værter en gang om måneden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w:t>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 anden onsdag måneden afholdes Mini-kursus: Hvad er SYMB? Næste gang den 11.9 kl 12-14.</w:t>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 En gang om måneden afholdes ’Møde for nye og gamle værter’. Næste gang den 2.10 kl 14-15.</w:t>
      </w:r>
    </w:p>
    <w:p w:rsidR="00000000" w:rsidDel="00000000" w:rsidP="00000000" w:rsidRDefault="00000000" w:rsidRPr="00000000" w14:paraId="00000039">
      <w:pPr>
        <w:spacing w:line="240" w:lineRule="auto"/>
        <w:rPr/>
      </w:pPr>
      <w:r w:rsidDel="00000000" w:rsidR="00000000" w:rsidRPr="00000000">
        <w:rPr>
          <w:rtl w:val="0"/>
        </w:rPr>
        <w:t xml:space="preserve">Begge møder er for alle, men især for nye og nysgerrige. Sidstnævnte møde afholdes i samarbejde med værts koordinatoren og bruges også til lave vagtplaner sammen med værterne.</w:t>
      </w:r>
    </w:p>
    <w:p w:rsidR="00000000" w:rsidDel="00000000" w:rsidP="00000000" w:rsidRDefault="00000000" w:rsidRPr="00000000" w14:paraId="0000003A">
      <w:pPr>
        <w:spacing w:line="240" w:lineRule="auto"/>
        <w:rPr>
          <w:b w:val="1"/>
        </w:rPr>
      </w:pPr>
      <w:r w:rsidDel="00000000" w:rsidR="00000000" w:rsidRPr="00000000">
        <w:rPr>
          <w:rtl w:val="0"/>
        </w:rPr>
      </w:r>
    </w:p>
    <w:p w:rsidR="00000000" w:rsidDel="00000000" w:rsidP="00000000" w:rsidRDefault="00000000" w:rsidRPr="00000000" w14:paraId="0000003B">
      <w:pPr>
        <w:spacing w:line="240" w:lineRule="auto"/>
        <w:rPr>
          <w:b w:val="1"/>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Nye aktiviteter i SYMB</w:t>
      </w:r>
    </w:p>
    <w:p w:rsidR="00000000" w:rsidDel="00000000" w:rsidP="00000000" w:rsidRDefault="00000000" w:rsidRPr="00000000" w14:paraId="0000003D">
      <w:pPr>
        <w:spacing w:line="240" w:lineRule="auto"/>
        <w:rPr/>
      </w:pPr>
      <w:r w:rsidDel="00000000" w:rsidR="00000000" w:rsidRPr="00000000">
        <w:rPr>
          <w:rtl w:val="0"/>
        </w:rPr>
        <w:t xml:space="preserve">Der er tre nye aktiviteter på bedding med tre nye frivillige tovholdere:</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SYMB spiller sammen (torsdage i ulige uger kl. 14-17 – opstart uge 39)</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SYMB Mal &amp; Tegn (torsdage i lige uger kl. 14-17 – opstart uge 40)</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w:t>
      </w:r>
      <w:r w:rsidDel="00000000" w:rsidR="00000000" w:rsidRPr="00000000">
        <w:rPr>
          <w:rtl w:val="0"/>
        </w:rPr>
        <w:t xml:space="preserve">fortæller events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hen over vinteren</w:t>
      </w:r>
    </w:p>
    <w:p w:rsidR="00000000" w:rsidDel="00000000" w:rsidP="00000000" w:rsidRDefault="00000000" w:rsidRPr="00000000" w14:paraId="00000041">
      <w:pPr>
        <w:spacing w:line="240" w:lineRule="auto"/>
        <w:rPr/>
      </w:pPr>
      <w:r w:rsidDel="00000000" w:rsidR="00000000" w:rsidRPr="00000000">
        <w:rPr>
          <w:rtl w:val="0"/>
        </w:rPr>
        <w:t xml:space="preserve">De to førstnævnte vil være kontinuerlige aktiviteter, som er gratis. Ansøgning til Fortæller Event er sendt til kommunen - Kultur Kassen. Louise tager processen med den frivillige, der står for fortæller-events.</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Ny værtskoordinator og rengøringskoordinator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w:t>
      </w:r>
    </w:p>
    <w:p w:rsidR="00000000" w:rsidDel="00000000" w:rsidP="00000000" w:rsidRDefault="00000000" w:rsidRPr="00000000" w14:paraId="00000046">
      <w:pPr>
        <w:spacing w:line="240" w:lineRule="auto"/>
        <w:rPr/>
      </w:pPr>
      <w:r w:rsidDel="00000000" w:rsidR="00000000" w:rsidRPr="00000000">
        <w:rPr>
          <w:rtl w:val="0"/>
        </w:rPr>
        <w:t xml:space="preserve">Der er fundet to nye frivillige til at varetage opgaverne.  Vært Koordinator indtil 1. november. Og rengøringskoordinator året ud. </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Kick Off for iværksætteri den 27. september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 på vegne af Anders Baagland m.fl.)</w:t>
      </w:r>
    </w:p>
    <w:p w:rsidR="00000000" w:rsidDel="00000000" w:rsidP="00000000" w:rsidRDefault="00000000" w:rsidRPr="00000000" w14:paraId="0000004A">
      <w:pPr>
        <w:spacing w:line="240" w:lineRule="auto"/>
        <w:rPr/>
      </w:pPr>
      <w:r w:rsidDel="00000000" w:rsidR="00000000" w:rsidRPr="00000000">
        <w:rPr>
          <w:rtl w:val="0"/>
        </w:rPr>
        <w:t xml:space="preserve">Som en del af processen med at få mere iværksætteri og kontorfællesskab i SYMB afholdes et større kick-off arrangement den 27.9 kl 15-17.30 rettet mod det lokale erhvervsliv. </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Henrik og Søren fra bestyrelsen står for bar mm. Der kommer mail, hvor alle kan skrive sig på opgaver og vagter den eftermiddag/aften. Vedhæftet referat er invitation og alle bedes rundsende i eget erhvervsnetværk.</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Fundraising fremover – hvordan skal vi prioritere?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(Louise)</w:t>
      </w:r>
    </w:p>
    <w:p w:rsidR="00000000" w:rsidDel="00000000" w:rsidP="00000000" w:rsidRDefault="00000000" w:rsidRPr="00000000" w14:paraId="00000050">
      <w:pPr>
        <w:rPr/>
      </w:pPr>
      <w:r w:rsidDel="00000000" w:rsidR="00000000" w:rsidRPr="00000000">
        <w:rPr>
          <w:rtl w:val="0"/>
        </w:rPr>
        <w:t xml:space="preserve">Opgaven ligger fremadrettet i ’daglig ledelse’ jf beslutning i punkt 6.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Orientering fra sekretariatslederen v/ Louise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 punkt)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Opgaven ligger fremadrettet i ’daglig ledelse’ jf beslutning i punkt 6. Og fremover vil det være ’daglig ledelse’, der orienterer til bestyrelsesmøderne.</w:t>
      </w:r>
    </w:p>
    <w:p w:rsidR="00000000" w:rsidDel="00000000" w:rsidP="00000000" w:rsidRDefault="00000000" w:rsidRPr="00000000" w14:paraId="00000055">
      <w:pPr>
        <w:spacing w:line="240" w:lineRule="auto"/>
        <w:ind w:left="360"/>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Samarbejde med Kalundborg Kommune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 punkt) </w:t>
      </w:r>
    </w:p>
    <w:p w:rsidR="00000000" w:rsidDel="00000000" w:rsidP="00000000" w:rsidRDefault="00000000" w:rsidRPr="00000000" w14:paraId="00000058">
      <w:pPr>
        <w:spacing w:line="240" w:lineRule="auto"/>
        <w:rPr/>
      </w:pPr>
      <w:r w:rsidDel="00000000" w:rsidR="00000000" w:rsidRPr="00000000">
        <w:rPr>
          <w:rtl w:val="0"/>
        </w:rPr>
        <w:t xml:space="preserve">Søren, Esben og Louise er påbegyndt processen, der indsamles fx case historier v. Louise og Sonja Husted.</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numPr>
          <w:ilvl w:val="0"/>
          <w:numId w:val="8"/>
        </w:numPr>
        <w:spacing w:line="240" w:lineRule="auto"/>
        <w:ind w:left="720" w:hanging="360"/>
        <w:rPr/>
      </w:pPr>
      <w:r w:rsidDel="00000000" w:rsidR="00000000" w:rsidRPr="00000000">
        <w:rPr>
          <w:b w:val="1"/>
          <w:rtl w:val="0"/>
        </w:rPr>
        <w:t xml:space="preserve">Tilbagemeldinger fra Event-gruppe og arbejdsgrupper </w:t>
      </w:r>
      <w:r w:rsidDel="00000000" w:rsidR="00000000" w:rsidRPr="00000000">
        <w:rPr>
          <w:rtl w:val="0"/>
        </w:rPr>
        <w:t xml:space="preserve">(fast punkt)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er inviteret til Mentor Samling den 18.9.</w:t>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Middelalder festival med to arrangementer, dels Suppekøkken med mange frivillige, dels bespisning af 500 frivillige. Der </w:t>
      </w:r>
      <w:r w:rsidDel="00000000" w:rsidR="00000000" w:rsidRPr="00000000">
        <w:rPr>
          <w:rtl w:val="0"/>
        </w:rPr>
        <w:t xml:space="preserve">bliver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sandsynligvis ikke overskud på Suppekøkken. </w:t>
      </w:r>
      <w:r w:rsidDel="00000000" w:rsidR="00000000" w:rsidRPr="00000000">
        <w:rPr>
          <w:rtl w:val="0"/>
        </w:rPr>
        <w:t xml:space="preserve">Bespisning Delen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kørte på skinner og </w:t>
      </w:r>
      <w:r w:rsidDel="00000000" w:rsidR="00000000" w:rsidRPr="00000000">
        <w:rPr>
          <w:rtl w:val="0"/>
        </w:rPr>
        <w:t xml:space="preserve">giver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overskud. Gode erfaringer er bygget op. </w:t>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 succes med udlevering af overskudsmad</w:t>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Prøver at lave Folkekøkken i uge 42 med rester fra Middelalderfestival.</w:t>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sættes folie (skiltning) på facader i SYMB fredag den 13.9 – kom gerne forbi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spacing w:line="240" w:lineRule="auto"/>
        <w:ind w:left="720"/>
        <w:rPr/>
      </w:pPr>
      <w:r w:rsidDel="00000000" w:rsidR="00000000" w:rsidRPr="00000000">
        <w:rPr>
          <w:rtl w:val="0"/>
        </w:rPr>
      </w:r>
    </w:p>
    <w:p w:rsidR="00000000" w:rsidDel="00000000" w:rsidP="00000000" w:rsidRDefault="00000000" w:rsidRPr="00000000" w14:paraId="00000061">
      <w:pPr>
        <w:numPr>
          <w:ilvl w:val="0"/>
          <w:numId w:val="8"/>
        </w:numPr>
        <w:spacing w:line="240" w:lineRule="auto"/>
        <w:ind w:left="720" w:hanging="360"/>
        <w:rPr/>
      </w:pPr>
      <w:r w:rsidDel="00000000" w:rsidR="00000000" w:rsidRPr="00000000">
        <w:rPr>
          <w:b w:val="1"/>
          <w:rtl w:val="0"/>
        </w:rPr>
        <w:t xml:space="preserve">Eventuelt</w:t>
      </w:r>
    </w:p>
    <w:p w:rsidR="00000000" w:rsidDel="00000000" w:rsidP="00000000" w:rsidRDefault="00000000" w:rsidRPr="00000000" w14:paraId="00000062">
      <w:pPr>
        <w:spacing w:line="240" w:lineRule="auto"/>
        <w:rPr/>
      </w:pPr>
      <w:r w:rsidDel="00000000" w:rsidR="00000000" w:rsidRPr="00000000">
        <w:rPr>
          <w:rtl w:val="0"/>
        </w:rPr>
        <w:t xml:space="preserve">Ingenting</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Godkendt og underskrevet af bestyrelsen</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Dato:</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bookmarkStart w:colFirst="0" w:colLast="0" w:name="_gjdgxs" w:id="0"/>
      <w:bookmarkEnd w:id="0"/>
      <w:r w:rsidDel="00000000" w:rsidR="00000000" w:rsidRPr="00000000">
        <w:rPr>
          <w:rtl w:val="0"/>
        </w:rPr>
        <w:t xml:space="preserve">Peter Joensen</w:t>
        <w:tab/>
        <w:tab/>
        <w:tab/>
        <w:t xml:space="preserve">Esben Hansen</w:t>
      </w:r>
    </w:p>
    <w:p w:rsidR="00000000" w:rsidDel="00000000" w:rsidP="00000000" w:rsidRDefault="00000000" w:rsidRPr="00000000" w14:paraId="0000006A">
      <w:pPr>
        <w:spacing w:line="240" w:lineRule="auto"/>
        <w:rPr/>
      </w:pPr>
      <w:r w:rsidDel="00000000" w:rsidR="00000000" w:rsidRPr="00000000">
        <w:rPr>
          <w:rtl w:val="0"/>
        </w:rPr>
        <w:t xml:space="preserve">Formand</w:t>
        <w:tab/>
        <w:tab/>
        <w:tab/>
        <w:t xml:space="preserve"> </w:t>
        <w:tab/>
        <w:t xml:space="preserve">Næstformand</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t xml:space="preserve">Mogens Dunmose </w:t>
        <w:tab/>
        <w:tab/>
        <w:t xml:space="preserve">Henrik Brinkløv</w:t>
        <w:tab/>
        <w:tab/>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Niels Bentsen</w:t>
        <w:tab/>
        <w:tab/>
        <w:tab/>
        <w:t xml:space="preserve">Sonja Larsen</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Søren Bang Knudsen</w:t>
        <w:tab/>
        <w:t xml:space="preserve">            Kristin Schage</w:t>
      </w:r>
    </w:p>
    <w:sectPr>
      <w:headerReference r:id="rId6" w:type="default"/>
      <w:pgSz w:h="16834" w:w="11909"/>
      <w:pgMar w:bottom="1440" w:top="1440" w:left="1410" w:right="8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Wingding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rPr>
        <w:sz w:val="24"/>
        <w:szCs w:val="24"/>
        <w:u w:val="single"/>
      </w:rPr>
    </w:pPr>
    <w:r w:rsidDel="00000000" w:rsidR="00000000" w:rsidRPr="00000000">
      <w:rPr/>
      <w:drawing>
        <wp:inline distB="114300" distT="114300" distL="114300" distR="114300">
          <wp:extent cx="1204913" cy="431610"/>
          <wp:effectExtent b="0" l="0" r="0" t="0"/>
          <wp:docPr descr="cropped-SYMB-logo-vignet.png" id="1" name="image1.png"/>
          <a:graphic>
            <a:graphicData uri="http://schemas.openxmlformats.org/drawingml/2006/picture">
              <pic:pic>
                <pic:nvPicPr>
                  <pic:cNvPr descr="cropped-SYMB-logo-vignet.png" id="0" name="image1.png"/>
                  <pic:cNvPicPr preferRelativeResize="0"/>
                </pic:nvPicPr>
                <pic:blipFill>
                  <a:blip r:embed="rId1"/>
                  <a:srcRect b="0" l="0" r="0" t="0"/>
                  <a:stretch>
                    <a:fillRect/>
                  </a:stretch>
                </pic:blipFill>
                <pic:spPr>
                  <a:xfrm>
                    <a:off x="0" y="0"/>
                    <a:ext cx="1204913" cy="431610"/>
                  </a:xfrm>
                  <a:prstGeom prst="rect"/>
                  <a:ln/>
                </pic:spPr>
              </pic:pic>
            </a:graphicData>
          </a:graphic>
        </wp:inline>
      </w:drawing>
    </w:r>
    <w:r w:rsidDel="00000000" w:rsidR="00000000" w:rsidRPr="00000000">
      <w:rPr>
        <w:sz w:val="24"/>
        <w:szCs w:val="24"/>
        <w:u w:val="single"/>
        <w:rtl w:val="0"/>
      </w:rPr>
      <w:t xml:space="preserve">Bestyrelsesmøde – referat, den 4. september 2019 kl. </w:t>
    </w:r>
    <w:r w:rsidDel="00000000" w:rsidR="00000000" w:rsidRPr="00000000">
      <w:rPr>
        <w:b w:val="1"/>
        <w:sz w:val="24"/>
        <w:szCs w:val="24"/>
        <w:u w:val="single"/>
        <w:rtl w:val="0"/>
      </w:rPr>
      <w:t xml:space="preserve">19.00-21.00</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 - - - - - - - - - - - - - - - - - - - - - - - - - - - - - - - - - - - - - - - - - - - - - - - - - - - - - - - - - - - - - - - -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