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BFC" w:rsidRPr="00D67BFC" w:rsidRDefault="00D67BFC" w:rsidP="00D67BFC">
      <w:pPr>
        <w:pStyle w:val="onecomwebmail-msonormal"/>
        <w:shd w:val="clear" w:color="auto" w:fill="FFFFFF"/>
        <w:spacing w:before="0" w:beforeAutospacing="0" w:after="0" w:afterAutospacing="0"/>
        <w:rPr>
          <w:rFonts w:ascii="Calibri" w:hAnsi="Calibri" w:cs="Calibri"/>
          <w:b/>
          <w:color w:val="333333"/>
        </w:rPr>
      </w:pPr>
      <w:bookmarkStart w:id="0" w:name="_GoBack"/>
      <w:r w:rsidRPr="00D67BFC">
        <w:rPr>
          <w:rFonts w:ascii="Calibri" w:hAnsi="Calibri" w:cs="Calibri"/>
          <w:b/>
          <w:color w:val="333333"/>
          <w:sz w:val="22"/>
          <w:szCs w:val="22"/>
        </w:rPr>
        <w:t>Underhålls och förnyelseplan 2019-2024</w:t>
      </w:r>
    </w:p>
    <w:bookmarkEnd w:id="0"/>
    <w:p w:rsidR="00D67BFC" w:rsidRDefault="00D67BFC" w:rsidP="00D67BFC">
      <w:pPr>
        <w:pStyle w:val="onecomwebmail-msonormal"/>
        <w:shd w:val="clear" w:color="auto" w:fill="FFFFFF"/>
        <w:spacing w:before="0" w:beforeAutospacing="0" w:after="0" w:afterAutospacing="0"/>
        <w:rPr>
          <w:rFonts w:ascii="Calibri" w:hAnsi="Calibri" w:cs="Calibri"/>
          <w:color w:val="333333"/>
        </w:rPr>
      </w:pPr>
      <w:r>
        <w:rPr>
          <w:rFonts w:ascii="Calibri" w:hAnsi="Calibri" w:cs="Calibri"/>
          <w:color w:val="333333"/>
          <w:sz w:val="22"/>
          <w:szCs w:val="22"/>
        </w:rPr>
        <w:t>Utifrån protokoll från vattenkonsult gällande våra pumphus och rör samt info från Flens kommun om förväntat kommunalt vatten föreslår styrelsen att vi behåller nuvarande system. Det innebär en extra budgetpost varje år för att täcka kostnader för kompletterande inköp och arbetstimmar för vattengruppen eller entreprenör.</w:t>
      </w:r>
    </w:p>
    <w:p w:rsidR="00D67BFC" w:rsidRDefault="00D67BFC" w:rsidP="00D67BFC">
      <w:pPr>
        <w:pStyle w:val="onecomwebmail-msonormal"/>
        <w:shd w:val="clear" w:color="auto" w:fill="FFFFFF"/>
        <w:spacing w:before="0" w:beforeAutospacing="0" w:after="0" w:afterAutospacing="0"/>
        <w:rPr>
          <w:rFonts w:ascii="Calibri" w:hAnsi="Calibri" w:cs="Calibri"/>
          <w:color w:val="333333"/>
        </w:rPr>
      </w:pPr>
      <w:r>
        <w:rPr>
          <w:rFonts w:ascii="Calibri" w:hAnsi="Calibri" w:cs="Calibri"/>
          <w:color w:val="333333"/>
          <w:sz w:val="22"/>
          <w:szCs w:val="22"/>
        </w:rPr>
        <w:t>Utifrån de skogsbränder som varit aktuella under de senaste åren föreslår styrelsen att se över behovet att ha två flyktvägar ut ur området/in för räddningstjänst.</w:t>
      </w:r>
    </w:p>
    <w:p w:rsidR="00D67BFC" w:rsidRDefault="00D67BFC" w:rsidP="00D67BFC">
      <w:pPr>
        <w:pStyle w:val="onecomwebmail-msonormal"/>
        <w:shd w:val="clear" w:color="auto" w:fill="FFFFFF"/>
        <w:spacing w:before="0" w:beforeAutospacing="0" w:after="0" w:afterAutospacing="0"/>
        <w:rPr>
          <w:rFonts w:ascii="Calibri" w:hAnsi="Calibri" w:cs="Calibri"/>
          <w:color w:val="333333"/>
        </w:rPr>
      </w:pPr>
      <w:r>
        <w:rPr>
          <w:rFonts w:ascii="Calibri" w:hAnsi="Calibri" w:cs="Calibri"/>
          <w:color w:val="333333"/>
          <w:sz w:val="22"/>
          <w:szCs w:val="22"/>
        </w:rPr>
        <w:t>Utifrån ägandet av vår gemensamma mark ser vi ett behov av att se över flödet mellan våra sjöar samt översyn av skog.</w:t>
      </w:r>
    </w:p>
    <w:p w:rsidR="00D67BFC" w:rsidRDefault="00D67BFC" w:rsidP="00D67BFC">
      <w:pPr>
        <w:pStyle w:val="onecomwebmail-msonormal"/>
        <w:shd w:val="clear" w:color="auto" w:fill="FFFFFF"/>
        <w:spacing w:before="0" w:beforeAutospacing="0" w:after="0" w:afterAutospacing="0"/>
        <w:rPr>
          <w:rFonts w:ascii="Calibri" w:hAnsi="Calibri" w:cs="Calibri"/>
          <w:color w:val="333333"/>
        </w:rPr>
      </w:pPr>
      <w:r>
        <w:rPr>
          <w:rFonts w:ascii="Calibri" w:hAnsi="Calibri" w:cs="Calibri"/>
          <w:color w:val="333333"/>
          <w:sz w:val="22"/>
          <w:szCs w:val="22"/>
        </w:rPr>
        <w:t>Utifrån förväntat kommunalt vatten ser vi ett behov av att om möjligt hitta intäkter för att täcka delar av den kostnaden.</w:t>
      </w:r>
    </w:p>
    <w:p w:rsidR="00D67BFC" w:rsidRDefault="00D67BFC" w:rsidP="00D67BFC">
      <w:pPr>
        <w:pStyle w:val="onecomwebmail-msonormal"/>
        <w:shd w:val="clear" w:color="auto" w:fill="FFFFFF"/>
        <w:spacing w:before="0" w:beforeAutospacing="0" w:after="0" w:afterAutospacing="0"/>
        <w:rPr>
          <w:rFonts w:ascii="Calibri" w:hAnsi="Calibri" w:cs="Calibri"/>
          <w:color w:val="333333"/>
        </w:rPr>
      </w:pPr>
      <w:r>
        <w:rPr>
          <w:rFonts w:ascii="Calibri" w:hAnsi="Calibri" w:cs="Calibri"/>
          <w:color w:val="333333"/>
          <w:sz w:val="22"/>
          <w:szCs w:val="22"/>
        </w:rPr>
        <w:t>Överseende av samtliga föreningens byggnader och badplatser med ett femårsperspektiv rekommenderas.</w:t>
      </w:r>
    </w:p>
    <w:p w:rsidR="00D67BFC" w:rsidRDefault="00D67BFC" w:rsidP="00D67BFC">
      <w:pPr>
        <w:pStyle w:val="onecomwebmail-msonormal"/>
        <w:shd w:val="clear" w:color="auto" w:fill="FFFFFF"/>
        <w:spacing w:before="0" w:beforeAutospacing="0" w:after="0" w:afterAutospacing="0"/>
        <w:rPr>
          <w:rFonts w:ascii="Calibri" w:hAnsi="Calibri" w:cs="Calibri"/>
          <w:color w:val="333333"/>
        </w:rPr>
      </w:pPr>
      <w:r>
        <w:rPr>
          <w:rFonts w:ascii="Calibri" w:hAnsi="Calibri" w:cs="Calibri"/>
          <w:color w:val="333333"/>
          <w:sz w:val="22"/>
          <w:szCs w:val="22"/>
        </w:rPr>
        <w:t>Löpande överseende på antalet åretruntboende kontra sommargäster för att se markanta skillnaders om kan påverka föreningen i någon form.</w:t>
      </w:r>
    </w:p>
    <w:p w:rsidR="00D67BFC" w:rsidRDefault="00D67BFC" w:rsidP="00D67BFC">
      <w:pPr>
        <w:pStyle w:val="onecomwebmail-msonormal"/>
        <w:shd w:val="clear" w:color="auto" w:fill="FFFFFF"/>
        <w:spacing w:before="0" w:beforeAutospacing="0" w:after="0" w:afterAutospacing="0"/>
        <w:rPr>
          <w:rFonts w:ascii="Calibri" w:hAnsi="Calibri" w:cs="Calibri"/>
          <w:color w:val="333333"/>
        </w:rPr>
      </w:pPr>
      <w:r>
        <w:rPr>
          <w:rFonts w:ascii="Calibri" w:hAnsi="Calibri" w:cs="Calibri"/>
          <w:color w:val="333333"/>
          <w:sz w:val="22"/>
          <w:szCs w:val="22"/>
        </w:rPr>
        <w:t>Överseende av alternativ lösning till väghållningen som den ser ut idag då det är vår största kostnad.</w:t>
      </w:r>
    </w:p>
    <w:p w:rsidR="0074569A" w:rsidRPr="00D67BFC" w:rsidRDefault="0074569A" w:rsidP="001F0A7B">
      <w:pPr>
        <w:rPr>
          <w:lang w:val="sv-SE"/>
        </w:rPr>
      </w:pPr>
    </w:p>
    <w:sectPr w:rsidR="0074569A" w:rsidRPr="00D67BFC" w:rsidSect="00FB6A9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547" w:rsidRDefault="00434547" w:rsidP="00076A7E">
      <w:r>
        <w:separator/>
      </w:r>
    </w:p>
  </w:endnote>
  <w:endnote w:type="continuationSeparator" w:id="0">
    <w:p w:rsidR="00434547" w:rsidRDefault="00434547" w:rsidP="0007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547" w:rsidRDefault="00434547" w:rsidP="00076A7E">
      <w:r>
        <w:separator/>
      </w:r>
    </w:p>
  </w:footnote>
  <w:footnote w:type="continuationSeparator" w:id="0">
    <w:p w:rsidR="00434547" w:rsidRDefault="00434547" w:rsidP="00076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2FC2A1D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5605E1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93253B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9B07A7"/>
    <w:multiLevelType w:val="multilevel"/>
    <w:tmpl w:val="83607150"/>
    <w:numStyleLink w:val="Headingnumbering"/>
  </w:abstractNum>
  <w:abstractNum w:abstractNumId="4" w15:restartNumberingAfterBreak="0">
    <w:nsid w:val="16074C44"/>
    <w:multiLevelType w:val="multilevel"/>
    <w:tmpl w:val="BDDE90B2"/>
    <w:styleLink w:val="Bulletlist"/>
    <w:lvl w:ilvl="0">
      <w:start w:val="1"/>
      <w:numFmt w:val="bullet"/>
      <w:lvlRestart w:val="0"/>
      <w:pStyle w:val="Listbullets1"/>
      <w:lvlText w:val=""/>
      <w:lvlJc w:val="left"/>
      <w:pPr>
        <w:ind w:left="357" w:hanging="357"/>
      </w:pPr>
      <w:rPr>
        <w:rFonts w:ascii="Symbol" w:hAnsi="Symbol" w:hint="default"/>
      </w:rPr>
    </w:lvl>
    <w:lvl w:ilvl="1">
      <w:start w:val="1"/>
      <w:numFmt w:val="bullet"/>
      <w:pStyle w:val="Listbullets2"/>
      <w:lvlText w:val=""/>
      <w:lvlJc w:val="left"/>
      <w:pPr>
        <w:ind w:left="714" w:hanging="357"/>
      </w:pPr>
      <w:rPr>
        <w:rFonts w:ascii="Symbol" w:hAnsi="Symbol" w:hint="default"/>
      </w:rPr>
    </w:lvl>
    <w:lvl w:ilvl="2">
      <w:start w:val="1"/>
      <w:numFmt w:val="bullet"/>
      <w:pStyle w:val="Listbullets3"/>
      <w:lvlText w:val=""/>
      <w:lvlJc w:val="left"/>
      <w:pPr>
        <w:ind w:left="1071" w:hanging="357"/>
      </w:pPr>
      <w:rPr>
        <w:rFonts w:ascii="Symbol" w:hAnsi="Symbol" w:hint="default"/>
        <w:color w:val="auto"/>
      </w:rPr>
    </w:lvl>
    <w:lvl w:ilvl="3">
      <w:start w:val="1"/>
      <w:numFmt w:val="bullet"/>
      <w:lvlText w:val=""/>
      <w:lvlJc w:val="left"/>
      <w:pPr>
        <w:ind w:left="1429" w:hanging="358"/>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Symbol" w:hAnsi="Symbol" w:hint="default"/>
      </w:rPr>
    </w:lvl>
    <w:lvl w:ilvl="7">
      <w:start w:val="1"/>
      <w:numFmt w:val="bullet"/>
      <w:lvlText w:val=""/>
      <w:lvlJc w:val="left"/>
      <w:pPr>
        <w:ind w:left="2857" w:hanging="357"/>
      </w:pPr>
      <w:rPr>
        <w:rFonts w:ascii="Symbol" w:hAnsi="Symbol" w:hint="default"/>
      </w:rPr>
    </w:lvl>
    <w:lvl w:ilvl="8">
      <w:start w:val="1"/>
      <w:numFmt w:val="bullet"/>
      <w:lvlText w:val=""/>
      <w:lvlJc w:val="left"/>
      <w:pPr>
        <w:ind w:left="3214" w:hanging="357"/>
      </w:pPr>
      <w:rPr>
        <w:rFonts w:ascii="Symbol" w:hAnsi="Symbol" w:hint="default"/>
      </w:rPr>
    </w:lvl>
  </w:abstractNum>
  <w:abstractNum w:abstractNumId="5" w15:restartNumberingAfterBreak="0">
    <w:nsid w:val="184A72E6"/>
    <w:multiLevelType w:val="multilevel"/>
    <w:tmpl w:val="BDDE90B2"/>
    <w:numStyleLink w:val="Bulletlist"/>
  </w:abstractNum>
  <w:abstractNum w:abstractNumId="6" w15:restartNumberingAfterBreak="0">
    <w:nsid w:val="184F4035"/>
    <w:multiLevelType w:val="multilevel"/>
    <w:tmpl w:val="83607150"/>
    <w:styleLink w:val="Headingnumbering"/>
    <w:lvl w:ilvl="0">
      <w:start w:val="1"/>
      <w:numFmt w:val="decimal"/>
      <w:lvlRestart w:val="0"/>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4)"/>
      <w:lvlJc w:val="left"/>
      <w:pPr>
        <w:ind w:left="720" w:hanging="720"/>
      </w:pPr>
      <w:rPr>
        <w:rFonts w:hint="default"/>
      </w:rPr>
    </w:lvl>
    <w:lvl w:ilvl="4">
      <w:start w:val="1"/>
      <w:numFmt w:val="decimal"/>
      <w:pStyle w:val="ListNumbered"/>
      <w:lvlText w:val="%5."/>
      <w:lvlJc w:val="left"/>
      <w:pPr>
        <w:ind w:left="1077" w:hanging="357"/>
      </w:pPr>
      <w:rPr>
        <w:rFonts w:hint="default"/>
      </w:rPr>
    </w:lvl>
    <w:lvl w:ilvl="5">
      <w:start w:val="1"/>
      <w:numFmt w:val="lowerLetter"/>
      <w:pStyle w:val="ListAlpha"/>
      <w:lvlText w:val="%6."/>
      <w:lvlJc w:val="left"/>
      <w:pPr>
        <w:ind w:left="1434" w:hanging="357"/>
      </w:pPr>
      <w:rPr>
        <w:rFonts w:hint="default"/>
      </w:rPr>
    </w:lvl>
    <w:lvl w:ilvl="6">
      <w:start w:val="1"/>
      <w:numFmt w:val="lowerRoman"/>
      <w:pStyle w:val="ListRoman"/>
      <w:lvlText w:val="%7."/>
      <w:lvlJc w:val="left"/>
      <w:pPr>
        <w:ind w:left="1791" w:hanging="357"/>
      </w:pPr>
      <w:rPr>
        <w:rFonts w:hint="default"/>
      </w:rPr>
    </w:lvl>
    <w:lvl w:ilvl="7">
      <w:start w:val="1"/>
      <w:numFmt w:val="bullet"/>
      <w:lvlText w:val=""/>
      <w:lvlJc w:val="left"/>
      <w:pPr>
        <w:tabs>
          <w:tab w:val="num" w:pos="1791"/>
        </w:tabs>
        <w:ind w:left="1791" w:hanging="357"/>
      </w:pPr>
      <w:rPr>
        <w:rFonts w:ascii="Symbol" w:hAnsi="Symbol" w:hint="default"/>
      </w:rPr>
    </w:lvl>
    <w:lvl w:ilvl="8">
      <w:start w:val="1"/>
      <w:numFmt w:val="bullet"/>
      <w:lvlText w:val=""/>
      <w:lvlJc w:val="left"/>
      <w:pPr>
        <w:tabs>
          <w:tab w:val="num" w:pos="1791"/>
        </w:tabs>
        <w:ind w:left="2149" w:hanging="358"/>
      </w:pPr>
      <w:rPr>
        <w:rFonts w:ascii="Symbol" w:hAnsi="Symbol" w:hint="default"/>
      </w:rPr>
    </w:lvl>
  </w:abstractNum>
  <w:abstractNum w:abstractNumId="7" w15:restartNumberingAfterBreak="0">
    <w:nsid w:val="308A6058"/>
    <w:multiLevelType w:val="multilevel"/>
    <w:tmpl w:val="83607150"/>
    <w:numStyleLink w:val="Headingnumbering"/>
  </w:abstractNum>
  <w:abstractNum w:abstractNumId="8" w15:restartNumberingAfterBreak="0">
    <w:nsid w:val="73875183"/>
    <w:multiLevelType w:val="multilevel"/>
    <w:tmpl w:val="83607150"/>
    <w:numStyleLink w:val="Headingnumbering"/>
  </w:abstractNum>
  <w:abstractNum w:abstractNumId="9" w15:restartNumberingAfterBreak="0">
    <w:nsid w:val="75465B80"/>
    <w:multiLevelType w:val="multilevel"/>
    <w:tmpl w:val="83607150"/>
    <w:numStyleLink w:val="Headingnumbering"/>
  </w:abstractNum>
  <w:abstractNum w:abstractNumId="10" w15:restartNumberingAfterBreak="0">
    <w:nsid w:val="7BDB6249"/>
    <w:multiLevelType w:val="multilevel"/>
    <w:tmpl w:val="BDDE90B2"/>
    <w:numStyleLink w:val="Bulletlist"/>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9"/>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0"/>
  </w:num>
  <w:num w:numId="12">
    <w:abstractNumId w:val="10"/>
  </w:num>
  <w:num w:numId="13">
    <w:abstractNumId w:val="5"/>
  </w:num>
  <w:num w:numId="14">
    <w:abstractNumId w:val="9"/>
  </w:num>
  <w:num w:numId="15">
    <w:abstractNumId w:val="9"/>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FC"/>
    <w:rsid w:val="00076A7E"/>
    <w:rsid w:val="000A21B0"/>
    <w:rsid w:val="000E1A13"/>
    <w:rsid w:val="000F767D"/>
    <w:rsid w:val="001742E9"/>
    <w:rsid w:val="001B071A"/>
    <w:rsid w:val="001D61D8"/>
    <w:rsid w:val="001E4A03"/>
    <w:rsid w:val="001F0A7B"/>
    <w:rsid w:val="0029598B"/>
    <w:rsid w:val="002B0D4C"/>
    <w:rsid w:val="002E033B"/>
    <w:rsid w:val="002E2879"/>
    <w:rsid w:val="002F01F7"/>
    <w:rsid w:val="00353F02"/>
    <w:rsid w:val="003566BF"/>
    <w:rsid w:val="00364FD6"/>
    <w:rsid w:val="00370168"/>
    <w:rsid w:val="003E05F2"/>
    <w:rsid w:val="003F7CEC"/>
    <w:rsid w:val="00434547"/>
    <w:rsid w:val="00441447"/>
    <w:rsid w:val="0045072C"/>
    <w:rsid w:val="004A5C74"/>
    <w:rsid w:val="004F64CC"/>
    <w:rsid w:val="00521654"/>
    <w:rsid w:val="00595BC3"/>
    <w:rsid w:val="005D2373"/>
    <w:rsid w:val="005E4D99"/>
    <w:rsid w:val="005E580A"/>
    <w:rsid w:val="00611D31"/>
    <w:rsid w:val="006354AF"/>
    <w:rsid w:val="00692723"/>
    <w:rsid w:val="00730B8A"/>
    <w:rsid w:val="0074569A"/>
    <w:rsid w:val="00787A6F"/>
    <w:rsid w:val="007A4AD1"/>
    <w:rsid w:val="007B12C8"/>
    <w:rsid w:val="007D4BE4"/>
    <w:rsid w:val="008016CD"/>
    <w:rsid w:val="008323D6"/>
    <w:rsid w:val="008A247E"/>
    <w:rsid w:val="008D1FDA"/>
    <w:rsid w:val="00953044"/>
    <w:rsid w:val="00967918"/>
    <w:rsid w:val="00993761"/>
    <w:rsid w:val="00994803"/>
    <w:rsid w:val="009A03A6"/>
    <w:rsid w:val="009F0DEA"/>
    <w:rsid w:val="009F7329"/>
    <w:rsid w:val="009F7B63"/>
    <w:rsid w:val="00A14282"/>
    <w:rsid w:val="00A52382"/>
    <w:rsid w:val="00A832EC"/>
    <w:rsid w:val="00A8643B"/>
    <w:rsid w:val="00AC2439"/>
    <w:rsid w:val="00AF67E2"/>
    <w:rsid w:val="00B05514"/>
    <w:rsid w:val="00B95A1E"/>
    <w:rsid w:val="00C33350"/>
    <w:rsid w:val="00CB78DE"/>
    <w:rsid w:val="00CD2C0D"/>
    <w:rsid w:val="00CD3DAA"/>
    <w:rsid w:val="00CD65FC"/>
    <w:rsid w:val="00D07E49"/>
    <w:rsid w:val="00D23EF3"/>
    <w:rsid w:val="00D67BFC"/>
    <w:rsid w:val="00DA3D28"/>
    <w:rsid w:val="00DA5786"/>
    <w:rsid w:val="00DC0B60"/>
    <w:rsid w:val="00E649BA"/>
    <w:rsid w:val="00ED3634"/>
    <w:rsid w:val="00EE18EB"/>
    <w:rsid w:val="00F15D99"/>
    <w:rsid w:val="00F40675"/>
    <w:rsid w:val="00F85A43"/>
    <w:rsid w:val="00FB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8BAED-06CB-4E6F-811E-88E8679E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1" w:unhideWhenUsed="1"/>
    <w:lsdException w:name="toc 5" w:semiHidden="1" w:uiPriority="41" w:unhideWhenUsed="1"/>
    <w:lsdException w:name="toc 6" w:semiHidden="1" w:uiPriority="41" w:unhideWhenUsed="1"/>
    <w:lsdException w:name="toc 7" w:semiHidden="1" w:uiPriority="41" w:unhideWhenUsed="1"/>
    <w:lsdException w:name="toc 8" w:semiHidden="1" w:uiPriority="41" w:unhideWhenUsed="1"/>
    <w:lsdException w:name="toc 9" w:semiHidden="1" w:uiPriority="41" w:unhideWhenUsed="1"/>
    <w:lsdException w:name="Normal Indent"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2"/>
    <w:lsdException w:name="List Bullet 3" w:uiPriority="12"/>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4"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0" w:qFormat="1"/>
    <w:lsdException w:name="Quote" w:uiPriority="31" w:qFormat="1"/>
    <w:lsdException w:name="Intense Quote" w:uiPriority="4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38" w:qFormat="1"/>
    <w:lsdException w:name="Subtle Reference" w:uiPriority="33" w:qFormat="1"/>
    <w:lsdException w:name="Intense Reference" w:uiPriority="34" w:qFormat="1"/>
    <w:lsdException w:name="Book Title" w:semiHidden="1" w:uiPriority="35" w:qFormat="1"/>
    <w:lsdException w:name="Bibliography" w:semiHidden="1" w:uiPriority="39" w:unhideWhenUsed="1"/>
    <w:lsdException w:name="TOC Heading" w:semiHidden="1" w:uiPriority="4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A7B"/>
    <w:pPr>
      <w:spacing w:after="0" w:line="240" w:lineRule="auto"/>
    </w:pPr>
    <w:rPr>
      <w:sz w:val="20"/>
    </w:rPr>
  </w:style>
  <w:style w:type="paragraph" w:styleId="Heading1">
    <w:name w:val="heading 1"/>
    <w:basedOn w:val="Normal"/>
    <w:next w:val="NormalIndent"/>
    <w:link w:val="Heading1Char"/>
    <w:uiPriority w:val="9"/>
    <w:qFormat/>
    <w:rsid w:val="002F01F7"/>
    <w:pPr>
      <w:keepNext/>
      <w:keepLines/>
      <w:numPr>
        <w:numId w:val="1"/>
      </w:numPr>
      <w:spacing w:before="360" w:after="120"/>
      <w:outlineLvl w:val="0"/>
    </w:pPr>
    <w:rPr>
      <w:rFonts w:asciiTheme="majorHAnsi" w:eastAsiaTheme="majorEastAsia" w:hAnsiTheme="majorHAnsi" w:cstheme="majorBidi"/>
      <w:b/>
      <w:bCs/>
      <w:sz w:val="28"/>
      <w:szCs w:val="28"/>
    </w:rPr>
  </w:style>
  <w:style w:type="paragraph" w:styleId="Heading2">
    <w:name w:val="heading 2"/>
    <w:basedOn w:val="Normal"/>
    <w:next w:val="NormalIndent"/>
    <w:link w:val="Heading2Char"/>
    <w:uiPriority w:val="9"/>
    <w:qFormat/>
    <w:rsid w:val="005D2373"/>
    <w:pPr>
      <w:keepNext/>
      <w:keepLines/>
      <w:numPr>
        <w:ilvl w:val="1"/>
        <w:numId w:val="1"/>
      </w:numPr>
      <w:spacing w:before="200" w:after="120"/>
      <w:outlineLvl w:val="1"/>
    </w:pPr>
    <w:rPr>
      <w:rFonts w:asciiTheme="majorHAnsi" w:eastAsiaTheme="majorEastAsia" w:hAnsiTheme="majorHAnsi" w:cstheme="majorBidi"/>
      <w:b/>
      <w:bCs/>
      <w:sz w:val="24"/>
      <w:szCs w:val="26"/>
    </w:rPr>
  </w:style>
  <w:style w:type="paragraph" w:styleId="Heading3">
    <w:name w:val="heading 3"/>
    <w:basedOn w:val="Normal"/>
    <w:next w:val="NormalIndent"/>
    <w:link w:val="Heading3Char"/>
    <w:uiPriority w:val="9"/>
    <w:qFormat/>
    <w:rsid w:val="002F01F7"/>
    <w:pPr>
      <w:keepNext/>
      <w:keepLines/>
      <w:numPr>
        <w:ilvl w:val="2"/>
        <w:numId w:val="1"/>
      </w:numPr>
      <w:spacing w:before="20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rsid w:val="002F01F7"/>
    <w:pPr>
      <w:keepNext/>
      <w:keepLines/>
      <w:numPr>
        <w:ilvl w:val="3"/>
        <w:numId w:val="1"/>
      </w:numPr>
      <w:spacing w:before="200" w:after="60"/>
      <w:outlineLvl w:val="3"/>
    </w:pPr>
    <w:rPr>
      <w:rFonts w:asciiTheme="majorHAnsi" w:eastAsiaTheme="majorEastAsia" w:hAnsiTheme="majorHAnsi" w:cstheme="majorBidi"/>
      <w:b/>
      <w:bCs/>
      <w:i/>
      <w:iCs/>
      <w:color w:val="383838" w:themeColor="accent1"/>
    </w:rPr>
  </w:style>
  <w:style w:type="paragraph" w:styleId="Heading5">
    <w:name w:val="heading 5"/>
    <w:basedOn w:val="Normal"/>
    <w:next w:val="Normal"/>
    <w:link w:val="Heading5Char"/>
    <w:uiPriority w:val="9"/>
    <w:semiHidden/>
    <w:unhideWhenUsed/>
    <w:rsid w:val="002F01F7"/>
    <w:pPr>
      <w:keepNext/>
      <w:keepLines/>
      <w:spacing w:before="200" w:after="60"/>
      <w:outlineLvl w:val="4"/>
    </w:pPr>
    <w:rPr>
      <w:rFonts w:asciiTheme="majorHAnsi" w:eastAsiaTheme="majorEastAsia" w:hAnsiTheme="majorHAnsi" w:cstheme="majorBidi"/>
      <w:color w:val="1B1B1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A1E"/>
    <w:rPr>
      <w:rFonts w:ascii="Tahoma" w:hAnsi="Tahoma" w:cs="Tahoma"/>
      <w:sz w:val="16"/>
      <w:szCs w:val="16"/>
    </w:rPr>
  </w:style>
  <w:style w:type="character" w:customStyle="1" w:styleId="BalloonTextChar">
    <w:name w:val="Balloon Text Char"/>
    <w:basedOn w:val="DefaultParagraphFont"/>
    <w:link w:val="BalloonText"/>
    <w:uiPriority w:val="99"/>
    <w:semiHidden/>
    <w:rsid w:val="00521654"/>
    <w:rPr>
      <w:rFonts w:ascii="Tahoma" w:hAnsi="Tahoma" w:cs="Tahoma"/>
      <w:sz w:val="16"/>
      <w:szCs w:val="16"/>
    </w:rPr>
  </w:style>
  <w:style w:type="character" w:styleId="PlaceholderText">
    <w:name w:val="Placeholder Text"/>
    <w:basedOn w:val="DefaultParagraphFont"/>
    <w:uiPriority w:val="99"/>
    <w:semiHidden/>
    <w:rsid w:val="00D07E49"/>
    <w:rPr>
      <w:color w:val="808080"/>
    </w:rPr>
  </w:style>
  <w:style w:type="paragraph" w:styleId="Title">
    <w:name w:val="Title"/>
    <w:basedOn w:val="Normal"/>
    <w:next w:val="Normal"/>
    <w:link w:val="TitleChar"/>
    <w:uiPriority w:val="15"/>
    <w:qFormat/>
    <w:rsid w:val="00D07E49"/>
    <w:pPr>
      <w:spacing w:after="300"/>
      <w:contextualSpacing/>
    </w:pPr>
    <w:rPr>
      <w:rFonts w:asciiTheme="majorHAnsi" w:eastAsiaTheme="majorEastAsia" w:hAnsiTheme="majorHAnsi" w:cstheme="majorBidi"/>
      <w:b/>
      <w:caps/>
      <w:spacing w:val="5"/>
      <w:kern w:val="28"/>
      <w:sz w:val="48"/>
      <w:szCs w:val="52"/>
    </w:rPr>
  </w:style>
  <w:style w:type="character" w:customStyle="1" w:styleId="TitleChar">
    <w:name w:val="Title Char"/>
    <w:basedOn w:val="DefaultParagraphFont"/>
    <w:link w:val="Title"/>
    <w:uiPriority w:val="15"/>
    <w:rsid w:val="00521654"/>
    <w:rPr>
      <w:rFonts w:asciiTheme="majorHAnsi" w:eastAsiaTheme="majorEastAsia" w:hAnsiTheme="majorHAnsi" w:cstheme="majorBidi"/>
      <w:b/>
      <w:caps/>
      <w:spacing w:val="5"/>
      <w:kern w:val="28"/>
      <w:sz w:val="48"/>
      <w:szCs w:val="52"/>
    </w:rPr>
  </w:style>
  <w:style w:type="paragraph" w:styleId="Subtitle">
    <w:name w:val="Subtitle"/>
    <w:basedOn w:val="Normal"/>
    <w:next w:val="Normal"/>
    <w:link w:val="SubtitleChar"/>
    <w:uiPriority w:val="16"/>
    <w:qFormat/>
    <w:rsid w:val="002B0D4C"/>
    <w:pPr>
      <w:numPr>
        <w:ilvl w:val="1"/>
      </w:numPr>
    </w:pPr>
    <w:rPr>
      <w:rFonts w:asciiTheme="majorHAnsi" w:eastAsiaTheme="majorEastAsia" w:hAnsiTheme="majorHAnsi" w:cstheme="majorBidi"/>
      <w:b/>
      <w:iCs/>
      <w:spacing w:val="15"/>
      <w:sz w:val="32"/>
      <w:szCs w:val="24"/>
    </w:rPr>
  </w:style>
  <w:style w:type="character" w:customStyle="1" w:styleId="SubtitleChar">
    <w:name w:val="Subtitle Char"/>
    <w:basedOn w:val="DefaultParagraphFont"/>
    <w:link w:val="Subtitle"/>
    <w:uiPriority w:val="16"/>
    <w:rsid w:val="00521654"/>
    <w:rPr>
      <w:rFonts w:asciiTheme="majorHAnsi" w:eastAsiaTheme="majorEastAsia" w:hAnsiTheme="majorHAnsi" w:cstheme="majorBidi"/>
      <w:b/>
      <w:iCs/>
      <w:spacing w:val="15"/>
      <w:sz w:val="32"/>
      <w:szCs w:val="24"/>
    </w:rPr>
  </w:style>
  <w:style w:type="paragraph" w:customStyle="1" w:styleId="Subtitle2">
    <w:name w:val="Subtitle 2"/>
    <w:basedOn w:val="Subtitle"/>
    <w:uiPriority w:val="16"/>
    <w:qFormat/>
    <w:rsid w:val="002B0D4C"/>
    <w:rPr>
      <w:noProof/>
      <w:sz w:val="24"/>
      <w:lang w:val="sv-SE"/>
    </w:rPr>
  </w:style>
  <w:style w:type="table" w:styleId="TableGrid">
    <w:name w:val="Table Grid"/>
    <w:basedOn w:val="TableNormal"/>
    <w:uiPriority w:val="59"/>
    <w:rsid w:val="002B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14"/>
    <w:qFormat/>
    <w:rsid w:val="002B0D4C"/>
    <w:rPr>
      <w:b/>
      <w:sz w:val="24"/>
    </w:rPr>
  </w:style>
  <w:style w:type="paragraph" w:customStyle="1" w:styleId="Tabletext">
    <w:name w:val="Table text"/>
    <w:basedOn w:val="Normal"/>
    <w:uiPriority w:val="14"/>
    <w:qFormat/>
    <w:rsid w:val="001D61D8"/>
  </w:style>
  <w:style w:type="character" w:customStyle="1" w:styleId="Heading1Char">
    <w:name w:val="Heading 1 Char"/>
    <w:basedOn w:val="DefaultParagraphFont"/>
    <w:link w:val="Heading1"/>
    <w:uiPriority w:val="9"/>
    <w:rsid w:val="002F01F7"/>
    <w:rPr>
      <w:rFonts w:asciiTheme="majorHAnsi" w:eastAsiaTheme="majorEastAsia" w:hAnsiTheme="majorHAnsi" w:cstheme="majorBidi"/>
      <w:b/>
      <w:bCs/>
      <w:sz w:val="28"/>
      <w:szCs w:val="28"/>
    </w:rPr>
  </w:style>
  <w:style w:type="table" w:customStyle="1" w:styleId="Reporttable1">
    <w:name w:val="Report table 1"/>
    <w:basedOn w:val="TableNormal"/>
    <w:uiPriority w:val="99"/>
    <w:rsid w:val="008323D6"/>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tblPr/>
      <w:trPr>
        <w:cantSplit/>
        <w:tblHeader/>
      </w:trPr>
    </w:tblStylePr>
  </w:style>
  <w:style w:type="paragraph" w:customStyle="1" w:styleId="Tableheadingsmall">
    <w:name w:val="Table heading small"/>
    <w:basedOn w:val="Tableheading"/>
    <w:uiPriority w:val="14"/>
    <w:qFormat/>
    <w:rsid w:val="001D61D8"/>
    <w:rPr>
      <w:sz w:val="20"/>
      <w:lang w:val="sv-SE"/>
    </w:rPr>
  </w:style>
  <w:style w:type="character" w:customStyle="1" w:styleId="Heading2Char">
    <w:name w:val="Heading 2 Char"/>
    <w:basedOn w:val="DefaultParagraphFont"/>
    <w:link w:val="Heading2"/>
    <w:uiPriority w:val="9"/>
    <w:rsid w:val="00953044"/>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2F01F7"/>
    <w:rPr>
      <w:rFonts w:asciiTheme="majorHAnsi" w:eastAsiaTheme="majorEastAsia" w:hAnsiTheme="majorHAnsi" w:cstheme="majorBidi"/>
      <w:b/>
      <w:bCs/>
      <w:sz w:val="20"/>
    </w:rPr>
  </w:style>
  <w:style w:type="numbering" w:customStyle="1" w:styleId="Headingnumbering">
    <w:name w:val="Heading numbering"/>
    <w:uiPriority w:val="99"/>
    <w:rsid w:val="005D2373"/>
    <w:pPr>
      <w:numPr>
        <w:numId w:val="1"/>
      </w:numPr>
    </w:pPr>
  </w:style>
  <w:style w:type="paragraph" w:styleId="TOC1">
    <w:name w:val="toc 1"/>
    <w:basedOn w:val="Normal"/>
    <w:next w:val="Normal"/>
    <w:uiPriority w:val="99"/>
    <w:unhideWhenUsed/>
    <w:rsid w:val="003566BF"/>
    <w:pPr>
      <w:spacing w:after="100"/>
    </w:pPr>
  </w:style>
  <w:style w:type="character" w:styleId="Hyperlink">
    <w:name w:val="Hyperlink"/>
    <w:basedOn w:val="DefaultParagraphFont"/>
    <w:uiPriority w:val="99"/>
    <w:unhideWhenUsed/>
    <w:rsid w:val="003566BF"/>
    <w:rPr>
      <w:color w:val="0000FF" w:themeColor="hyperlink"/>
      <w:u w:val="single"/>
    </w:rPr>
  </w:style>
  <w:style w:type="paragraph" w:styleId="Header">
    <w:name w:val="header"/>
    <w:basedOn w:val="Normal"/>
    <w:link w:val="HeaderChar"/>
    <w:uiPriority w:val="75"/>
    <w:rsid w:val="00953044"/>
    <w:pPr>
      <w:tabs>
        <w:tab w:val="center" w:pos="4680"/>
        <w:tab w:val="right" w:pos="9360"/>
      </w:tabs>
    </w:pPr>
    <w:rPr>
      <w:sz w:val="18"/>
    </w:rPr>
  </w:style>
  <w:style w:type="character" w:customStyle="1" w:styleId="HeaderChar">
    <w:name w:val="Header Char"/>
    <w:basedOn w:val="DefaultParagraphFont"/>
    <w:link w:val="Header"/>
    <w:uiPriority w:val="75"/>
    <w:rsid w:val="001F0A7B"/>
    <w:rPr>
      <w:sz w:val="18"/>
    </w:rPr>
  </w:style>
  <w:style w:type="paragraph" w:styleId="Footer">
    <w:name w:val="footer"/>
    <w:basedOn w:val="Normal"/>
    <w:link w:val="FooterChar"/>
    <w:uiPriority w:val="75"/>
    <w:rsid w:val="00953044"/>
    <w:pPr>
      <w:tabs>
        <w:tab w:val="center" w:pos="4680"/>
        <w:tab w:val="right" w:pos="9360"/>
      </w:tabs>
    </w:pPr>
    <w:rPr>
      <w:sz w:val="18"/>
    </w:rPr>
  </w:style>
  <w:style w:type="character" w:customStyle="1" w:styleId="FooterChar">
    <w:name w:val="Footer Char"/>
    <w:basedOn w:val="DefaultParagraphFont"/>
    <w:link w:val="Footer"/>
    <w:uiPriority w:val="75"/>
    <w:rsid w:val="001F0A7B"/>
    <w:rPr>
      <w:sz w:val="18"/>
    </w:rPr>
  </w:style>
  <w:style w:type="paragraph" w:styleId="TOC2">
    <w:name w:val="toc 2"/>
    <w:basedOn w:val="Normal"/>
    <w:next w:val="Normal"/>
    <w:uiPriority w:val="99"/>
    <w:unhideWhenUsed/>
    <w:rsid w:val="00076A7E"/>
    <w:pPr>
      <w:tabs>
        <w:tab w:val="left" w:pos="880"/>
        <w:tab w:val="right" w:leader="dot" w:pos="9394"/>
      </w:tabs>
      <w:spacing w:after="100"/>
    </w:pPr>
  </w:style>
  <w:style w:type="paragraph" w:styleId="TOC3">
    <w:name w:val="toc 3"/>
    <w:basedOn w:val="Normal"/>
    <w:next w:val="Normal"/>
    <w:uiPriority w:val="99"/>
    <w:unhideWhenUsed/>
    <w:rsid w:val="00076A7E"/>
    <w:pPr>
      <w:spacing w:after="100"/>
    </w:pPr>
  </w:style>
  <w:style w:type="character" w:styleId="PageNumber">
    <w:name w:val="page number"/>
    <w:basedOn w:val="DefaultParagraphFont"/>
    <w:uiPriority w:val="99"/>
    <w:semiHidden/>
    <w:unhideWhenUsed/>
    <w:rsid w:val="009F7329"/>
    <w:rPr>
      <w:sz w:val="20"/>
    </w:rPr>
  </w:style>
  <w:style w:type="paragraph" w:customStyle="1" w:styleId="ListNumbered">
    <w:name w:val="List Numbered"/>
    <w:basedOn w:val="Normal"/>
    <w:uiPriority w:val="10"/>
    <w:qFormat/>
    <w:rsid w:val="002F01F7"/>
    <w:pPr>
      <w:numPr>
        <w:ilvl w:val="4"/>
        <w:numId w:val="1"/>
      </w:numPr>
      <w:contextualSpacing/>
    </w:pPr>
    <w:rPr>
      <w:noProof/>
      <w:lang w:val="en-GB"/>
    </w:rPr>
  </w:style>
  <w:style w:type="paragraph" w:customStyle="1" w:styleId="ListAlpha">
    <w:name w:val="List Alpha"/>
    <w:basedOn w:val="ListNumbered"/>
    <w:uiPriority w:val="11"/>
    <w:qFormat/>
    <w:rsid w:val="002F01F7"/>
    <w:pPr>
      <w:numPr>
        <w:ilvl w:val="5"/>
      </w:numPr>
    </w:pPr>
  </w:style>
  <w:style w:type="paragraph" w:customStyle="1" w:styleId="ListRoman">
    <w:name w:val="List Roman"/>
    <w:basedOn w:val="ListAlpha"/>
    <w:uiPriority w:val="11"/>
    <w:qFormat/>
    <w:rsid w:val="002F01F7"/>
    <w:pPr>
      <w:numPr>
        <w:ilvl w:val="6"/>
      </w:numPr>
    </w:pPr>
  </w:style>
  <w:style w:type="character" w:customStyle="1" w:styleId="Heading4Char">
    <w:name w:val="Heading 4 Char"/>
    <w:basedOn w:val="DefaultParagraphFont"/>
    <w:link w:val="Heading4"/>
    <w:uiPriority w:val="9"/>
    <w:rsid w:val="000F767D"/>
    <w:rPr>
      <w:rFonts w:asciiTheme="majorHAnsi" w:eastAsiaTheme="majorEastAsia" w:hAnsiTheme="majorHAnsi" w:cstheme="majorBidi"/>
      <w:b/>
      <w:bCs/>
      <w:i/>
      <w:iCs/>
      <w:color w:val="383838" w:themeColor="accent1"/>
      <w:sz w:val="20"/>
    </w:rPr>
  </w:style>
  <w:style w:type="paragraph" w:styleId="FootnoteText">
    <w:name w:val="footnote text"/>
    <w:basedOn w:val="Normal"/>
    <w:link w:val="FootnoteTextChar"/>
    <w:uiPriority w:val="75"/>
    <w:rsid w:val="00953044"/>
    <w:rPr>
      <w:sz w:val="16"/>
      <w:szCs w:val="20"/>
    </w:rPr>
  </w:style>
  <w:style w:type="character" w:customStyle="1" w:styleId="FootnoteTextChar">
    <w:name w:val="Footnote Text Char"/>
    <w:basedOn w:val="DefaultParagraphFont"/>
    <w:link w:val="FootnoteText"/>
    <w:uiPriority w:val="75"/>
    <w:rsid w:val="001F0A7B"/>
    <w:rPr>
      <w:sz w:val="16"/>
      <w:szCs w:val="20"/>
    </w:rPr>
  </w:style>
  <w:style w:type="character" w:styleId="FootnoteReference">
    <w:name w:val="footnote reference"/>
    <w:basedOn w:val="DefaultParagraphFont"/>
    <w:uiPriority w:val="99"/>
    <w:semiHidden/>
    <w:unhideWhenUsed/>
    <w:rsid w:val="00953044"/>
    <w:rPr>
      <w:vertAlign w:val="superscript"/>
    </w:rPr>
  </w:style>
  <w:style w:type="paragraph" w:styleId="NormalIndent">
    <w:name w:val="Normal Indent"/>
    <w:basedOn w:val="Normal"/>
    <w:uiPriority w:val="1"/>
    <w:qFormat/>
    <w:rsid w:val="00993761"/>
    <w:pPr>
      <w:ind w:left="720"/>
    </w:pPr>
  </w:style>
  <w:style w:type="paragraph" w:styleId="ListBullet">
    <w:name w:val="List Bullet"/>
    <w:basedOn w:val="Normal"/>
    <w:uiPriority w:val="14"/>
    <w:semiHidden/>
    <w:rsid w:val="007A4AD1"/>
    <w:pPr>
      <w:contextualSpacing/>
    </w:pPr>
  </w:style>
  <w:style w:type="paragraph" w:styleId="ListBullet2">
    <w:name w:val="List Bullet 2"/>
    <w:basedOn w:val="Normal"/>
    <w:uiPriority w:val="14"/>
    <w:semiHidden/>
    <w:rsid w:val="007A4AD1"/>
    <w:pPr>
      <w:contextualSpacing/>
    </w:pPr>
  </w:style>
  <w:style w:type="numbering" w:customStyle="1" w:styleId="Bulletlist">
    <w:name w:val="Bullet list"/>
    <w:uiPriority w:val="99"/>
    <w:rsid w:val="007A4AD1"/>
    <w:pPr>
      <w:numPr>
        <w:numId w:val="7"/>
      </w:numPr>
    </w:pPr>
  </w:style>
  <w:style w:type="character" w:customStyle="1" w:styleId="Heading5Char">
    <w:name w:val="Heading 5 Char"/>
    <w:basedOn w:val="DefaultParagraphFont"/>
    <w:link w:val="Heading5"/>
    <w:uiPriority w:val="9"/>
    <w:semiHidden/>
    <w:rsid w:val="002F01F7"/>
    <w:rPr>
      <w:rFonts w:asciiTheme="majorHAnsi" w:eastAsiaTheme="majorEastAsia" w:hAnsiTheme="majorHAnsi" w:cstheme="majorBidi"/>
      <w:color w:val="1B1B1B" w:themeColor="accent1" w:themeShade="7F"/>
      <w:sz w:val="20"/>
    </w:rPr>
  </w:style>
  <w:style w:type="paragraph" w:styleId="ListBullet3">
    <w:name w:val="List Bullet 3"/>
    <w:basedOn w:val="Normal"/>
    <w:uiPriority w:val="14"/>
    <w:semiHidden/>
    <w:rsid w:val="007A4AD1"/>
    <w:pPr>
      <w:contextualSpacing/>
    </w:pPr>
  </w:style>
  <w:style w:type="paragraph" w:customStyle="1" w:styleId="Listbullets1">
    <w:name w:val="List bullets 1"/>
    <w:basedOn w:val="Normal"/>
    <w:link w:val="Listbullets1Char"/>
    <w:uiPriority w:val="14"/>
    <w:qFormat/>
    <w:rsid w:val="00441447"/>
    <w:pPr>
      <w:numPr>
        <w:numId w:val="7"/>
      </w:numPr>
      <w:contextualSpacing/>
    </w:pPr>
    <w:rPr>
      <w:rFonts w:asciiTheme="majorHAnsi" w:eastAsiaTheme="majorEastAsia" w:hAnsiTheme="majorHAnsi" w:cstheme="minorHAnsi"/>
      <w:szCs w:val="28"/>
      <w:lang w:val="en-GB"/>
    </w:rPr>
  </w:style>
  <w:style w:type="character" w:customStyle="1" w:styleId="Listbullets1Char">
    <w:name w:val="List bullets 1 Char"/>
    <w:basedOn w:val="Heading1Char"/>
    <w:link w:val="Listbullets1"/>
    <w:uiPriority w:val="14"/>
    <w:rsid w:val="00F40675"/>
    <w:rPr>
      <w:rFonts w:asciiTheme="majorHAnsi" w:eastAsiaTheme="majorEastAsia" w:hAnsiTheme="majorHAnsi" w:cstheme="minorHAnsi"/>
      <w:b w:val="0"/>
      <w:bCs w:val="0"/>
      <w:sz w:val="20"/>
      <w:szCs w:val="28"/>
      <w:lang w:val="en-GB"/>
    </w:rPr>
  </w:style>
  <w:style w:type="paragraph" w:customStyle="1" w:styleId="Listbullets2">
    <w:name w:val="List bullets 2"/>
    <w:basedOn w:val="Normal"/>
    <w:link w:val="Listbullets2Char"/>
    <w:uiPriority w:val="14"/>
    <w:rsid w:val="00441447"/>
    <w:pPr>
      <w:numPr>
        <w:ilvl w:val="1"/>
        <w:numId w:val="7"/>
      </w:numPr>
      <w:contextualSpacing/>
    </w:pPr>
    <w:rPr>
      <w:rFonts w:asciiTheme="majorHAnsi" w:eastAsiaTheme="majorEastAsia" w:hAnsiTheme="majorHAnsi" w:cstheme="minorHAnsi"/>
      <w:szCs w:val="28"/>
      <w:lang w:val="en-GB"/>
    </w:rPr>
  </w:style>
  <w:style w:type="character" w:customStyle="1" w:styleId="Listbullets2Char">
    <w:name w:val="List bullets 2 Char"/>
    <w:basedOn w:val="Heading1Char"/>
    <w:link w:val="Listbullets2"/>
    <w:uiPriority w:val="14"/>
    <w:rsid w:val="00F40675"/>
    <w:rPr>
      <w:rFonts w:asciiTheme="majorHAnsi" w:eastAsiaTheme="majorEastAsia" w:hAnsiTheme="majorHAnsi" w:cstheme="minorHAnsi"/>
      <w:b w:val="0"/>
      <w:bCs w:val="0"/>
      <w:sz w:val="20"/>
      <w:szCs w:val="28"/>
      <w:lang w:val="en-GB"/>
    </w:rPr>
  </w:style>
  <w:style w:type="paragraph" w:customStyle="1" w:styleId="Listbullets3">
    <w:name w:val="List bullets 3"/>
    <w:basedOn w:val="Normal"/>
    <w:link w:val="Listbullets3Char"/>
    <w:uiPriority w:val="14"/>
    <w:rsid w:val="00441447"/>
    <w:pPr>
      <w:numPr>
        <w:ilvl w:val="2"/>
        <w:numId w:val="7"/>
      </w:numPr>
      <w:contextualSpacing/>
    </w:pPr>
    <w:rPr>
      <w:rFonts w:asciiTheme="majorHAnsi" w:eastAsiaTheme="majorEastAsia" w:hAnsiTheme="majorHAnsi" w:cstheme="minorHAnsi"/>
      <w:szCs w:val="28"/>
      <w:lang w:val="en-GB"/>
    </w:rPr>
  </w:style>
  <w:style w:type="character" w:customStyle="1" w:styleId="Listbullets3Char">
    <w:name w:val="List bullets 3 Char"/>
    <w:basedOn w:val="Heading1Char"/>
    <w:link w:val="Listbullets3"/>
    <w:uiPriority w:val="14"/>
    <w:rsid w:val="00F40675"/>
    <w:rPr>
      <w:rFonts w:asciiTheme="majorHAnsi" w:eastAsiaTheme="majorEastAsia" w:hAnsiTheme="majorHAnsi" w:cstheme="minorHAnsi"/>
      <w:b w:val="0"/>
      <w:bCs w:val="0"/>
      <w:sz w:val="20"/>
      <w:szCs w:val="28"/>
      <w:lang w:val="en-GB"/>
    </w:rPr>
  </w:style>
  <w:style w:type="character" w:styleId="IntenseEmphasis">
    <w:name w:val="Intense Emphasis"/>
    <w:basedOn w:val="DefaultParagraphFont"/>
    <w:uiPriority w:val="77"/>
    <w:qFormat/>
    <w:rsid w:val="005E4D99"/>
    <w:rPr>
      <w:b/>
      <w:bCs/>
      <w:i/>
      <w:iCs/>
      <w:color w:val="4F81BD"/>
    </w:rPr>
  </w:style>
  <w:style w:type="paragraph" w:styleId="IntenseQuote">
    <w:name w:val="Intense Quote"/>
    <w:basedOn w:val="Normal"/>
    <w:next w:val="Normal"/>
    <w:link w:val="IntenseQuoteChar"/>
    <w:uiPriority w:val="77"/>
    <w:qFormat/>
    <w:rsid w:val="001F0A7B"/>
    <w:pPr>
      <w:pBdr>
        <w:bottom w:val="single" w:sz="4" w:space="4" w:color="4F81BD"/>
      </w:pBdr>
      <w:spacing w:before="200" w:after="280"/>
      <w:ind w:left="936" w:right="936"/>
    </w:pPr>
    <w:rPr>
      <w:rFonts w:ascii="Calibri" w:hAnsi="Calibri"/>
      <w:b/>
      <w:bCs/>
      <w:i/>
      <w:iCs/>
      <w:color w:val="4F81BD"/>
    </w:rPr>
  </w:style>
  <w:style w:type="character" w:customStyle="1" w:styleId="IntenseQuoteChar">
    <w:name w:val="Intense Quote Char"/>
    <w:basedOn w:val="DefaultParagraphFont"/>
    <w:link w:val="IntenseQuote"/>
    <w:uiPriority w:val="77"/>
    <w:rsid w:val="001F0A7B"/>
    <w:rPr>
      <w:rFonts w:ascii="Calibri" w:hAnsi="Calibri"/>
      <w:b/>
      <w:bCs/>
      <w:i/>
      <w:iCs/>
      <w:color w:val="4F81BD"/>
      <w:sz w:val="20"/>
    </w:rPr>
  </w:style>
  <w:style w:type="paragraph" w:customStyle="1" w:styleId="BlueHeading1">
    <w:name w:val="Blue Heading 1"/>
    <w:next w:val="Normal"/>
    <w:uiPriority w:val="77"/>
    <w:qFormat/>
    <w:rsid w:val="0074569A"/>
    <w:pPr>
      <w:keepNext/>
      <w:keepLines/>
      <w:spacing w:before="480" w:after="0"/>
      <w:outlineLvl w:val="0"/>
    </w:pPr>
    <w:rPr>
      <w:rFonts w:ascii="Cambria" w:hAnsi="Cambria"/>
      <w:b/>
      <w:color w:val="365591"/>
      <w:sz w:val="28"/>
    </w:rPr>
  </w:style>
  <w:style w:type="paragraph" w:customStyle="1" w:styleId="BlueHeading2">
    <w:name w:val="Blue Heading 2"/>
    <w:next w:val="Normal"/>
    <w:uiPriority w:val="77"/>
    <w:qFormat/>
    <w:rsid w:val="0074569A"/>
    <w:pPr>
      <w:spacing w:before="200" w:after="0"/>
      <w:outlineLvl w:val="1"/>
    </w:pPr>
    <w:rPr>
      <w:rFonts w:ascii="Cambria" w:hAnsi="Cambria"/>
      <w:b/>
      <w:color w:val="4F81BD"/>
      <w:sz w:val="26"/>
      <w:lang w:val="sv-SE"/>
    </w:rPr>
  </w:style>
  <w:style w:type="paragraph" w:customStyle="1" w:styleId="BlueHeading3">
    <w:name w:val="Blue Heading 3"/>
    <w:uiPriority w:val="77"/>
    <w:qFormat/>
    <w:rsid w:val="0074569A"/>
    <w:pPr>
      <w:keepNext/>
      <w:keepLines/>
      <w:spacing w:before="200" w:after="0"/>
      <w:outlineLvl w:val="2"/>
    </w:pPr>
    <w:rPr>
      <w:rFonts w:ascii="Cambria" w:hAnsi="Cambria"/>
      <w:b/>
      <w:color w:val="4F81BD"/>
      <w:lang w:val="sv-SE"/>
    </w:rPr>
  </w:style>
  <w:style w:type="paragraph" w:customStyle="1" w:styleId="BlueSubtitle">
    <w:name w:val="Blue Subtitle"/>
    <w:basedOn w:val="Normal"/>
    <w:uiPriority w:val="77"/>
    <w:qFormat/>
    <w:rsid w:val="0074569A"/>
    <w:pPr>
      <w:keepNext/>
      <w:keepLines/>
      <w:spacing w:before="200" w:line="276" w:lineRule="auto"/>
    </w:pPr>
    <w:rPr>
      <w:rFonts w:ascii="Cambria" w:hAnsi="Cambria"/>
      <w:b/>
      <w:color w:val="4F81BD"/>
      <w:sz w:val="24"/>
    </w:rPr>
  </w:style>
  <w:style w:type="paragraph" w:styleId="ListParagraph">
    <w:name w:val="List Paragraph"/>
    <w:basedOn w:val="Normal"/>
    <w:uiPriority w:val="40"/>
    <w:semiHidden/>
    <w:qFormat/>
    <w:rsid w:val="0074569A"/>
    <w:pPr>
      <w:ind w:left="720"/>
      <w:contextualSpacing/>
    </w:pPr>
  </w:style>
  <w:style w:type="paragraph" w:customStyle="1" w:styleId="onecomwebmail-msonormal">
    <w:name w:val="onecomwebmail-msonormal"/>
    <w:basedOn w:val="Normal"/>
    <w:rsid w:val="00D67BFC"/>
    <w:pPr>
      <w:spacing w:before="100" w:beforeAutospacing="1" w:after="100" w:afterAutospacing="1"/>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omas Cook">
  <a:themeElements>
    <a:clrScheme name="Thomas Cook">
      <a:dk1>
        <a:sysClr val="windowText" lastClr="000000"/>
      </a:dk1>
      <a:lt1>
        <a:sysClr val="window" lastClr="FFFFFF"/>
      </a:lt1>
      <a:dk2>
        <a:srgbClr val="1F497D"/>
      </a:dk2>
      <a:lt2>
        <a:srgbClr val="EEECE1"/>
      </a:lt2>
      <a:accent1>
        <a:srgbClr val="383838"/>
      </a:accent1>
      <a:accent2>
        <a:srgbClr val="353990"/>
      </a:accent2>
      <a:accent3>
        <a:srgbClr val="9CBCE5"/>
      </a:accent3>
      <a:accent4>
        <a:srgbClr val="7874B0"/>
      </a:accent4>
      <a:accent5>
        <a:srgbClr val="F4D808"/>
      </a:accent5>
      <a:accent6>
        <a:srgbClr val="7874B0"/>
      </a:accent6>
      <a:hlink>
        <a:srgbClr val="0000FF"/>
      </a:hlink>
      <a:folHlink>
        <a:srgbClr val="800080"/>
      </a:folHlink>
    </a:clrScheme>
    <a:fontScheme name="Thomas Coo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27A69-2E53-49BE-A042-F020FBC8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Jägberg</dc:creator>
  <cp:keywords/>
  <dc:description/>
  <cp:lastModifiedBy>Gunnar Jägberg</cp:lastModifiedBy>
  <cp:revision>1</cp:revision>
  <dcterms:created xsi:type="dcterms:W3CDTF">2019-07-25T19:47:00Z</dcterms:created>
  <dcterms:modified xsi:type="dcterms:W3CDTF">2019-07-25T19:48:00Z</dcterms:modified>
</cp:coreProperties>
</file>