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B6" w:rsidRDefault="00EF1FA8">
      <w:r>
        <w:rPr>
          <w:noProof/>
        </w:rPr>
        <w:drawing>
          <wp:inline distT="0" distB="0" distL="0" distR="0" wp14:anchorId="1C468F2E" wp14:editId="553FE7AB">
            <wp:extent cx="5676900" cy="3743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FA8" w:rsidRDefault="00EF1FA8"/>
    <w:p w:rsidR="00EF1FA8" w:rsidRDefault="00EF1FA8">
      <w:proofErr w:type="gramStart"/>
      <w:r>
        <w:t>=[</w:t>
      </w:r>
      <w:proofErr w:type="gramEnd"/>
      <w:r>
        <w:t xml:space="preserve">Project Name]&amp;"  (&lt;a </w:t>
      </w:r>
      <w:proofErr w:type="spellStart"/>
      <w:r>
        <w:t>href</w:t>
      </w:r>
      <w:proofErr w:type="spellEnd"/>
      <w:r>
        <w:t>='</w:t>
      </w:r>
      <w:r w:rsidRPr="00EF1FA8">
        <w:t xml:space="preserve"> /sites/</w:t>
      </w:r>
      <w:proofErr w:type="spellStart"/>
      <w:r>
        <w:t>SiteName</w:t>
      </w:r>
      <w:bookmarkStart w:id="0" w:name="_GoBack"/>
      <w:bookmarkEnd w:id="0"/>
      <w:proofErr w:type="spellEnd"/>
      <w:r w:rsidRPr="00EF1FA8">
        <w:t>/</w:t>
      </w:r>
      <w:proofErr w:type="spellStart"/>
      <w:r>
        <w:t>SubSite</w:t>
      </w:r>
      <w:proofErr w:type="spellEnd"/>
      <w:r w:rsidRPr="00EF1FA8">
        <w:t>/_layouts/</w:t>
      </w:r>
      <w:proofErr w:type="spellStart"/>
      <w:r w:rsidRPr="00EF1FA8">
        <w:t>OSSSearchResults.aspx?k</w:t>
      </w:r>
      <w:proofErr w:type="spellEnd"/>
      <w:r w:rsidRPr="00EF1FA8">
        <w:t>="&amp;[CR #]&amp;"' target='_blank'&gt;"&amp;[CR #]&amp;"&lt;/a&gt;)"</w:t>
      </w:r>
    </w:p>
    <w:p w:rsidR="00EF1FA8" w:rsidRDefault="00EF1FA8"/>
    <w:p w:rsidR="00EF1FA8" w:rsidRDefault="00EF1FA8">
      <w:r>
        <w:rPr>
          <w:noProof/>
        </w:rPr>
        <w:drawing>
          <wp:inline distT="0" distB="0" distL="0" distR="0" wp14:anchorId="04B60EC5" wp14:editId="4C8C5A5F">
            <wp:extent cx="1790700" cy="333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FA8" w:rsidSect="00BC3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A8"/>
    <w:rsid w:val="004B2FB6"/>
    <w:rsid w:val="00BC304B"/>
    <w:rsid w:val="00E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Kaimann, David S</dc:creator>
  <cp:lastModifiedBy>Kaimann, David S</cp:lastModifiedBy>
  <cp:revision>1</cp:revision>
  <dcterms:created xsi:type="dcterms:W3CDTF">2015-10-02T18:34:00Z</dcterms:created>
  <dcterms:modified xsi:type="dcterms:W3CDTF">2015-10-02T18:37:00Z</dcterms:modified>
</cp:coreProperties>
</file>