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E5B8" w14:textId="01631100" w:rsidR="000F1164" w:rsidRPr="009C4D76" w:rsidRDefault="00966FE6" w:rsidP="006E1A68">
      <w:pPr>
        <w:jc w:val="center"/>
        <w:rPr>
          <w:rFonts w:ascii="Arial" w:hAnsi="Arial" w:cs="Arial"/>
          <w:b/>
          <w:sz w:val="32"/>
          <w:szCs w:val="32"/>
        </w:rPr>
      </w:pPr>
      <w:r w:rsidRPr="009C4D76">
        <w:rPr>
          <w:noProof/>
          <w:lang w:eastAsia="da-DK"/>
        </w:rPr>
        <w:drawing>
          <wp:anchor distT="0" distB="0" distL="114300" distR="114300" simplePos="0" relativeHeight="251658240" behindDoc="0" locked="0" layoutInCell="1" allowOverlap="1" wp14:anchorId="3D15FF64" wp14:editId="4B0D06F2">
            <wp:simplePos x="0" y="0"/>
            <wp:positionH relativeFrom="column">
              <wp:posOffset>5085080</wp:posOffset>
            </wp:positionH>
            <wp:positionV relativeFrom="paragraph">
              <wp:posOffset>-931862</wp:posOffset>
            </wp:positionV>
            <wp:extent cx="1538287" cy="1232168"/>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8287" cy="12321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A68" w:rsidRPr="009C4D76">
        <w:rPr>
          <w:rFonts w:ascii="Arial" w:hAnsi="Arial" w:cs="Arial"/>
          <w:b/>
          <w:sz w:val="32"/>
          <w:szCs w:val="32"/>
        </w:rPr>
        <w:t xml:space="preserve">Referat </w:t>
      </w:r>
      <w:r w:rsidR="00B61651" w:rsidRPr="009C4D76">
        <w:rPr>
          <w:rFonts w:ascii="Arial" w:hAnsi="Arial" w:cs="Arial"/>
          <w:b/>
          <w:sz w:val="32"/>
          <w:szCs w:val="32"/>
        </w:rPr>
        <w:t>af</w:t>
      </w:r>
      <w:r w:rsidR="006E1A68" w:rsidRPr="009C4D76">
        <w:rPr>
          <w:rFonts w:ascii="Arial" w:hAnsi="Arial" w:cs="Arial"/>
          <w:b/>
          <w:sz w:val="32"/>
          <w:szCs w:val="32"/>
        </w:rPr>
        <w:t xml:space="preserve"> bestyrelsesmøde</w:t>
      </w:r>
    </w:p>
    <w:tbl>
      <w:tblPr>
        <w:tblStyle w:val="Tabel-Gitter"/>
        <w:tblW w:w="9918" w:type="dxa"/>
        <w:tblLook w:val="04A0" w:firstRow="1" w:lastRow="0" w:firstColumn="1" w:lastColumn="0" w:noHBand="0" w:noVBand="1"/>
      </w:tblPr>
      <w:tblGrid>
        <w:gridCol w:w="1380"/>
        <w:gridCol w:w="8538"/>
      </w:tblGrid>
      <w:tr w:rsidR="006224AC" w:rsidRPr="009C4D76" w14:paraId="58418BFD" w14:textId="77777777" w:rsidTr="00381439">
        <w:tc>
          <w:tcPr>
            <w:tcW w:w="1380" w:type="dxa"/>
          </w:tcPr>
          <w:p w14:paraId="77DD918B" w14:textId="77777777" w:rsidR="006224AC" w:rsidRPr="009C4D76" w:rsidRDefault="006224AC">
            <w:pPr>
              <w:rPr>
                <w:rFonts w:asciiTheme="majorBidi" w:hAnsiTheme="majorBidi" w:cstheme="majorBidi"/>
                <w:b/>
              </w:rPr>
            </w:pPr>
            <w:r w:rsidRPr="009C4D76">
              <w:rPr>
                <w:rFonts w:asciiTheme="majorBidi" w:hAnsiTheme="majorBidi" w:cstheme="majorBidi"/>
                <w:b/>
              </w:rPr>
              <w:t>Dato</w:t>
            </w:r>
          </w:p>
        </w:tc>
        <w:tc>
          <w:tcPr>
            <w:tcW w:w="8538" w:type="dxa"/>
          </w:tcPr>
          <w:p w14:paraId="0A256933" w14:textId="043E771C" w:rsidR="006224AC" w:rsidRPr="009C4D76" w:rsidRDefault="00F80E9C" w:rsidP="004C167A">
            <w:pPr>
              <w:rPr>
                <w:rFonts w:asciiTheme="majorBidi" w:hAnsiTheme="majorBidi" w:cstheme="majorBidi"/>
              </w:rPr>
            </w:pPr>
            <w:r>
              <w:rPr>
                <w:rFonts w:asciiTheme="majorBidi" w:hAnsiTheme="majorBidi" w:cstheme="majorBidi"/>
              </w:rPr>
              <w:t>08</w:t>
            </w:r>
            <w:r w:rsidR="00B90838">
              <w:rPr>
                <w:rFonts w:asciiTheme="majorBidi" w:hAnsiTheme="majorBidi" w:cstheme="majorBidi"/>
              </w:rPr>
              <w:t>.0</w:t>
            </w:r>
            <w:r>
              <w:rPr>
                <w:rFonts w:asciiTheme="majorBidi" w:hAnsiTheme="majorBidi" w:cstheme="majorBidi"/>
              </w:rPr>
              <w:t>9</w:t>
            </w:r>
            <w:r w:rsidR="00B962BA">
              <w:rPr>
                <w:rFonts w:asciiTheme="majorBidi" w:hAnsiTheme="majorBidi" w:cstheme="majorBidi"/>
              </w:rPr>
              <w:t>.</w:t>
            </w:r>
            <w:r w:rsidR="00B90838">
              <w:rPr>
                <w:rFonts w:asciiTheme="majorBidi" w:hAnsiTheme="majorBidi" w:cstheme="majorBidi"/>
              </w:rPr>
              <w:t>2025</w:t>
            </w:r>
          </w:p>
        </w:tc>
      </w:tr>
      <w:tr w:rsidR="006224AC" w:rsidRPr="009C4D76" w14:paraId="608F1D2C" w14:textId="77777777" w:rsidTr="00381439">
        <w:tc>
          <w:tcPr>
            <w:tcW w:w="1380" w:type="dxa"/>
          </w:tcPr>
          <w:p w14:paraId="65A4472B" w14:textId="77777777" w:rsidR="006224AC" w:rsidRPr="009C4D76" w:rsidRDefault="006224AC">
            <w:pPr>
              <w:rPr>
                <w:rFonts w:asciiTheme="majorBidi" w:hAnsiTheme="majorBidi" w:cstheme="majorBidi"/>
                <w:b/>
              </w:rPr>
            </w:pPr>
            <w:r w:rsidRPr="009C4D76">
              <w:rPr>
                <w:rFonts w:asciiTheme="majorBidi" w:hAnsiTheme="majorBidi" w:cstheme="majorBidi"/>
                <w:b/>
              </w:rPr>
              <w:t>Klokken</w:t>
            </w:r>
          </w:p>
        </w:tc>
        <w:tc>
          <w:tcPr>
            <w:tcW w:w="8538" w:type="dxa"/>
          </w:tcPr>
          <w:p w14:paraId="6A4B29CA" w14:textId="085F2843" w:rsidR="006224AC" w:rsidRPr="009C4D76" w:rsidRDefault="00F569F2">
            <w:pPr>
              <w:rPr>
                <w:rFonts w:asciiTheme="majorBidi" w:hAnsiTheme="majorBidi" w:cstheme="majorBidi"/>
              </w:rPr>
            </w:pPr>
            <w:r w:rsidRPr="009C4D76">
              <w:rPr>
                <w:rFonts w:asciiTheme="majorBidi" w:hAnsiTheme="majorBidi" w:cstheme="majorBidi"/>
              </w:rPr>
              <w:t>1</w:t>
            </w:r>
            <w:r w:rsidR="00BF536B" w:rsidRPr="009C4D76">
              <w:rPr>
                <w:rFonts w:asciiTheme="majorBidi" w:hAnsiTheme="majorBidi" w:cstheme="majorBidi"/>
              </w:rPr>
              <w:t>6.30</w:t>
            </w:r>
          </w:p>
        </w:tc>
      </w:tr>
      <w:tr w:rsidR="006224AC" w:rsidRPr="009C4D76" w14:paraId="65842C62" w14:textId="77777777" w:rsidTr="00381439">
        <w:tc>
          <w:tcPr>
            <w:tcW w:w="1380" w:type="dxa"/>
          </w:tcPr>
          <w:p w14:paraId="6D5F0550" w14:textId="77777777" w:rsidR="006224AC" w:rsidRPr="009C4D76" w:rsidRDefault="006224AC">
            <w:pPr>
              <w:rPr>
                <w:rFonts w:asciiTheme="majorBidi" w:hAnsiTheme="majorBidi" w:cstheme="majorBidi"/>
                <w:b/>
              </w:rPr>
            </w:pPr>
            <w:r w:rsidRPr="009C4D76">
              <w:rPr>
                <w:rFonts w:asciiTheme="majorBidi" w:hAnsiTheme="majorBidi" w:cstheme="majorBidi"/>
                <w:b/>
              </w:rPr>
              <w:t>Sted</w:t>
            </w:r>
          </w:p>
        </w:tc>
        <w:tc>
          <w:tcPr>
            <w:tcW w:w="8538" w:type="dxa"/>
          </w:tcPr>
          <w:p w14:paraId="715BB037" w14:textId="77777777" w:rsidR="006224AC" w:rsidRPr="009C4D76" w:rsidRDefault="00263A6F">
            <w:pPr>
              <w:rPr>
                <w:rFonts w:asciiTheme="majorBidi" w:hAnsiTheme="majorBidi" w:cstheme="majorBidi"/>
              </w:rPr>
            </w:pPr>
            <w:r w:rsidRPr="009C4D76">
              <w:rPr>
                <w:rFonts w:asciiTheme="majorBidi" w:hAnsiTheme="majorBidi" w:cstheme="majorBidi"/>
              </w:rPr>
              <w:t xml:space="preserve">Samsø Golfklub </w:t>
            </w:r>
          </w:p>
        </w:tc>
      </w:tr>
      <w:tr w:rsidR="006224AC" w:rsidRPr="009C4D76" w14:paraId="7AA1CC21" w14:textId="77777777" w:rsidTr="00381439">
        <w:tc>
          <w:tcPr>
            <w:tcW w:w="1380" w:type="dxa"/>
          </w:tcPr>
          <w:p w14:paraId="1AA795ED" w14:textId="77777777" w:rsidR="006224AC" w:rsidRPr="009C4D76" w:rsidRDefault="006224AC">
            <w:pPr>
              <w:rPr>
                <w:rFonts w:asciiTheme="majorBidi" w:hAnsiTheme="majorBidi" w:cstheme="majorBidi"/>
                <w:b/>
              </w:rPr>
            </w:pPr>
            <w:r w:rsidRPr="009C4D76">
              <w:rPr>
                <w:rFonts w:asciiTheme="majorBidi" w:hAnsiTheme="majorBidi" w:cstheme="majorBidi"/>
                <w:b/>
              </w:rPr>
              <w:t>Deltagere</w:t>
            </w:r>
          </w:p>
        </w:tc>
        <w:tc>
          <w:tcPr>
            <w:tcW w:w="8538" w:type="dxa"/>
          </w:tcPr>
          <w:p w14:paraId="2A2F7546" w14:textId="4C71A234" w:rsidR="00B217F2" w:rsidRPr="009C4D76" w:rsidRDefault="00BD0870" w:rsidP="00C05AE7">
            <w:pPr>
              <w:rPr>
                <w:rFonts w:asciiTheme="majorBidi" w:hAnsiTheme="majorBidi" w:cstheme="majorBidi"/>
              </w:rPr>
            </w:pPr>
            <w:r w:rsidRPr="009C4D76">
              <w:rPr>
                <w:rFonts w:asciiTheme="majorBidi" w:hAnsiTheme="majorBidi" w:cstheme="majorBidi"/>
              </w:rPr>
              <w:t>L</w:t>
            </w:r>
            <w:r w:rsidR="00B217F2" w:rsidRPr="009C4D76">
              <w:rPr>
                <w:rFonts w:asciiTheme="majorBidi" w:hAnsiTheme="majorBidi" w:cstheme="majorBidi"/>
              </w:rPr>
              <w:t>asse Bundgaard</w:t>
            </w:r>
            <w:r w:rsidR="00463092" w:rsidRPr="009C4D76">
              <w:rPr>
                <w:rFonts w:asciiTheme="majorBidi" w:hAnsiTheme="majorBidi" w:cstheme="majorBidi"/>
              </w:rPr>
              <w:t>,</w:t>
            </w:r>
            <w:r w:rsidR="007F6627" w:rsidRPr="009C4D76">
              <w:rPr>
                <w:rFonts w:asciiTheme="majorBidi" w:hAnsiTheme="majorBidi" w:cstheme="majorBidi"/>
              </w:rPr>
              <w:t xml:space="preserve"> Søren Meincke</w:t>
            </w:r>
            <w:r w:rsidR="00CE100B">
              <w:rPr>
                <w:rFonts w:asciiTheme="majorBidi" w:hAnsiTheme="majorBidi" w:cstheme="majorBidi"/>
              </w:rPr>
              <w:t xml:space="preserve">, Morten Larsen, Henrik Gylling, </w:t>
            </w:r>
          </w:p>
          <w:p w14:paraId="79B2BF8A" w14:textId="77777777" w:rsidR="00B217F2" w:rsidRPr="009C4D76" w:rsidRDefault="00B217F2" w:rsidP="00B217F2">
            <w:pPr>
              <w:rPr>
                <w:rFonts w:asciiTheme="majorBidi" w:hAnsiTheme="majorBidi" w:cstheme="majorBidi"/>
                <w:b/>
              </w:rPr>
            </w:pPr>
            <w:r w:rsidRPr="009C4D76">
              <w:rPr>
                <w:rFonts w:asciiTheme="majorBidi" w:hAnsiTheme="majorBidi" w:cstheme="majorBidi"/>
                <w:b/>
              </w:rPr>
              <w:t>Uden stemmeret:</w:t>
            </w:r>
          </w:p>
          <w:p w14:paraId="596B0B6A" w14:textId="25F58F89" w:rsidR="00E265AC" w:rsidRPr="009C4D76" w:rsidRDefault="00C65D9A" w:rsidP="00B217F2">
            <w:pPr>
              <w:rPr>
                <w:rFonts w:asciiTheme="majorBidi" w:hAnsiTheme="majorBidi" w:cstheme="majorBidi"/>
              </w:rPr>
            </w:pPr>
            <w:r w:rsidRPr="009C4D76">
              <w:rPr>
                <w:rFonts w:asciiTheme="majorBidi" w:hAnsiTheme="majorBidi" w:cstheme="majorBidi"/>
              </w:rPr>
              <w:t>Bo Frandsen</w:t>
            </w:r>
            <w:r w:rsidR="00B83199" w:rsidRPr="009C4D76">
              <w:rPr>
                <w:rFonts w:asciiTheme="majorBidi" w:hAnsiTheme="majorBidi" w:cstheme="majorBidi"/>
              </w:rPr>
              <w:t>, Pia Bundgaard</w:t>
            </w:r>
            <w:r w:rsidR="00790B23" w:rsidRPr="009C4D76">
              <w:rPr>
                <w:rFonts w:asciiTheme="majorBidi" w:hAnsiTheme="majorBidi" w:cstheme="majorBidi"/>
              </w:rPr>
              <w:t>, Jørgen Hald</w:t>
            </w:r>
            <w:r w:rsidR="009C4D76" w:rsidRPr="009C4D76">
              <w:rPr>
                <w:rFonts w:asciiTheme="majorBidi" w:hAnsiTheme="majorBidi" w:cstheme="majorBidi"/>
              </w:rPr>
              <w:t xml:space="preserve">, </w:t>
            </w:r>
            <w:r w:rsidR="00CE100B">
              <w:rPr>
                <w:rFonts w:asciiTheme="majorBidi" w:hAnsiTheme="majorBidi" w:cstheme="majorBidi"/>
              </w:rPr>
              <w:t>Michael Frisk</w:t>
            </w:r>
          </w:p>
        </w:tc>
      </w:tr>
      <w:tr w:rsidR="006224AC" w:rsidRPr="009C4D76" w14:paraId="0EDA5981" w14:textId="77777777" w:rsidTr="00381439">
        <w:tc>
          <w:tcPr>
            <w:tcW w:w="1380" w:type="dxa"/>
          </w:tcPr>
          <w:p w14:paraId="2C20FA09" w14:textId="77777777" w:rsidR="006224AC" w:rsidRPr="009C4D76" w:rsidRDefault="006224AC">
            <w:pPr>
              <w:rPr>
                <w:rFonts w:asciiTheme="majorBidi" w:hAnsiTheme="majorBidi" w:cstheme="majorBidi"/>
                <w:b/>
              </w:rPr>
            </w:pPr>
            <w:r w:rsidRPr="009C4D76">
              <w:rPr>
                <w:rFonts w:asciiTheme="majorBidi" w:hAnsiTheme="majorBidi" w:cstheme="majorBidi"/>
                <w:b/>
              </w:rPr>
              <w:t>Afbud</w:t>
            </w:r>
          </w:p>
        </w:tc>
        <w:tc>
          <w:tcPr>
            <w:tcW w:w="8538" w:type="dxa"/>
          </w:tcPr>
          <w:p w14:paraId="0825026A" w14:textId="3E687750" w:rsidR="006224AC" w:rsidRPr="009C4D76" w:rsidRDefault="00CE100B">
            <w:pPr>
              <w:rPr>
                <w:rFonts w:asciiTheme="majorBidi" w:hAnsiTheme="majorBidi" w:cstheme="majorBidi"/>
              </w:rPr>
            </w:pPr>
            <w:r w:rsidRPr="009C4D76">
              <w:rPr>
                <w:rFonts w:asciiTheme="majorBidi" w:hAnsiTheme="majorBidi" w:cstheme="majorBidi"/>
              </w:rPr>
              <w:t>Michael Svinth,</w:t>
            </w:r>
            <w:r>
              <w:rPr>
                <w:rFonts w:asciiTheme="majorBidi" w:hAnsiTheme="majorBidi" w:cstheme="majorBidi"/>
              </w:rPr>
              <w:t xml:space="preserve"> </w:t>
            </w:r>
            <w:r w:rsidR="009D494B">
              <w:rPr>
                <w:rFonts w:asciiTheme="majorBidi" w:hAnsiTheme="majorBidi" w:cstheme="majorBidi"/>
              </w:rPr>
              <w:t>Jacob Sørensen</w:t>
            </w:r>
          </w:p>
        </w:tc>
      </w:tr>
    </w:tbl>
    <w:p w14:paraId="69A857CB" w14:textId="77777777" w:rsidR="006224AC" w:rsidRPr="009C4D76" w:rsidRDefault="006224AC">
      <w:pPr>
        <w:rPr>
          <w:rFonts w:asciiTheme="majorBidi" w:hAnsiTheme="majorBidi" w:cstheme="majorBidi"/>
        </w:rPr>
      </w:pPr>
    </w:p>
    <w:p w14:paraId="7A3CEDD8" w14:textId="77777777" w:rsidR="006224AC" w:rsidRPr="009C4D76" w:rsidRDefault="006224AC" w:rsidP="006E1A68">
      <w:pPr>
        <w:jc w:val="center"/>
        <w:rPr>
          <w:rFonts w:asciiTheme="majorBidi" w:hAnsiTheme="majorBidi" w:cstheme="majorBidi"/>
          <w:b/>
        </w:rPr>
      </w:pPr>
      <w:r w:rsidRPr="009C4D76">
        <w:rPr>
          <w:rFonts w:asciiTheme="majorBidi" w:hAnsiTheme="majorBidi" w:cstheme="majorBidi"/>
          <w:b/>
        </w:rPr>
        <w:t>Dagsorden</w:t>
      </w:r>
    </w:p>
    <w:tbl>
      <w:tblPr>
        <w:tblStyle w:val="Tabel-Gitter"/>
        <w:tblW w:w="9854" w:type="dxa"/>
        <w:tblLayout w:type="fixed"/>
        <w:tblLook w:val="04A0" w:firstRow="1" w:lastRow="0" w:firstColumn="1" w:lastColumn="0" w:noHBand="0" w:noVBand="1"/>
      </w:tblPr>
      <w:tblGrid>
        <w:gridCol w:w="1980"/>
        <w:gridCol w:w="2268"/>
        <w:gridCol w:w="5606"/>
      </w:tblGrid>
      <w:tr w:rsidR="006E1A68" w:rsidRPr="009C4D76" w14:paraId="5B9F5583" w14:textId="77777777" w:rsidTr="00DA61B9">
        <w:tc>
          <w:tcPr>
            <w:tcW w:w="1980" w:type="dxa"/>
          </w:tcPr>
          <w:p w14:paraId="0E7D7547" w14:textId="77777777" w:rsidR="006E1A68" w:rsidRPr="009C4D76" w:rsidRDefault="006E1A68">
            <w:pPr>
              <w:rPr>
                <w:rFonts w:asciiTheme="majorBidi" w:hAnsiTheme="majorBidi" w:cstheme="majorBidi"/>
                <w:b/>
              </w:rPr>
            </w:pPr>
            <w:r w:rsidRPr="009C4D76">
              <w:rPr>
                <w:rFonts w:asciiTheme="majorBidi" w:hAnsiTheme="majorBidi" w:cstheme="majorBidi"/>
                <w:b/>
              </w:rPr>
              <w:t xml:space="preserve">Punkt </w:t>
            </w:r>
          </w:p>
        </w:tc>
        <w:tc>
          <w:tcPr>
            <w:tcW w:w="2268" w:type="dxa"/>
          </w:tcPr>
          <w:p w14:paraId="7E08D75E" w14:textId="77777777" w:rsidR="006E1A68" w:rsidRPr="009C4D76" w:rsidRDefault="006E1A68">
            <w:pPr>
              <w:rPr>
                <w:rFonts w:asciiTheme="majorBidi" w:hAnsiTheme="majorBidi" w:cstheme="majorBidi"/>
                <w:b/>
              </w:rPr>
            </w:pPr>
            <w:r w:rsidRPr="009C4D76">
              <w:rPr>
                <w:rFonts w:asciiTheme="majorBidi" w:hAnsiTheme="majorBidi" w:cstheme="majorBidi"/>
                <w:b/>
              </w:rPr>
              <w:t xml:space="preserve">Tekst </w:t>
            </w:r>
          </w:p>
        </w:tc>
        <w:tc>
          <w:tcPr>
            <w:tcW w:w="5606" w:type="dxa"/>
          </w:tcPr>
          <w:p w14:paraId="343B224B" w14:textId="77777777" w:rsidR="006E1A68" w:rsidRPr="009C4D76" w:rsidRDefault="006E1A68" w:rsidP="008666CE">
            <w:pPr>
              <w:rPr>
                <w:rFonts w:asciiTheme="majorBidi" w:hAnsiTheme="majorBidi" w:cstheme="majorBidi"/>
                <w:b/>
              </w:rPr>
            </w:pPr>
            <w:r w:rsidRPr="009C4D76">
              <w:rPr>
                <w:rFonts w:asciiTheme="majorBidi" w:hAnsiTheme="majorBidi" w:cstheme="majorBidi"/>
                <w:b/>
              </w:rPr>
              <w:t>Orientering/Beslutning</w:t>
            </w:r>
          </w:p>
        </w:tc>
      </w:tr>
      <w:tr w:rsidR="003603AB" w:rsidRPr="009C4D76" w14:paraId="04E0BA8F" w14:textId="77777777" w:rsidTr="00DA61B9">
        <w:tc>
          <w:tcPr>
            <w:tcW w:w="1980" w:type="dxa"/>
          </w:tcPr>
          <w:p w14:paraId="0AA05A42" w14:textId="77777777" w:rsidR="008E70EA" w:rsidRPr="009C4D76" w:rsidRDefault="008E70EA" w:rsidP="008E70EA">
            <w:pPr>
              <w:pStyle w:val="Listeafsnit"/>
              <w:numPr>
                <w:ilvl w:val="0"/>
                <w:numId w:val="1"/>
              </w:numPr>
              <w:rPr>
                <w:rFonts w:asciiTheme="majorBidi" w:hAnsiTheme="majorBidi" w:cstheme="majorBidi"/>
                <w:b/>
              </w:rPr>
            </w:pPr>
          </w:p>
        </w:tc>
        <w:tc>
          <w:tcPr>
            <w:tcW w:w="2268" w:type="dxa"/>
          </w:tcPr>
          <w:p w14:paraId="44B35D62" w14:textId="471F1A93" w:rsidR="008E70EA" w:rsidRPr="009C4D76" w:rsidRDefault="009D494B" w:rsidP="008E70EA">
            <w:pPr>
              <w:rPr>
                <w:rFonts w:asciiTheme="majorBidi" w:hAnsiTheme="majorBidi" w:cstheme="majorBidi"/>
                <w:b/>
              </w:rPr>
            </w:pPr>
            <w:r>
              <w:rPr>
                <w:rFonts w:asciiTheme="majorBidi" w:hAnsiTheme="majorBidi" w:cstheme="majorBidi"/>
                <w:b/>
              </w:rPr>
              <w:t>Nyt fra Formanden</w:t>
            </w:r>
          </w:p>
        </w:tc>
        <w:tc>
          <w:tcPr>
            <w:tcW w:w="5606" w:type="dxa"/>
          </w:tcPr>
          <w:p w14:paraId="08835C00" w14:textId="77777777" w:rsidR="00830EF9" w:rsidRPr="00830EF9" w:rsidRDefault="00830EF9" w:rsidP="00830EF9">
            <w:pPr>
              <w:pStyle w:val="Listeafsnit"/>
              <w:numPr>
                <w:ilvl w:val="0"/>
                <w:numId w:val="53"/>
              </w:numPr>
              <w:spacing w:after="160" w:line="259" w:lineRule="auto"/>
            </w:pPr>
            <w:r w:rsidRPr="00830EF9">
              <w:t xml:space="preserve">Nye politikker for miljø </w:t>
            </w:r>
            <w:proofErr w:type="gramStart"/>
            <w:r w:rsidRPr="00830EF9">
              <w:t>og  sundhed</w:t>
            </w:r>
            <w:proofErr w:type="gramEnd"/>
            <w:r w:rsidRPr="00830EF9">
              <w:t xml:space="preserve"> i klubben. </w:t>
            </w:r>
          </w:p>
          <w:p w14:paraId="326D218A" w14:textId="77777777" w:rsidR="00830EF9" w:rsidRPr="00830EF9" w:rsidRDefault="00830EF9" w:rsidP="00830EF9">
            <w:pPr>
              <w:pStyle w:val="Listeafsnit"/>
              <w:numPr>
                <w:ilvl w:val="0"/>
                <w:numId w:val="53"/>
              </w:numPr>
              <w:spacing w:after="160" w:line="259" w:lineRule="auto"/>
            </w:pPr>
            <w:r w:rsidRPr="00830EF9">
              <w:t>Forslag fra formanden er gennemgået, og vi arbejder alle videre med punkterne, og sender forslag til formanden, herunder sætter ansvarlig fra bestyrelsen på de enkelte opgaver.</w:t>
            </w:r>
          </w:p>
          <w:p w14:paraId="1FAC6970" w14:textId="77777777" w:rsidR="00830EF9" w:rsidRPr="00830EF9" w:rsidRDefault="00830EF9" w:rsidP="00830EF9">
            <w:pPr>
              <w:pStyle w:val="Listeafsnit"/>
              <w:spacing w:after="160" w:line="259" w:lineRule="auto"/>
            </w:pPr>
            <w:r w:rsidRPr="00830EF9">
              <w:t>Deadline inden næste b-møde.</w:t>
            </w:r>
          </w:p>
          <w:p w14:paraId="7FA675DD" w14:textId="51070019" w:rsidR="000A13BE" w:rsidRPr="000A13BE" w:rsidRDefault="007F3B7C" w:rsidP="00830EF9">
            <w:pPr>
              <w:pStyle w:val="Listeafsnit"/>
              <w:spacing w:after="160" w:line="259" w:lineRule="auto"/>
              <w:rPr>
                <w:b/>
                <w:bCs/>
              </w:rPr>
            </w:pPr>
            <w:r>
              <w:t xml:space="preserve"> </w:t>
            </w:r>
          </w:p>
          <w:p w14:paraId="26F7A0CE" w14:textId="2116B83B" w:rsidR="007F3B7C" w:rsidRPr="00D97A7F" w:rsidRDefault="007F3B7C" w:rsidP="000A13BE">
            <w:pPr>
              <w:pStyle w:val="Listeafsnit"/>
              <w:spacing w:after="160" w:line="259" w:lineRule="auto"/>
              <w:rPr>
                <w:b/>
                <w:bCs/>
              </w:rPr>
            </w:pPr>
            <w:r>
              <w:t xml:space="preserve"> </w:t>
            </w:r>
          </w:p>
        </w:tc>
      </w:tr>
      <w:tr w:rsidR="008E70EA" w:rsidRPr="009C4D76" w14:paraId="7D20030C" w14:textId="77777777" w:rsidTr="00DA61B9">
        <w:tc>
          <w:tcPr>
            <w:tcW w:w="1980" w:type="dxa"/>
          </w:tcPr>
          <w:p w14:paraId="3C61AA82" w14:textId="10D8C865" w:rsidR="008E70EA" w:rsidRPr="009C4D76" w:rsidRDefault="008E70EA" w:rsidP="008E70EA">
            <w:pPr>
              <w:pStyle w:val="Listeafsnit"/>
              <w:numPr>
                <w:ilvl w:val="0"/>
                <w:numId w:val="1"/>
              </w:numPr>
              <w:rPr>
                <w:rFonts w:asciiTheme="majorBidi" w:hAnsiTheme="majorBidi" w:cstheme="majorBidi"/>
                <w:b/>
              </w:rPr>
            </w:pPr>
          </w:p>
        </w:tc>
        <w:tc>
          <w:tcPr>
            <w:tcW w:w="2268" w:type="dxa"/>
          </w:tcPr>
          <w:p w14:paraId="12F112F8" w14:textId="0FA50F74" w:rsidR="00384CA9" w:rsidRPr="009C4D76" w:rsidRDefault="00B90838" w:rsidP="00384CA9">
            <w:pPr>
              <w:rPr>
                <w:b/>
                <w:bCs/>
              </w:rPr>
            </w:pPr>
            <w:r>
              <w:rPr>
                <w:b/>
                <w:bCs/>
              </w:rPr>
              <w:t xml:space="preserve">Nyt fra </w:t>
            </w:r>
            <w:r w:rsidR="00830EF9">
              <w:rPr>
                <w:b/>
                <w:bCs/>
              </w:rPr>
              <w:t>udvalg</w:t>
            </w:r>
          </w:p>
          <w:p w14:paraId="09D71DAA" w14:textId="1535A21C" w:rsidR="008E70EA" w:rsidRPr="009C4D76" w:rsidRDefault="008E70EA" w:rsidP="008E70EA">
            <w:pPr>
              <w:rPr>
                <w:rFonts w:asciiTheme="majorBidi" w:hAnsiTheme="majorBidi" w:cstheme="majorBidi"/>
                <w:b/>
              </w:rPr>
            </w:pPr>
          </w:p>
        </w:tc>
        <w:tc>
          <w:tcPr>
            <w:tcW w:w="5606" w:type="dxa"/>
          </w:tcPr>
          <w:p w14:paraId="54AF43D4" w14:textId="77777777" w:rsidR="00C415C5" w:rsidRPr="00C415C5" w:rsidRDefault="00C415C5" w:rsidP="00C415C5">
            <w:pPr>
              <w:pStyle w:val="Listeafsnit"/>
              <w:numPr>
                <w:ilvl w:val="0"/>
                <w:numId w:val="41"/>
              </w:numPr>
              <w:rPr>
                <w:rFonts w:asciiTheme="majorBidi" w:hAnsiTheme="majorBidi" w:cstheme="majorBidi"/>
              </w:rPr>
            </w:pPr>
            <w:r w:rsidRPr="00C415C5">
              <w:rPr>
                <w:rFonts w:asciiTheme="majorBidi" w:hAnsiTheme="majorBidi" w:cstheme="majorBidi"/>
              </w:rPr>
              <w:t>Baneudvalg har haft et godt møde med vores greenkeeperteam, for tre uger siden.</w:t>
            </w:r>
          </w:p>
          <w:p w14:paraId="62CA0417" w14:textId="77777777" w:rsidR="00C415C5" w:rsidRPr="00C415C5" w:rsidRDefault="00C415C5" w:rsidP="00C415C5">
            <w:pPr>
              <w:pStyle w:val="Listeafsnit"/>
              <w:rPr>
                <w:rFonts w:asciiTheme="majorBidi" w:hAnsiTheme="majorBidi" w:cstheme="majorBidi"/>
              </w:rPr>
            </w:pPr>
            <w:r w:rsidRPr="00C415C5">
              <w:rPr>
                <w:rFonts w:asciiTheme="majorBidi" w:hAnsiTheme="majorBidi" w:cstheme="majorBidi"/>
              </w:rPr>
              <w:t xml:space="preserve">Der arbejdes nu målrettet på optimering af greens, reduktion af dollar spots, nye fairways forløb, </w:t>
            </w:r>
            <w:proofErr w:type="spellStart"/>
            <w:r w:rsidRPr="00C415C5">
              <w:rPr>
                <w:rFonts w:asciiTheme="majorBidi" w:hAnsiTheme="majorBidi" w:cstheme="majorBidi"/>
              </w:rPr>
              <w:t>oma</w:t>
            </w:r>
            <w:proofErr w:type="spellEnd"/>
            <w:r w:rsidRPr="00C415C5">
              <w:rPr>
                <w:rFonts w:asciiTheme="majorBidi" w:hAnsiTheme="majorBidi" w:cstheme="majorBidi"/>
              </w:rPr>
              <w:t>. Der er allerede fornyet skiltning til næste Tee. </w:t>
            </w:r>
          </w:p>
          <w:p w14:paraId="7B0BCBA8" w14:textId="77777777" w:rsidR="00C415C5" w:rsidRPr="00C415C5" w:rsidRDefault="00C415C5" w:rsidP="00C415C5">
            <w:pPr>
              <w:pStyle w:val="Listeafsnit"/>
              <w:rPr>
                <w:rFonts w:asciiTheme="majorBidi" w:hAnsiTheme="majorBidi" w:cstheme="majorBidi"/>
              </w:rPr>
            </w:pPr>
            <w:r w:rsidRPr="00C415C5">
              <w:rPr>
                <w:rFonts w:asciiTheme="majorBidi" w:hAnsiTheme="majorBidi" w:cstheme="majorBidi"/>
              </w:rPr>
              <w:t xml:space="preserve">Nyt møde planlægges og vi forfølger bunkers, </w:t>
            </w:r>
            <w:proofErr w:type="spellStart"/>
            <w:r w:rsidRPr="00C415C5">
              <w:rPr>
                <w:rFonts w:asciiTheme="majorBidi" w:hAnsiTheme="majorBidi" w:cstheme="majorBidi"/>
              </w:rPr>
              <w:t>tee-steder</w:t>
            </w:r>
            <w:proofErr w:type="spellEnd"/>
            <w:r w:rsidRPr="00C415C5">
              <w:rPr>
                <w:rFonts w:asciiTheme="majorBidi" w:hAnsiTheme="majorBidi" w:cstheme="majorBidi"/>
              </w:rPr>
              <w:t xml:space="preserve"> mm.</w:t>
            </w:r>
          </w:p>
          <w:p w14:paraId="0E90DC0D" w14:textId="77777777" w:rsidR="00C415C5" w:rsidRPr="00C415C5" w:rsidRDefault="00C415C5" w:rsidP="00C415C5">
            <w:pPr>
              <w:pStyle w:val="Listeafsnit"/>
              <w:rPr>
                <w:rFonts w:asciiTheme="majorBidi" w:hAnsiTheme="majorBidi" w:cstheme="majorBidi"/>
              </w:rPr>
            </w:pPr>
            <w:r w:rsidRPr="00C415C5">
              <w:rPr>
                <w:rFonts w:asciiTheme="majorBidi" w:hAnsiTheme="majorBidi" w:cstheme="majorBidi"/>
              </w:rPr>
              <w:t>Greenkeeper statusopdateringer på app savnes.</w:t>
            </w:r>
          </w:p>
          <w:p w14:paraId="6656A77A" w14:textId="77777777" w:rsidR="00C415C5" w:rsidRDefault="00C415C5" w:rsidP="00C415C5">
            <w:pPr>
              <w:pStyle w:val="Listeafsnit"/>
              <w:rPr>
                <w:rFonts w:asciiTheme="majorBidi" w:hAnsiTheme="majorBidi" w:cstheme="majorBidi"/>
              </w:rPr>
            </w:pPr>
            <w:proofErr w:type="gramStart"/>
            <w:r w:rsidRPr="00C415C5">
              <w:rPr>
                <w:rFonts w:asciiTheme="majorBidi" w:hAnsiTheme="majorBidi" w:cstheme="majorBidi"/>
              </w:rPr>
              <w:t>MUS samtaler</w:t>
            </w:r>
            <w:proofErr w:type="gramEnd"/>
            <w:r w:rsidRPr="00C415C5">
              <w:rPr>
                <w:rFonts w:asciiTheme="majorBidi" w:hAnsiTheme="majorBidi" w:cstheme="majorBidi"/>
              </w:rPr>
              <w:t xml:space="preserve"> er planlagt.</w:t>
            </w:r>
          </w:p>
          <w:p w14:paraId="735A0514" w14:textId="77777777" w:rsidR="00DA61B9" w:rsidRPr="00DA61B9" w:rsidRDefault="00DA61B9" w:rsidP="00DA61B9">
            <w:pPr>
              <w:pStyle w:val="Listeafsnit"/>
              <w:numPr>
                <w:ilvl w:val="0"/>
                <w:numId w:val="41"/>
              </w:numPr>
              <w:rPr>
                <w:rFonts w:asciiTheme="majorBidi" w:hAnsiTheme="majorBidi" w:cstheme="majorBidi"/>
              </w:rPr>
            </w:pPr>
            <w:r w:rsidRPr="00DA61B9">
              <w:rPr>
                <w:rFonts w:asciiTheme="majorBidi" w:hAnsiTheme="majorBidi" w:cstheme="majorBidi"/>
              </w:rPr>
              <w:t>Kommunikationsudvalget påpeger at kommunikation stadig er uhyre vigtigt. </w:t>
            </w:r>
          </w:p>
          <w:p w14:paraId="5F81C4B4" w14:textId="77777777" w:rsidR="00DA61B9" w:rsidRPr="00DA61B9" w:rsidRDefault="00DA61B9" w:rsidP="00DA61B9">
            <w:pPr>
              <w:pStyle w:val="Listeafsnit"/>
              <w:rPr>
                <w:rFonts w:asciiTheme="majorBidi" w:hAnsiTheme="majorBidi" w:cstheme="majorBidi"/>
              </w:rPr>
            </w:pPr>
            <w:r w:rsidRPr="00DA61B9">
              <w:rPr>
                <w:rFonts w:asciiTheme="majorBidi" w:hAnsiTheme="majorBidi" w:cstheme="majorBidi"/>
              </w:rPr>
              <w:t>Vi skal fortælle de gode historier, sætte de fine billeder i cirkulation, og der skal opdateres informationer løbende, og ofte, på app og hjemmeside.</w:t>
            </w:r>
          </w:p>
          <w:p w14:paraId="2F9A8BDE" w14:textId="77777777" w:rsidR="00D211F4" w:rsidRPr="00D211F4" w:rsidRDefault="00D211F4" w:rsidP="00D211F4">
            <w:pPr>
              <w:pStyle w:val="Listeafsnit"/>
              <w:numPr>
                <w:ilvl w:val="0"/>
                <w:numId w:val="41"/>
              </w:numPr>
              <w:rPr>
                <w:rFonts w:asciiTheme="majorBidi" w:hAnsiTheme="majorBidi" w:cstheme="majorBidi"/>
              </w:rPr>
            </w:pPr>
            <w:r w:rsidRPr="00D211F4">
              <w:rPr>
                <w:rFonts w:asciiTheme="majorBidi" w:hAnsiTheme="majorBidi" w:cstheme="majorBidi"/>
              </w:rPr>
              <w:t>Medlemsundersøgelse er gennemgået og resultaterne rundsendt sammen med status på gæsteundersøgelse. Det går den rigtige vej, især mht. banens kvalitet, og der er forslag til flere nye ting som diskuteres. Læs kommentarerne i det fremsendte, og grib det I mener passer til jeres udvalg….</w:t>
            </w:r>
          </w:p>
          <w:p w14:paraId="296C0BC7" w14:textId="77777777" w:rsidR="00BC152F" w:rsidRPr="00BC152F" w:rsidRDefault="00BC152F" w:rsidP="00BC152F">
            <w:pPr>
              <w:pStyle w:val="Listeafsnit"/>
              <w:numPr>
                <w:ilvl w:val="0"/>
                <w:numId w:val="41"/>
              </w:numPr>
              <w:rPr>
                <w:rFonts w:asciiTheme="majorBidi" w:hAnsiTheme="majorBidi" w:cstheme="majorBidi"/>
              </w:rPr>
            </w:pPr>
            <w:r w:rsidRPr="00BC152F">
              <w:rPr>
                <w:rFonts w:asciiTheme="majorBidi" w:hAnsiTheme="majorBidi" w:cstheme="majorBidi"/>
              </w:rPr>
              <w:lastRenderedPageBreak/>
              <w:t>Husudvalget efterspørger svar på om vi skal investere i opdatering af toiletter. Økonomiudvalget har gang i undersøgelser vedr. finansiering, og giver signal inden næste b-møde…</w:t>
            </w:r>
          </w:p>
          <w:p w14:paraId="310CAD3B" w14:textId="77777777" w:rsidR="00BC152F" w:rsidRPr="00BC152F" w:rsidRDefault="00BC152F" w:rsidP="00BC152F">
            <w:pPr>
              <w:pStyle w:val="Listeafsnit"/>
              <w:rPr>
                <w:rFonts w:asciiTheme="majorBidi" w:hAnsiTheme="majorBidi" w:cstheme="majorBidi"/>
              </w:rPr>
            </w:pPr>
            <w:r w:rsidRPr="00BC152F">
              <w:rPr>
                <w:rFonts w:asciiTheme="majorBidi" w:hAnsiTheme="majorBidi" w:cstheme="majorBidi"/>
              </w:rPr>
              <w:t>Husudvalget og bestyrelsen sender en stor tak til Niels Knudsen for hans imponerende malerarbejde. </w:t>
            </w:r>
          </w:p>
          <w:p w14:paraId="4E5E8567" w14:textId="0D06307A" w:rsidR="00BC152F" w:rsidRPr="00BC152F" w:rsidRDefault="00BC152F" w:rsidP="00BC152F">
            <w:pPr>
              <w:pStyle w:val="Listeafsnit"/>
              <w:rPr>
                <w:rFonts w:asciiTheme="majorBidi" w:hAnsiTheme="majorBidi" w:cstheme="majorBidi"/>
              </w:rPr>
            </w:pPr>
            <w:r w:rsidRPr="00BC152F">
              <w:rPr>
                <w:rFonts w:asciiTheme="majorBidi" w:hAnsiTheme="majorBidi" w:cstheme="majorBidi"/>
              </w:rPr>
              <w:t>Vi søger så en frivillig mere, der kan hjælpe med at male nu. Henvendelse til Bjarne Greenkeep</w:t>
            </w:r>
            <w:r>
              <w:rPr>
                <w:rFonts w:asciiTheme="majorBidi" w:hAnsiTheme="majorBidi" w:cstheme="majorBidi"/>
              </w:rPr>
              <w:t>er.</w:t>
            </w:r>
          </w:p>
          <w:p w14:paraId="018B9FDF" w14:textId="77777777" w:rsidR="00254178" w:rsidRPr="00254178" w:rsidRDefault="00254178" w:rsidP="00254178">
            <w:pPr>
              <w:pStyle w:val="Listeafsnit"/>
              <w:numPr>
                <w:ilvl w:val="0"/>
                <w:numId w:val="41"/>
              </w:numPr>
              <w:rPr>
                <w:rFonts w:asciiTheme="majorBidi" w:hAnsiTheme="majorBidi" w:cstheme="majorBidi"/>
              </w:rPr>
            </w:pPr>
            <w:r w:rsidRPr="00254178">
              <w:rPr>
                <w:rFonts w:asciiTheme="majorBidi" w:hAnsiTheme="majorBidi" w:cstheme="majorBidi"/>
              </w:rPr>
              <w:t>Turneringsudvalget har afholdt klubmesterskaber med få deltagere. </w:t>
            </w:r>
          </w:p>
          <w:p w14:paraId="6480ECF3" w14:textId="77777777" w:rsidR="00254178" w:rsidRPr="00254178" w:rsidRDefault="00254178" w:rsidP="00254178">
            <w:pPr>
              <w:pStyle w:val="Listeafsnit"/>
              <w:rPr>
                <w:rFonts w:asciiTheme="majorBidi" w:hAnsiTheme="majorBidi" w:cstheme="majorBidi"/>
                <w:b/>
                <w:bCs/>
              </w:rPr>
            </w:pPr>
            <w:r w:rsidRPr="00254178">
              <w:rPr>
                <w:rFonts w:asciiTheme="majorBidi" w:hAnsiTheme="majorBidi" w:cstheme="majorBidi"/>
                <w:b/>
                <w:bCs/>
              </w:rPr>
              <w:t>Vinderne er:</w:t>
            </w:r>
          </w:p>
          <w:p w14:paraId="410F164C" w14:textId="77777777" w:rsidR="00254178" w:rsidRPr="00254178" w:rsidRDefault="00254178" w:rsidP="00254178">
            <w:pPr>
              <w:pStyle w:val="Listeafsnit"/>
              <w:rPr>
                <w:rFonts w:asciiTheme="majorBidi" w:hAnsiTheme="majorBidi" w:cstheme="majorBidi"/>
                <w:b/>
                <w:bCs/>
              </w:rPr>
            </w:pPr>
            <w:r w:rsidRPr="00254178">
              <w:rPr>
                <w:rFonts w:asciiTheme="majorBidi" w:hAnsiTheme="majorBidi" w:cstheme="majorBidi"/>
                <w:b/>
                <w:bCs/>
              </w:rPr>
              <w:t>Slagspil:</w:t>
            </w:r>
          </w:p>
          <w:p w14:paraId="7AD735C0" w14:textId="77777777" w:rsidR="00254178" w:rsidRPr="00254178" w:rsidRDefault="00254178" w:rsidP="00254178">
            <w:pPr>
              <w:pStyle w:val="Listeafsnit"/>
              <w:rPr>
                <w:rFonts w:asciiTheme="majorBidi" w:hAnsiTheme="majorBidi" w:cstheme="majorBidi"/>
              </w:rPr>
            </w:pPr>
            <w:r w:rsidRPr="00254178">
              <w:rPr>
                <w:rFonts w:asciiTheme="majorBidi" w:hAnsiTheme="majorBidi" w:cstheme="majorBidi"/>
              </w:rPr>
              <w:t>Damer: Regitta Jensen</w:t>
            </w:r>
          </w:p>
          <w:p w14:paraId="2D360648" w14:textId="77777777" w:rsidR="00254178" w:rsidRPr="00254178" w:rsidRDefault="00254178" w:rsidP="00254178">
            <w:pPr>
              <w:pStyle w:val="Listeafsnit"/>
              <w:rPr>
                <w:rFonts w:asciiTheme="majorBidi" w:hAnsiTheme="majorBidi" w:cstheme="majorBidi"/>
              </w:rPr>
            </w:pPr>
            <w:r w:rsidRPr="00254178">
              <w:rPr>
                <w:rFonts w:asciiTheme="majorBidi" w:hAnsiTheme="majorBidi" w:cstheme="majorBidi"/>
              </w:rPr>
              <w:t xml:space="preserve">Herrer: Thony </w:t>
            </w:r>
            <w:proofErr w:type="spellStart"/>
            <w:r w:rsidRPr="00254178">
              <w:rPr>
                <w:rFonts w:asciiTheme="majorBidi" w:hAnsiTheme="majorBidi" w:cstheme="majorBidi"/>
              </w:rPr>
              <w:t>Hadersland</w:t>
            </w:r>
            <w:proofErr w:type="spellEnd"/>
          </w:p>
          <w:p w14:paraId="0C9BB1A1" w14:textId="77777777" w:rsidR="00254178" w:rsidRPr="00254178" w:rsidRDefault="00254178" w:rsidP="00254178">
            <w:pPr>
              <w:pStyle w:val="Listeafsnit"/>
              <w:rPr>
                <w:rFonts w:asciiTheme="majorBidi" w:hAnsiTheme="majorBidi" w:cstheme="majorBidi"/>
              </w:rPr>
            </w:pPr>
            <w:r w:rsidRPr="00254178">
              <w:rPr>
                <w:rFonts w:asciiTheme="majorBidi" w:hAnsiTheme="majorBidi" w:cstheme="majorBidi"/>
              </w:rPr>
              <w:t xml:space="preserve">Old Boys: Henrik </w:t>
            </w:r>
            <w:proofErr w:type="spellStart"/>
            <w:r w:rsidRPr="00254178">
              <w:rPr>
                <w:rFonts w:asciiTheme="majorBidi" w:hAnsiTheme="majorBidi" w:cstheme="majorBidi"/>
              </w:rPr>
              <w:t>Priergaard</w:t>
            </w:r>
            <w:proofErr w:type="spellEnd"/>
            <w:r w:rsidRPr="00254178">
              <w:rPr>
                <w:rFonts w:asciiTheme="majorBidi" w:hAnsiTheme="majorBidi" w:cstheme="majorBidi"/>
              </w:rPr>
              <w:t xml:space="preserve"> Nielsen</w:t>
            </w:r>
          </w:p>
          <w:p w14:paraId="4BFA2D2D" w14:textId="77777777" w:rsidR="00254178" w:rsidRPr="00254178" w:rsidRDefault="00254178" w:rsidP="00254178">
            <w:pPr>
              <w:pStyle w:val="Listeafsnit"/>
              <w:rPr>
                <w:rFonts w:asciiTheme="majorBidi" w:hAnsiTheme="majorBidi" w:cstheme="majorBidi"/>
              </w:rPr>
            </w:pPr>
            <w:r w:rsidRPr="00254178">
              <w:rPr>
                <w:rFonts w:asciiTheme="majorBidi" w:hAnsiTheme="majorBidi" w:cstheme="majorBidi"/>
              </w:rPr>
              <w:t>Veteran Herrer: Bent Ranum</w:t>
            </w:r>
          </w:p>
          <w:p w14:paraId="57A40052" w14:textId="77777777" w:rsidR="00254178" w:rsidRPr="00254178" w:rsidRDefault="00254178" w:rsidP="00254178">
            <w:pPr>
              <w:pStyle w:val="Listeafsnit"/>
              <w:rPr>
                <w:rFonts w:asciiTheme="majorBidi" w:hAnsiTheme="majorBidi" w:cstheme="majorBidi"/>
              </w:rPr>
            </w:pPr>
            <w:r w:rsidRPr="00254178">
              <w:rPr>
                <w:rFonts w:asciiTheme="majorBidi" w:hAnsiTheme="majorBidi" w:cstheme="majorBidi"/>
              </w:rPr>
              <w:t>Veteran Damer: Hellen Ingerslev</w:t>
            </w:r>
          </w:p>
          <w:p w14:paraId="13447A3B" w14:textId="77777777" w:rsidR="00956108" w:rsidRPr="00956108" w:rsidRDefault="00956108" w:rsidP="00956108">
            <w:pPr>
              <w:pStyle w:val="Listeafsnit"/>
              <w:numPr>
                <w:ilvl w:val="0"/>
                <w:numId w:val="41"/>
              </w:numPr>
              <w:rPr>
                <w:rFonts w:asciiTheme="majorBidi" w:hAnsiTheme="majorBidi" w:cstheme="majorBidi"/>
                <w:b/>
                <w:bCs/>
              </w:rPr>
            </w:pPr>
            <w:r w:rsidRPr="00956108">
              <w:rPr>
                <w:rFonts w:asciiTheme="majorBidi" w:hAnsiTheme="majorBidi" w:cstheme="majorBidi"/>
                <w:b/>
                <w:bCs/>
              </w:rPr>
              <w:t>Hulspil:</w:t>
            </w:r>
          </w:p>
          <w:p w14:paraId="4511D617" w14:textId="77777777" w:rsidR="00956108" w:rsidRPr="00956108" w:rsidRDefault="00956108" w:rsidP="00956108">
            <w:pPr>
              <w:pStyle w:val="Listeafsnit"/>
              <w:rPr>
                <w:rFonts w:asciiTheme="majorBidi" w:hAnsiTheme="majorBidi" w:cstheme="majorBidi"/>
              </w:rPr>
            </w:pPr>
            <w:r w:rsidRPr="00956108">
              <w:rPr>
                <w:rFonts w:asciiTheme="majorBidi" w:hAnsiTheme="majorBidi" w:cstheme="majorBidi"/>
              </w:rPr>
              <w:t xml:space="preserve">Herrer: Thony </w:t>
            </w:r>
            <w:proofErr w:type="spellStart"/>
            <w:r w:rsidRPr="00956108">
              <w:rPr>
                <w:rFonts w:asciiTheme="majorBidi" w:hAnsiTheme="majorBidi" w:cstheme="majorBidi"/>
              </w:rPr>
              <w:t>Hadersland</w:t>
            </w:r>
            <w:proofErr w:type="spellEnd"/>
          </w:p>
          <w:p w14:paraId="584F1415" w14:textId="77777777" w:rsidR="00956108" w:rsidRPr="00956108" w:rsidRDefault="00956108" w:rsidP="00956108">
            <w:pPr>
              <w:pStyle w:val="Listeafsnit"/>
              <w:rPr>
                <w:rFonts w:asciiTheme="majorBidi" w:hAnsiTheme="majorBidi" w:cstheme="majorBidi"/>
              </w:rPr>
            </w:pPr>
            <w:r w:rsidRPr="00956108">
              <w:rPr>
                <w:rFonts w:asciiTheme="majorBidi" w:hAnsiTheme="majorBidi" w:cstheme="majorBidi"/>
              </w:rPr>
              <w:t xml:space="preserve">Old Boys: Henrik </w:t>
            </w:r>
            <w:proofErr w:type="spellStart"/>
            <w:r w:rsidRPr="00956108">
              <w:rPr>
                <w:rFonts w:asciiTheme="majorBidi" w:hAnsiTheme="majorBidi" w:cstheme="majorBidi"/>
              </w:rPr>
              <w:t>Priergaard</w:t>
            </w:r>
            <w:proofErr w:type="spellEnd"/>
            <w:r w:rsidRPr="00956108">
              <w:rPr>
                <w:rFonts w:asciiTheme="majorBidi" w:hAnsiTheme="majorBidi" w:cstheme="majorBidi"/>
              </w:rPr>
              <w:t xml:space="preserve"> Nielsen</w:t>
            </w:r>
          </w:p>
          <w:p w14:paraId="6CC260C3" w14:textId="77777777" w:rsidR="00956108" w:rsidRPr="00956108" w:rsidRDefault="00956108" w:rsidP="00956108">
            <w:pPr>
              <w:pStyle w:val="Listeafsnit"/>
              <w:rPr>
                <w:rFonts w:asciiTheme="majorBidi" w:hAnsiTheme="majorBidi" w:cstheme="majorBidi"/>
              </w:rPr>
            </w:pPr>
            <w:r w:rsidRPr="00956108">
              <w:rPr>
                <w:rFonts w:asciiTheme="majorBidi" w:hAnsiTheme="majorBidi" w:cstheme="majorBidi"/>
              </w:rPr>
              <w:t xml:space="preserve">Veteran </w:t>
            </w:r>
            <w:proofErr w:type="gramStart"/>
            <w:r w:rsidRPr="00956108">
              <w:rPr>
                <w:rFonts w:asciiTheme="majorBidi" w:hAnsiTheme="majorBidi" w:cstheme="majorBidi"/>
              </w:rPr>
              <w:t>Herrer :</w:t>
            </w:r>
            <w:proofErr w:type="gramEnd"/>
            <w:r w:rsidRPr="00956108">
              <w:rPr>
                <w:rFonts w:asciiTheme="majorBidi" w:hAnsiTheme="majorBidi" w:cstheme="majorBidi"/>
              </w:rPr>
              <w:t xml:space="preserve"> Johnny Lund</w:t>
            </w:r>
          </w:p>
          <w:p w14:paraId="780711B2" w14:textId="0CE7CEA7" w:rsidR="00956108" w:rsidRPr="00956108" w:rsidRDefault="00956108" w:rsidP="00956108">
            <w:pPr>
              <w:pStyle w:val="Listeafsnit"/>
              <w:rPr>
                <w:rFonts w:asciiTheme="majorBidi" w:hAnsiTheme="majorBidi" w:cstheme="majorBidi"/>
              </w:rPr>
            </w:pPr>
            <w:r w:rsidRPr="00956108">
              <w:rPr>
                <w:rFonts w:asciiTheme="majorBidi" w:hAnsiTheme="majorBidi" w:cstheme="majorBidi"/>
              </w:rPr>
              <w:t>Veteran Damer: Hellen Ingerslev</w:t>
            </w:r>
          </w:p>
          <w:p w14:paraId="078F3D57" w14:textId="77777777" w:rsidR="00956108" w:rsidRPr="00956108" w:rsidRDefault="00956108" w:rsidP="00956108">
            <w:pPr>
              <w:pStyle w:val="Listeafsnit"/>
              <w:numPr>
                <w:ilvl w:val="0"/>
                <w:numId w:val="41"/>
              </w:numPr>
              <w:rPr>
                <w:rFonts w:asciiTheme="majorBidi" w:hAnsiTheme="majorBidi" w:cstheme="majorBidi"/>
              </w:rPr>
            </w:pPr>
            <w:r w:rsidRPr="00956108">
              <w:rPr>
                <w:rFonts w:asciiTheme="majorBidi" w:hAnsiTheme="majorBidi" w:cstheme="majorBidi"/>
              </w:rPr>
              <w:t>Vi fortsætter traditionen næste år, og håber der er flere der finder tid og lyst til at deltage.</w:t>
            </w:r>
          </w:p>
          <w:p w14:paraId="1D30E3C3" w14:textId="77777777" w:rsidR="00956108" w:rsidRPr="00956108" w:rsidRDefault="00956108" w:rsidP="00956108">
            <w:pPr>
              <w:pStyle w:val="Listeafsnit"/>
              <w:rPr>
                <w:rFonts w:asciiTheme="majorBidi" w:hAnsiTheme="majorBidi" w:cstheme="majorBidi"/>
              </w:rPr>
            </w:pPr>
            <w:r w:rsidRPr="00956108">
              <w:rPr>
                <w:rFonts w:asciiTheme="majorBidi" w:hAnsiTheme="majorBidi" w:cstheme="majorBidi"/>
              </w:rPr>
              <w:t>Kanin-matcherne fortsætter ligeledes i det nye år.</w:t>
            </w:r>
          </w:p>
          <w:p w14:paraId="779E694F" w14:textId="77777777" w:rsidR="00956108" w:rsidRPr="00956108" w:rsidRDefault="00956108" w:rsidP="00956108">
            <w:pPr>
              <w:pStyle w:val="Listeafsnit"/>
              <w:rPr>
                <w:rFonts w:asciiTheme="majorBidi" w:hAnsiTheme="majorBidi" w:cstheme="majorBidi"/>
              </w:rPr>
            </w:pPr>
            <w:r w:rsidRPr="00956108">
              <w:rPr>
                <w:rFonts w:asciiTheme="majorBidi" w:hAnsiTheme="majorBidi" w:cstheme="majorBidi"/>
              </w:rPr>
              <w:t>Frivillig-matchen den 20.9 er planlagt, og vi glæder os til at se rigtigt mange.</w:t>
            </w:r>
          </w:p>
          <w:p w14:paraId="133AE1C1" w14:textId="77777777" w:rsidR="00956108" w:rsidRPr="00956108" w:rsidRDefault="00956108" w:rsidP="00956108">
            <w:pPr>
              <w:pStyle w:val="Listeafsnit"/>
              <w:rPr>
                <w:rFonts w:asciiTheme="majorBidi" w:hAnsiTheme="majorBidi" w:cstheme="majorBidi"/>
              </w:rPr>
            </w:pPr>
          </w:p>
          <w:p w14:paraId="54F36BE0" w14:textId="77777777" w:rsidR="00956108" w:rsidRPr="00956108" w:rsidRDefault="00956108" w:rsidP="00956108">
            <w:pPr>
              <w:pStyle w:val="Listeafsnit"/>
              <w:rPr>
                <w:rFonts w:asciiTheme="majorBidi" w:hAnsiTheme="majorBidi" w:cstheme="majorBidi"/>
              </w:rPr>
            </w:pPr>
            <w:r w:rsidRPr="00956108">
              <w:rPr>
                <w:rFonts w:asciiTheme="majorBidi" w:hAnsiTheme="majorBidi" w:cstheme="majorBidi"/>
              </w:rPr>
              <w:t>Træner situationen er under evaluering, og der arbejdes på en løsning til næste sæson.</w:t>
            </w:r>
          </w:p>
          <w:p w14:paraId="08E2EC96" w14:textId="77777777" w:rsidR="00DA61B9" w:rsidRPr="00C415C5" w:rsidRDefault="00DA61B9" w:rsidP="00956108">
            <w:pPr>
              <w:pStyle w:val="Listeafsnit"/>
              <w:rPr>
                <w:rFonts w:asciiTheme="majorBidi" w:hAnsiTheme="majorBidi" w:cstheme="majorBidi"/>
              </w:rPr>
            </w:pPr>
          </w:p>
          <w:p w14:paraId="2563DB79" w14:textId="77777777" w:rsidR="00C415C5" w:rsidRPr="00C415C5" w:rsidRDefault="00C415C5" w:rsidP="00C415C5">
            <w:pPr>
              <w:pStyle w:val="Listeafsnit"/>
              <w:rPr>
                <w:rFonts w:asciiTheme="majorBidi" w:hAnsiTheme="majorBidi" w:cstheme="majorBidi"/>
                <w:i/>
                <w:iCs/>
              </w:rPr>
            </w:pPr>
          </w:p>
          <w:p w14:paraId="02A488C8" w14:textId="400C941B" w:rsidR="00743983" w:rsidRPr="00C415C5" w:rsidRDefault="00743983" w:rsidP="00C415C5">
            <w:pPr>
              <w:rPr>
                <w:rFonts w:asciiTheme="majorBidi" w:hAnsiTheme="majorBidi" w:cstheme="majorBidi"/>
                <w:i/>
                <w:iCs/>
              </w:rPr>
            </w:pPr>
          </w:p>
        </w:tc>
      </w:tr>
      <w:tr w:rsidR="008E70EA" w:rsidRPr="009C4D76" w14:paraId="1469E98A" w14:textId="77777777" w:rsidTr="00DA61B9">
        <w:tc>
          <w:tcPr>
            <w:tcW w:w="1980" w:type="dxa"/>
          </w:tcPr>
          <w:p w14:paraId="0AE3CE19" w14:textId="3F9693A4" w:rsidR="008E70EA" w:rsidRPr="009C4D76" w:rsidRDefault="008E70EA" w:rsidP="008E70EA">
            <w:pPr>
              <w:pStyle w:val="Listeafsnit"/>
              <w:numPr>
                <w:ilvl w:val="0"/>
                <w:numId w:val="1"/>
              </w:numPr>
              <w:rPr>
                <w:rFonts w:asciiTheme="majorBidi" w:hAnsiTheme="majorBidi" w:cstheme="majorBidi"/>
                <w:b/>
              </w:rPr>
            </w:pPr>
          </w:p>
        </w:tc>
        <w:tc>
          <w:tcPr>
            <w:tcW w:w="2268" w:type="dxa"/>
          </w:tcPr>
          <w:p w14:paraId="74CF1A22" w14:textId="61101783" w:rsidR="00384CA9" w:rsidRPr="009C4D76" w:rsidRDefault="00B90838" w:rsidP="00384CA9">
            <w:pPr>
              <w:spacing w:after="160" w:line="256" w:lineRule="auto"/>
              <w:rPr>
                <w:b/>
                <w:bCs/>
              </w:rPr>
            </w:pPr>
            <w:r>
              <w:rPr>
                <w:b/>
                <w:bCs/>
              </w:rPr>
              <w:t>Godkendelse af dagsorden</w:t>
            </w:r>
          </w:p>
          <w:p w14:paraId="60665D89" w14:textId="2FF71C59" w:rsidR="00B70F8D" w:rsidRPr="009C4D76" w:rsidRDefault="00B70F8D" w:rsidP="00384CA9">
            <w:pPr>
              <w:rPr>
                <w:rFonts w:asciiTheme="majorBidi" w:hAnsiTheme="majorBidi" w:cstheme="majorBidi"/>
                <w:b/>
                <w:bCs/>
              </w:rPr>
            </w:pPr>
          </w:p>
        </w:tc>
        <w:tc>
          <w:tcPr>
            <w:tcW w:w="5606" w:type="dxa"/>
          </w:tcPr>
          <w:p w14:paraId="521F4369" w14:textId="396DEDFE" w:rsidR="00FE732F" w:rsidRPr="009C4D76" w:rsidRDefault="00FE732F" w:rsidP="00CE77BF">
            <w:pPr>
              <w:pStyle w:val="Listeafsnit"/>
              <w:numPr>
                <w:ilvl w:val="0"/>
                <w:numId w:val="41"/>
              </w:numPr>
              <w:spacing w:after="160" w:line="259" w:lineRule="auto"/>
              <w:rPr>
                <w:i/>
                <w:iCs/>
              </w:rPr>
            </w:pPr>
            <w:r>
              <w:t xml:space="preserve"> </w:t>
            </w:r>
            <w:r w:rsidR="00774E9B">
              <w:t>Dagsorden er godkendt</w:t>
            </w:r>
          </w:p>
        </w:tc>
      </w:tr>
      <w:tr w:rsidR="00B90838" w:rsidRPr="009C4D76" w14:paraId="002B7078" w14:textId="77777777" w:rsidTr="00DA61B9">
        <w:tc>
          <w:tcPr>
            <w:tcW w:w="1980" w:type="dxa"/>
          </w:tcPr>
          <w:p w14:paraId="2E9AFA92" w14:textId="77777777" w:rsidR="00B90838" w:rsidRPr="009C4D76" w:rsidRDefault="00B90838" w:rsidP="008E70EA">
            <w:pPr>
              <w:pStyle w:val="Listeafsnit"/>
              <w:numPr>
                <w:ilvl w:val="0"/>
                <w:numId w:val="1"/>
              </w:numPr>
              <w:rPr>
                <w:rFonts w:asciiTheme="majorBidi" w:hAnsiTheme="majorBidi" w:cstheme="majorBidi"/>
                <w:b/>
              </w:rPr>
            </w:pPr>
          </w:p>
        </w:tc>
        <w:tc>
          <w:tcPr>
            <w:tcW w:w="2268" w:type="dxa"/>
          </w:tcPr>
          <w:p w14:paraId="0A8B8098" w14:textId="66C154BA" w:rsidR="00B90838" w:rsidRDefault="00956108" w:rsidP="00384CA9">
            <w:pPr>
              <w:spacing w:after="160" w:line="256" w:lineRule="auto"/>
              <w:rPr>
                <w:b/>
                <w:bCs/>
              </w:rPr>
            </w:pPr>
            <w:r>
              <w:rPr>
                <w:b/>
                <w:bCs/>
              </w:rPr>
              <w:t>Økonomi</w:t>
            </w:r>
          </w:p>
        </w:tc>
        <w:tc>
          <w:tcPr>
            <w:tcW w:w="5606" w:type="dxa"/>
          </w:tcPr>
          <w:p w14:paraId="43508216" w14:textId="77777777" w:rsidR="00870226" w:rsidRPr="00870226" w:rsidRDefault="00870226" w:rsidP="00870226">
            <w:pPr>
              <w:pStyle w:val="Listeafsnit"/>
              <w:numPr>
                <w:ilvl w:val="0"/>
                <w:numId w:val="41"/>
              </w:numPr>
              <w:spacing w:after="160" w:line="259" w:lineRule="auto"/>
            </w:pPr>
            <w:r w:rsidRPr="00870226">
              <w:t>Vi har haft et pænt antal gæster og det ser fornuftigt ud på alle poster.</w:t>
            </w:r>
          </w:p>
          <w:p w14:paraId="029B648E" w14:textId="77777777" w:rsidR="00870226" w:rsidRPr="00870226" w:rsidRDefault="00870226" w:rsidP="00870226">
            <w:pPr>
              <w:pStyle w:val="Listeafsnit"/>
              <w:spacing w:after="160" w:line="259" w:lineRule="auto"/>
            </w:pPr>
            <w:proofErr w:type="gramStart"/>
            <w:r w:rsidRPr="00870226">
              <w:t>Budget planlægning</w:t>
            </w:r>
            <w:proofErr w:type="gramEnd"/>
            <w:r w:rsidRPr="00870226">
              <w:t xml:space="preserve"> er igangsat og optimeres.</w:t>
            </w:r>
          </w:p>
          <w:p w14:paraId="1E6D57E8" w14:textId="77777777" w:rsidR="00870226" w:rsidRDefault="00870226" w:rsidP="00870226">
            <w:pPr>
              <w:pStyle w:val="Listeafsnit"/>
              <w:spacing w:after="160" w:line="259" w:lineRule="auto"/>
            </w:pPr>
            <w:r w:rsidRPr="00870226">
              <w:t>De enkelte udvalg skal returnere data til økonomiudvalget inden 1. oktober.</w:t>
            </w:r>
          </w:p>
          <w:p w14:paraId="0C8F149C" w14:textId="77777777" w:rsidR="00DC7055" w:rsidRDefault="00DC7055" w:rsidP="00870226">
            <w:pPr>
              <w:pStyle w:val="Listeafsnit"/>
              <w:spacing w:after="160" w:line="259" w:lineRule="auto"/>
            </w:pPr>
          </w:p>
          <w:p w14:paraId="3EC58192" w14:textId="77777777" w:rsidR="00DC7055" w:rsidRPr="00DC7055" w:rsidRDefault="00DC7055" w:rsidP="00DC7055">
            <w:pPr>
              <w:pStyle w:val="Listeafsnit"/>
              <w:numPr>
                <w:ilvl w:val="0"/>
                <w:numId w:val="41"/>
              </w:numPr>
              <w:spacing w:after="160" w:line="259" w:lineRule="auto"/>
            </w:pPr>
            <w:r w:rsidRPr="00DC7055">
              <w:lastRenderedPageBreak/>
              <w:t>Vi har status quo på antal medlemmer, og vi fastholder kontingentet for alle i 2026, men vi vurderer en stigning i 27 pga. de generelle stigninger til løn, pensioner og indkøb</w:t>
            </w:r>
          </w:p>
          <w:p w14:paraId="24D0FA9F" w14:textId="292A1F32" w:rsidR="00B90838" w:rsidRPr="00870226" w:rsidRDefault="00B90838" w:rsidP="00B90838">
            <w:pPr>
              <w:spacing w:after="160" w:line="259" w:lineRule="auto"/>
            </w:pPr>
          </w:p>
        </w:tc>
      </w:tr>
      <w:tr w:rsidR="008E70EA" w:rsidRPr="009C4D76" w14:paraId="69C6935E" w14:textId="77777777" w:rsidTr="00DA61B9">
        <w:tc>
          <w:tcPr>
            <w:tcW w:w="1980" w:type="dxa"/>
          </w:tcPr>
          <w:p w14:paraId="4D0F2F7D" w14:textId="77777777" w:rsidR="008E70EA" w:rsidRPr="009C4D76" w:rsidRDefault="008E70EA" w:rsidP="008E70EA">
            <w:pPr>
              <w:pStyle w:val="Listeafsnit"/>
              <w:numPr>
                <w:ilvl w:val="0"/>
                <w:numId w:val="1"/>
              </w:numPr>
              <w:rPr>
                <w:rFonts w:asciiTheme="majorBidi" w:hAnsiTheme="majorBidi" w:cstheme="majorBidi"/>
                <w:b/>
              </w:rPr>
            </w:pPr>
          </w:p>
        </w:tc>
        <w:tc>
          <w:tcPr>
            <w:tcW w:w="2268" w:type="dxa"/>
          </w:tcPr>
          <w:p w14:paraId="5A9D9FDB" w14:textId="1A598948" w:rsidR="008E70EA" w:rsidRPr="009C4D76" w:rsidRDefault="00DC7055" w:rsidP="00561B9E">
            <w:pPr>
              <w:spacing w:after="160" w:line="259" w:lineRule="auto"/>
              <w:rPr>
                <w:b/>
                <w:bCs/>
              </w:rPr>
            </w:pPr>
            <w:r>
              <w:rPr>
                <w:rFonts w:asciiTheme="majorBidi" w:hAnsiTheme="majorBidi" w:cstheme="majorBidi"/>
                <w:b/>
                <w:bCs/>
              </w:rPr>
              <w:t>Evt.</w:t>
            </w:r>
          </w:p>
        </w:tc>
        <w:tc>
          <w:tcPr>
            <w:tcW w:w="5606" w:type="dxa"/>
          </w:tcPr>
          <w:p w14:paraId="2DB71E34" w14:textId="5D48C0CC" w:rsidR="008A6735" w:rsidRPr="00B90838" w:rsidRDefault="008A6735" w:rsidP="00B90838">
            <w:pPr>
              <w:rPr>
                <w:rFonts w:asciiTheme="majorBidi" w:hAnsiTheme="majorBidi" w:cstheme="majorBidi"/>
                <w:b/>
                <w:bCs/>
              </w:rPr>
            </w:pPr>
          </w:p>
          <w:p w14:paraId="6DBE0C5A" w14:textId="77777777" w:rsidR="00E340E0" w:rsidRPr="00E340E0" w:rsidRDefault="00E340E0" w:rsidP="00E340E0">
            <w:pPr>
              <w:pStyle w:val="Listeafsnit"/>
              <w:numPr>
                <w:ilvl w:val="0"/>
                <w:numId w:val="41"/>
              </w:numPr>
              <w:rPr>
                <w:rFonts w:asciiTheme="majorBidi" w:hAnsiTheme="majorBidi" w:cstheme="majorBidi"/>
              </w:rPr>
            </w:pPr>
            <w:r w:rsidRPr="00E340E0">
              <w:rPr>
                <w:rFonts w:asciiTheme="majorBidi" w:hAnsiTheme="majorBidi" w:cstheme="majorBidi"/>
              </w:rPr>
              <w:t>Alle deadlines for ansøgninger til fonde er overstået, så der burde komme svar på vores i løbet af september. Vi venter i spænding...</w:t>
            </w:r>
          </w:p>
          <w:p w14:paraId="2EECD920" w14:textId="77777777" w:rsidR="00E340E0" w:rsidRPr="00E340E0" w:rsidRDefault="00E340E0" w:rsidP="00E340E0">
            <w:pPr>
              <w:pStyle w:val="Listeafsnit"/>
              <w:rPr>
                <w:rFonts w:asciiTheme="majorBidi" w:hAnsiTheme="majorBidi" w:cstheme="majorBidi"/>
              </w:rPr>
            </w:pPr>
            <w:r w:rsidRPr="00E340E0">
              <w:rPr>
                <w:rFonts w:asciiTheme="majorBidi" w:hAnsiTheme="majorBidi" w:cstheme="majorBidi"/>
              </w:rPr>
              <w:t xml:space="preserve">Vi kigger på vores flag der </w:t>
            </w:r>
            <w:proofErr w:type="spellStart"/>
            <w:r w:rsidRPr="00E340E0">
              <w:rPr>
                <w:rFonts w:asciiTheme="majorBidi" w:hAnsiTheme="majorBidi" w:cstheme="majorBidi"/>
              </w:rPr>
              <w:t>evt</w:t>
            </w:r>
            <w:proofErr w:type="spellEnd"/>
            <w:r w:rsidRPr="00E340E0">
              <w:rPr>
                <w:rFonts w:asciiTheme="majorBidi" w:hAnsiTheme="majorBidi" w:cstheme="majorBidi"/>
              </w:rPr>
              <w:t xml:space="preserve"> skal skiftes til et nyt (JH)</w:t>
            </w:r>
          </w:p>
          <w:p w14:paraId="6E6B03F1" w14:textId="5EB8BC4F" w:rsidR="0057468B" w:rsidRPr="009C4D76" w:rsidRDefault="0057468B" w:rsidP="00E340E0">
            <w:pPr>
              <w:pStyle w:val="Listeafsnit"/>
              <w:rPr>
                <w:rFonts w:asciiTheme="majorBidi" w:hAnsiTheme="majorBidi" w:cstheme="majorBidi"/>
              </w:rPr>
            </w:pPr>
          </w:p>
          <w:p w14:paraId="6C0A7F67" w14:textId="71D45E16" w:rsidR="008E0BE0" w:rsidRPr="009C4D76" w:rsidRDefault="008E0BE0" w:rsidP="00EA561E">
            <w:pPr>
              <w:spacing w:after="160" w:line="259" w:lineRule="auto"/>
              <w:ind w:left="360"/>
              <w:rPr>
                <w:rFonts w:asciiTheme="majorBidi" w:hAnsiTheme="majorBidi" w:cstheme="majorBidi"/>
              </w:rPr>
            </w:pPr>
          </w:p>
        </w:tc>
      </w:tr>
      <w:tr w:rsidR="00B70F8D" w:rsidRPr="009C4D76" w14:paraId="3A5602A6" w14:textId="77777777" w:rsidTr="00DA61B9">
        <w:tc>
          <w:tcPr>
            <w:tcW w:w="1980" w:type="dxa"/>
          </w:tcPr>
          <w:p w14:paraId="5021CB83" w14:textId="037E3349" w:rsidR="00B70F8D" w:rsidRPr="009C4D76" w:rsidRDefault="00B70F8D" w:rsidP="008E70EA">
            <w:pPr>
              <w:pStyle w:val="Listeafsnit"/>
              <w:numPr>
                <w:ilvl w:val="0"/>
                <w:numId w:val="1"/>
              </w:numPr>
              <w:rPr>
                <w:rFonts w:asciiTheme="majorBidi" w:hAnsiTheme="majorBidi" w:cstheme="majorBidi"/>
                <w:b/>
              </w:rPr>
            </w:pPr>
          </w:p>
        </w:tc>
        <w:tc>
          <w:tcPr>
            <w:tcW w:w="2268" w:type="dxa"/>
          </w:tcPr>
          <w:p w14:paraId="3B893D94" w14:textId="49A975B0" w:rsidR="00B70F8D" w:rsidRPr="009C4D76" w:rsidRDefault="00E340E0" w:rsidP="008E70EA">
            <w:pPr>
              <w:spacing w:after="160" w:line="259" w:lineRule="auto"/>
              <w:rPr>
                <w:rFonts w:asciiTheme="majorBidi" w:hAnsiTheme="majorBidi" w:cstheme="majorBidi"/>
                <w:b/>
                <w:bCs/>
              </w:rPr>
            </w:pPr>
            <w:r>
              <w:rPr>
                <w:rFonts w:asciiTheme="majorBidi" w:hAnsiTheme="majorBidi" w:cstheme="majorBidi"/>
                <w:b/>
                <w:bCs/>
              </w:rPr>
              <w:t>Næste Møde</w:t>
            </w:r>
          </w:p>
        </w:tc>
        <w:tc>
          <w:tcPr>
            <w:tcW w:w="5606" w:type="dxa"/>
          </w:tcPr>
          <w:p w14:paraId="2F168C45" w14:textId="77777777" w:rsidR="000525E6" w:rsidRPr="000525E6" w:rsidRDefault="000525E6" w:rsidP="000525E6">
            <w:pPr>
              <w:pStyle w:val="Listeafsnit"/>
              <w:numPr>
                <w:ilvl w:val="0"/>
                <w:numId w:val="41"/>
              </w:numPr>
              <w:spacing w:after="160" w:line="259" w:lineRule="auto"/>
              <w:rPr>
                <w:rFonts w:asciiTheme="majorBidi" w:hAnsiTheme="majorBidi" w:cstheme="majorBidi"/>
                <w:b/>
                <w:bCs/>
              </w:rPr>
            </w:pPr>
            <w:r w:rsidRPr="000525E6">
              <w:rPr>
                <w:rFonts w:asciiTheme="majorBidi" w:hAnsiTheme="majorBidi" w:cstheme="majorBidi"/>
                <w:b/>
                <w:bCs/>
              </w:rPr>
              <w:t>Næste møde den 7.10 kl. 16:30 hos Morten Larsen</w:t>
            </w:r>
          </w:p>
          <w:p w14:paraId="1B0C1A34" w14:textId="64FAD387" w:rsidR="00B90838" w:rsidRPr="00E340E0" w:rsidRDefault="00B90838" w:rsidP="000525E6">
            <w:pPr>
              <w:pStyle w:val="Listeafsnit"/>
              <w:spacing w:after="160" w:line="259" w:lineRule="auto"/>
              <w:rPr>
                <w:rFonts w:asciiTheme="majorBidi" w:hAnsiTheme="majorBidi" w:cstheme="majorBidi"/>
                <w:b/>
                <w:bCs/>
              </w:rPr>
            </w:pPr>
          </w:p>
        </w:tc>
      </w:tr>
    </w:tbl>
    <w:p w14:paraId="20E728B4" w14:textId="77777777" w:rsidR="006E1A68" w:rsidRPr="009C4D76" w:rsidRDefault="006E1A68">
      <w:pPr>
        <w:rPr>
          <w:rFonts w:asciiTheme="majorBidi" w:hAnsiTheme="majorBidi" w:cstheme="majorBidi"/>
        </w:rPr>
      </w:pPr>
    </w:p>
    <w:p w14:paraId="3C1D918D" w14:textId="77777777" w:rsidR="00244A5F" w:rsidRPr="009C4D76" w:rsidRDefault="00244A5F" w:rsidP="006E1A68">
      <w:pPr>
        <w:jc w:val="center"/>
        <w:rPr>
          <w:rFonts w:asciiTheme="majorBidi" w:hAnsiTheme="majorBidi" w:cstheme="majorBidi"/>
          <w:b/>
          <w:sz w:val="32"/>
          <w:szCs w:val="32"/>
        </w:rPr>
      </w:pPr>
    </w:p>
    <w:p w14:paraId="5F11559C" w14:textId="2EDBAA35" w:rsidR="006E1A68" w:rsidRPr="009C4D76" w:rsidRDefault="006E1A68" w:rsidP="006E1A68">
      <w:pPr>
        <w:jc w:val="center"/>
        <w:rPr>
          <w:rFonts w:asciiTheme="majorBidi" w:hAnsiTheme="majorBidi" w:cstheme="majorBidi"/>
          <w:b/>
          <w:sz w:val="32"/>
          <w:szCs w:val="32"/>
        </w:rPr>
      </w:pPr>
      <w:r w:rsidRPr="009C4D76">
        <w:rPr>
          <w:rFonts w:asciiTheme="majorBidi" w:hAnsiTheme="majorBidi" w:cstheme="majorBidi"/>
          <w:b/>
          <w:sz w:val="32"/>
          <w:szCs w:val="32"/>
        </w:rPr>
        <w:t>Referat godkendt:</w:t>
      </w:r>
    </w:p>
    <w:p w14:paraId="3433B766" w14:textId="77777777" w:rsidR="006E1A68" w:rsidRPr="009C4D76" w:rsidRDefault="006E1A68" w:rsidP="0094707C">
      <w:pPr>
        <w:rPr>
          <w:rFonts w:asciiTheme="majorBidi" w:hAnsiTheme="majorBidi" w:cstheme="majorBidi"/>
          <w:b/>
          <w:sz w:val="32"/>
          <w:szCs w:val="32"/>
        </w:rPr>
      </w:pPr>
    </w:p>
    <w:p w14:paraId="3F0F9C8C" w14:textId="77777777" w:rsidR="006224AC" w:rsidRPr="009C4D76" w:rsidRDefault="006224AC" w:rsidP="006224AC">
      <w:pPr>
        <w:jc w:val="center"/>
        <w:rPr>
          <w:rFonts w:asciiTheme="majorBidi" w:hAnsiTheme="majorBidi" w:cstheme="majorBidi"/>
        </w:rPr>
      </w:pPr>
      <w:r w:rsidRPr="009C4D76">
        <w:rPr>
          <w:rFonts w:asciiTheme="majorBidi" w:hAnsiTheme="majorBidi" w:cstheme="majorBidi"/>
        </w:rPr>
        <w:t>___________________________              ________________________</w:t>
      </w:r>
    </w:p>
    <w:p w14:paraId="54F56E31" w14:textId="77777777" w:rsidR="006224AC" w:rsidRPr="009C4D76" w:rsidRDefault="004D270F" w:rsidP="006224AC">
      <w:pPr>
        <w:jc w:val="center"/>
        <w:rPr>
          <w:rFonts w:asciiTheme="majorBidi" w:hAnsiTheme="majorBidi" w:cstheme="majorBidi"/>
        </w:rPr>
      </w:pPr>
      <w:r w:rsidRPr="009C4D76">
        <w:rPr>
          <w:rFonts w:asciiTheme="majorBidi" w:hAnsiTheme="majorBidi" w:cstheme="majorBidi"/>
        </w:rPr>
        <w:t>Michael Svinth</w:t>
      </w:r>
      <w:r w:rsidR="006224AC" w:rsidRPr="009C4D76">
        <w:rPr>
          <w:rFonts w:asciiTheme="majorBidi" w:hAnsiTheme="majorBidi" w:cstheme="majorBidi"/>
        </w:rPr>
        <w:t xml:space="preserve">                                         Lasse Bundgaard</w:t>
      </w:r>
    </w:p>
    <w:p w14:paraId="669124A4" w14:textId="77777777" w:rsidR="006224AC" w:rsidRPr="009C4D76" w:rsidRDefault="006224AC" w:rsidP="006224AC">
      <w:pPr>
        <w:jc w:val="center"/>
        <w:rPr>
          <w:rFonts w:asciiTheme="majorBidi" w:hAnsiTheme="majorBidi" w:cstheme="majorBidi"/>
        </w:rPr>
      </w:pPr>
    </w:p>
    <w:p w14:paraId="6937956C" w14:textId="77777777" w:rsidR="006224AC" w:rsidRPr="009C4D76" w:rsidRDefault="006224AC" w:rsidP="006224AC">
      <w:pPr>
        <w:jc w:val="center"/>
        <w:rPr>
          <w:rFonts w:asciiTheme="majorBidi" w:hAnsiTheme="majorBidi" w:cstheme="majorBidi"/>
        </w:rPr>
      </w:pPr>
    </w:p>
    <w:p w14:paraId="146C3504" w14:textId="77777777" w:rsidR="006224AC" w:rsidRPr="009C4D76" w:rsidRDefault="006224AC" w:rsidP="006224AC">
      <w:pPr>
        <w:jc w:val="center"/>
        <w:rPr>
          <w:rFonts w:asciiTheme="majorBidi" w:hAnsiTheme="majorBidi" w:cstheme="majorBidi"/>
        </w:rPr>
      </w:pPr>
      <w:r w:rsidRPr="009C4D76">
        <w:rPr>
          <w:rFonts w:asciiTheme="majorBidi" w:hAnsiTheme="majorBidi" w:cstheme="majorBidi"/>
        </w:rPr>
        <w:t>__________________________            __________________________</w:t>
      </w:r>
    </w:p>
    <w:p w14:paraId="163A99B2" w14:textId="007BA0C9" w:rsidR="006224AC" w:rsidRPr="009C4D76" w:rsidRDefault="0068227A" w:rsidP="006224AC">
      <w:pPr>
        <w:jc w:val="center"/>
        <w:rPr>
          <w:rFonts w:asciiTheme="majorBidi" w:hAnsiTheme="majorBidi" w:cstheme="majorBidi"/>
        </w:rPr>
      </w:pPr>
      <w:r w:rsidRPr="009C4D76">
        <w:rPr>
          <w:rFonts w:asciiTheme="majorBidi" w:hAnsiTheme="majorBidi" w:cstheme="majorBidi"/>
        </w:rPr>
        <w:t>Jacob Sørensen</w:t>
      </w:r>
      <w:r w:rsidR="006224AC" w:rsidRPr="009C4D76">
        <w:rPr>
          <w:rFonts w:asciiTheme="majorBidi" w:hAnsiTheme="majorBidi" w:cstheme="majorBidi"/>
        </w:rPr>
        <w:t xml:space="preserve">                                           Henrik Gylling</w:t>
      </w:r>
    </w:p>
    <w:p w14:paraId="612700D4" w14:textId="77777777" w:rsidR="006224AC" w:rsidRPr="009C4D76" w:rsidRDefault="006224AC" w:rsidP="006224AC">
      <w:pPr>
        <w:jc w:val="center"/>
        <w:rPr>
          <w:rFonts w:asciiTheme="majorBidi" w:hAnsiTheme="majorBidi" w:cstheme="majorBidi"/>
        </w:rPr>
      </w:pPr>
    </w:p>
    <w:p w14:paraId="3057A394" w14:textId="77777777" w:rsidR="006224AC" w:rsidRPr="009C4D76" w:rsidRDefault="006224AC" w:rsidP="006224AC">
      <w:pPr>
        <w:jc w:val="center"/>
        <w:rPr>
          <w:rFonts w:asciiTheme="majorBidi" w:hAnsiTheme="majorBidi" w:cstheme="majorBidi"/>
        </w:rPr>
      </w:pPr>
    </w:p>
    <w:p w14:paraId="2D2B2116" w14:textId="77777777" w:rsidR="006224AC" w:rsidRPr="009C4D76" w:rsidRDefault="006224AC" w:rsidP="006224AC">
      <w:pPr>
        <w:jc w:val="center"/>
        <w:rPr>
          <w:rFonts w:asciiTheme="majorBidi" w:hAnsiTheme="majorBidi" w:cstheme="majorBidi"/>
        </w:rPr>
      </w:pPr>
      <w:r w:rsidRPr="009C4D76">
        <w:rPr>
          <w:rFonts w:asciiTheme="majorBidi" w:hAnsiTheme="majorBidi" w:cstheme="majorBidi"/>
        </w:rPr>
        <w:t>__________________________            ___________________________</w:t>
      </w:r>
    </w:p>
    <w:p w14:paraId="6AA104EF" w14:textId="17FF6D11" w:rsidR="006224AC" w:rsidRPr="009C4D76" w:rsidRDefault="006224AC" w:rsidP="006224AC">
      <w:pPr>
        <w:jc w:val="center"/>
        <w:rPr>
          <w:rFonts w:asciiTheme="majorBidi" w:hAnsiTheme="majorBidi" w:cstheme="majorBidi"/>
        </w:rPr>
      </w:pPr>
      <w:r w:rsidRPr="009C4D76">
        <w:rPr>
          <w:rFonts w:asciiTheme="majorBidi" w:hAnsiTheme="majorBidi" w:cstheme="majorBidi"/>
        </w:rPr>
        <w:t xml:space="preserve">Henrik Lindbøg Hansen                          </w:t>
      </w:r>
      <w:r w:rsidR="00C901C4" w:rsidRPr="009C4D76">
        <w:rPr>
          <w:rFonts w:asciiTheme="majorBidi" w:hAnsiTheme="majorBidi" w:cstheme="majorBidi"/>
        </w:rPr>
        <w:t>Søren Meincke</w:t>
      </w:r>
    </w:p>
    <w:p w14:paraId="3E472AA7" w14:textId="77777777" w:rsidR="006224AC" w:rsidRPr="009C4D76" w:rsidRDefault="006224AC" w:rsidP="006224AC">
      <w:pPr>
        <w:jc w:val="center"/>
        <w:rPr>
          <w:rFonts w:asciiTheme="majorBidi" w:hAnsiTheme="majorBidi" w:cstheme="majorBidi"/>
        </w:rPr>
      </w:pPr>
    </w:p>
    <w:p w14:paraId="4B3C1CBD" w14:textId="57D8278D" w:rsidR="006224AC" w:rsidRPr="009C4D76" w:rsidRDefault="006224AC" w:rsidP="006224AC">
      <w:pPr>
        <w:jc w:val="center"/>
        <w:rPr>
          <w:rFonts w:asciiTheme="majorBidi" w:hAnsiTheme="majorBidi" w:cstheme="majorBidi"/>
        </w:rPr>
      </w:pPr>
    </w:p>
    <w:p w14:paraId="1A7221A5" w14:textId="77777777" w:rsidR="00016795" w:rsidRPr="009C4D76" w:rsidRDefault="00016795" w:rsidP="006224AC">
      <w:pPr>
        <w:jc w:val="center"/>
        <w:rPr>
          <w:rFonts w:asciiTheme="majorBidi" w:hAnsiTheme="majorBidi" w:cstheme="majorBidi"/>
        </w:rPr>
      </w:pPr>
    </w:p>
    <w:p w14:paraId="5C2750DB" w14:textId="77777777" w:rsidR="006224AC" w:rsidRPr="009C4D76" w:rsidRDefault="006224AC" w:rsidP="004D270F">
      <w:pPr>
        <w:jc w:val="center"/>
        <w:rPr>
          <w:rFonts w:asciiTheme="majorBidi" w:hAnsiTheme="majorBidi" w:cstheme="majorBidi"/>
        </w:rPr>
      </w:pPr>
      <w:r w:rsidRPr="009C4D76">
        <w:rPr>
          <w:rFonts w:asciiTheme="majorBidi" w:hAnsiTheme="majorBidi" w:cstheme="majorBidi"/>
        </w:rPr>
        <w:t>________________________________</w:t>
      </w:r>
    </w:p>
    <w:p w14:paraId="54815886" w14:textId="21D3EE00" w:rsidR="006224AC" w:rsidRPr="009C4D76" w:rsidRDefault="004D270F" w:rsidP="0068227A">
      <w:pPr>
        <w:jc w:val="center"/>
        <w:rPr>
          <w:rFonts w:asciiTheme="majorBidi" w:hAnsiTheme="majorBidi" w:cstheme="majorBidi"/>
        </w:rPr>
      </w:pPr>
      <w:r w:rsidRPr="009C4D76">
        <w:rPr>
          <w:rFonts w:asciiTheme="majorBidi" w:hAnsiTheme="majorBidi" w:cstheme="majorBidi"/>
        </w:rPr>
        <w:t>Morten Larsen</w:t>
      </w:r>
    </w:p>
    <w:p w14:paraId="012E017F" w14:textId="77777777" w:rsidR="004D270F" w:rsidRPr="009C4D76" w:rsidRDefault="004D270F">
      <w:pPr>
        <w:jc w:val="center"/>
        <w:rPr>
          <w:rFonts w:asciiTheme="majorBidi" w:hAnsiTheme="majorBidi" w:cstheme="majorBidi"/>
          <w:b/>
          <w:sz w:val="28"/>
          <w:szCs w:val="28"/>
        </w:rPr>
      </w:pPr>
      <w:r w:rsidRPr="009C4D76">
        <w:rPr>
          <w:rFonts w:asciiTheme="majorBidi" w:hAnsiTheme="majorBidi" w:cstheme="majorBidi"/>
          <w:b/>
          <w:sz w:val="28"/>
          <w:szCs w:val="28"/>
        </w:rPr>
        <w:t>Uden stemmeret:</w:t>
      </w:r>
    </w:p>
    <w:p w14:paraId="5CFC1F6E" w14:textId="77777777" w:rsidR="004D270F" w:rsidRPr="009C4D76" w:rsidRDefault="004D270F">
      <w:pPr>
        <w:jc w:val="center"/>
        <w:rPr>
          <w:rFonts w:asciiTheme="majorBidi" w:hAnsiTheme="majorBidi" w:cstheme="majorBidi"/>
        </w:rPr>
      </w:pPr>
    </w:p>
    <w:p w14:paraId="4F4EA4F0" w14:textId="77777777" w:rsidR="004D270F" w:rsidRPr="009C4D76" w:rsidRDefault="004D270F" w:rsidP="004D270F">
      <w:pPr>
        <w:rPr>
          <w:rFonts w:asciiTheme="majorBidi" w:hAnsiTheme="majorBidi" w:cstheme="majorBidi"/>
        </w:rPr>
      </w:pPr>
      <w:r w:rsidRPr="009C4D76">
        <w:rPr>
          <w:rFonts w:asciiTheme="majorBidi" w:hAnsiTheme="majorBidi" w:cstheme="majorBidi"/>
        </w:rPr>
        <w:t>______________________________               _______________________________</w:t>
      </w:r>
    </w:p>
    <w:p w14:paraId="171A78A9" w14:textId="1A714990" w:rsidR="004D270F" w:rsidRPr="005159BB" w:rsidRDefault="004D270F" w:rsidP="004D270F">
      <w:pPr>
        <w:rPr>
          <w:rFonts w:asciiTheme="majorBidi" w:hAnsiTheme="majorBidi" w:cstheme="majorBidi"/>
        </w:rPr>
      </w:pPr>
      <w:r w:rsidRPr="009C4D76">
        <w:rPr>
          <w:rFonts w:asciiTheme="majorBidi" w:hAnsiTheme="majorBidi" w:cstheme="majorBidi"/>
        </w:rPr>
        <w:t xml:space="preserve">                  </w:t>
      </w:r>
      <w:r w:rsidR="0068227A" w:rsidRPr="009C4D76">
        <w:rPr>
          <w:rFonts w:asciiTheme="majorBidi" w:hAnsiTheme="majorBidi" w:cstheme="majorBidi"/>
        </w:rPr>
        <w:t>Bo</w:t>
      </w:r>
      <w:r w:rsidRPr="009C4D76">
        <w:rPr>
          <w:rFonts w:asciiTheme="majorBidi" w:hAnsiTheme="majorBidi" w:cstheme="majorBidi"/>
        </w:rPr>
        <w:t xml:space="preserve"> Fran</w:t>
      </w:r>
      <w:r w:rsidR="0068227A" w:rsidRPr="009C4D76">
        <w:rPr>
          <w:rFonts w:asciiTheme="majorBidi" w:hAnsiTheme="majorBidi" w:cstheme="majorBidi"/>
        </w:rPr>
        <w:t>d</w:t>
      </w:r>
      <w:r w:rsidRPr="009C4D76">
        <w:rPr>
          <w:rFonts w:asciiTheme="majorBidi" w:hAnsiTheme="majorBidi" w:cstheme="majorBidi"/>
        </w:rPr>
        <w:t xml:space="preserve">sen                                        </w:t>
      </w:r>
      <w:r w:rsidR="00C901C4" w:rsidRPr="009C4D76">
        <w:rPr>
          <w:rFonts w:asciiTheme="majorBidi" w:hAnsiTheme="majorBidi" w:cstheme="majorBidi"/>
        </w:rPr>
        <w:tab/>
        <w:t>Jørgen Hald</w:t>
      </w:r>
    </w:p>
    <w:sectPr w:rsidR="004D270F" w:rsidRPr="005159BB" w:rsidSect="008E4EF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7E30" w14:textId="77777777" w:rsidR="009F3F77" w:rsidRPr="009C4D76" w:rsidRDefault="009F3F77" w:rsidP="009D5FA7">
      <w:pPr>
        <w:spacing w:after="0" w:line="240" w:lineRule="auto"/>
      </w:pPr>
      <w:r w:rsidRPr="009C4D76">
        <w:separator/>
      </w:r>
    </w:p>
  </w:endnote>
  <w:endnote w:type="continuationSeparator" w:id="0">
    <w:p w14:paraId="64BBAF31" w14:textId="77777777" w:rsidR="009F3F77" w:rsidRPr="009C4D76" w:rsidRDefault="009F3F77" w:rsidP="009D5FA7">
      <w:pPr>
        <w:spacing w:after="0" w:line="240" w:lineRule="auto"/>
      </w:pPr>
      <w:r w:rsidRPr="009C4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423B" w14:textId="77777777" w:rsidR="009F3F77" w:rsidRPr="009C4D76" w:rsidRDefault="009F3F77" w:rsidP="009D5FA7">
      <w:pPr>
        <w:spacing w:after="0" w:line="240" w:lineRule="auto"/>
      </w:pPr>
      <w:r w:rsidRPr="009C4D76">
        <w:separator/>
      </w:r>
    </w:p>
  </w:footnote>
  <w:footnote w:type="continuationSeparator" w:id="0">
    <w:p w14:paraId="0627CB39" w14:textId="77777777" w:rsidR="009F3F77" w:rsidRPr="009C4D76" w:rsidRDefault="009F3F77" w:rsidP="009D5FA7">
      <w:pPr>
        <w:spacing w:after="0" w:line="240" w:lineRule="auto"/>
      </w:pPr>
      <w:r w:rsidRPr="009C4D7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5AF"/>
    <w:multiLevelType w:val="hybridMultilevel"/>
    <w:tmpl w:val="948EB3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1C2541"/>
    <w:multiLevelType w:val="hybridMultilevel"/>
    <w:tmpl w:val="2072F82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05801F32"/>
    <w:multiLevelType w:val="hybridMultilevel"/>
    <w:tmpl w:val="D03E79A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05AF35AF"/>
    <w:multiLevelType w:val="hybridMultilevel"/>
    <w:tmpl w:val="60E8245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090368DC"/>
    <w:multiLevelType w:val="hybridMultilevel"/>
    <w:tmpl w:val="93E40B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E75EF5"/>
    <w:multiLevelType w:val="hybridMultilevel"/>
    <w:tmpl w:val="6D3CF832"/>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C5679C1"/>
    <w:multiLevelType w:val="hybridMultilevel"/>
    <w:tmpl w:val="305A467E"/>
    <w:lvl w:ilvl="0" w:tplc="FFFFFFFF">
      <w:start w:val="1"/>
      <w:numFmt w:val="decimal"/>
      <w:lvlText w:val="%1."/>
      <w:lvlJc w:val="left"/>
      <w:pPr>
        <w:ind w:left="149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3157" w:hanging="180"/>
      </w:pPr>
    </w:lvl>
    <w:lvl w:ilvl="3" w:tplc="FFFFFFFF">
      <w:start w:val="1"/>
      <w:numFmt w:val="decimal"/>
      <w:lvlText w:val="%4."/>
      <w:lvlJc w:val="left"/>
      <w:pPr>
        <w:ind w:left="3337"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7A7F80"/>
    <w:multiLevelType w:val="hybridMultilevel"/>
    <w:tmpl w:val="51906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A37BE9"/>
    <w:multiLevelType w:val="hybridMultilevel"/>
    <w:tmpl w:val="C770AF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942734"/>
    <w:multiLevelType w:val="hybridMultilevel"/>
    <w:tmpl w:val="76808E3C"/>
    <w:lvl w:ilvl="0" w:tplc="7E94754A">
      <w:start w:val="2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497149C"/>
    <w:multiLevelType w:val="hybridMultilevel"/>
    <w:tmpl w:val="9612B3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A9501F2"/>
    <w:multiLevelType w:val="hybridMultilevel"/>
    <w:tmpl w:val="B38A67C0"/>
    <w:lvl w:ilvl="0" w:tplc="7E94754A">
      <w:start w:val="2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F610649"/>
    <w:multiLevelType w:val="hybridMultilevel"/>
    <w:tmpl w:val="95268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01B66B2"/>
    <w:multiLevelType w:val="hybridMultilevel"/>
    <w:tmpl w:val="FA10B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0A921AD"/>
    <w:multiLevelType w:val="hybridMultilevel"/>
    <w:tmpl w:val="B14C55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23F71EB"/>
    <w:multiLevelType w:val="hybridMultilevel"/>
    <w:tmpl w:val="43AED9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2C47F04"/>
    <w:multiLevelType w:val="hybridMultilevel"/>
    <w:tmpl w:val="0C1AAB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3B21105"/>
    <w:multiLevelType w:val="hybridMultilevel"/>
    <w:tmpl w:val="58CABC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6FE0FB0"/>
    <w:multiLevelType w:val="hybridMultilevel"/>
    <w:tmpl w:val="132A926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289C31DE"/>
    <w:multiLevelType w:val="hybridMultilevel"/>
    <w:tmpl w:val="AC581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9816E2C"/>
    <w:multiLevelType w:val="hybridMultilevel"/>
    <w:tmpl w:val="BFFCB1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A292E91"/>
    <w:multiLevelType w:val="hybridMultilevel"/>
    <w:tmpl w:val="7750B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A3977D8"/>
    <w:multiLevelType w:val="hybridMultilevel"/>
    <w:tmpl w:val="93860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B661764"/>
    <w:multiLevelType w:val="hybridMultilevel"/>
    <w:tmpl w:val="28547A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0F318F3"/>
    <w:multiLevelType w:val="hybridMultilevel"/>
    <w:tmpl w:val="A1248F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15A10C3"/>
    <w:multiLevelType w:val="multilevel"/>
    <w:tmpl w:val="90BC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566F9E"/>
    <w:multiLevelType w:val="hybridMultilevel"/>
    <w:tmpl w:val="116EFDF0"/>
    <w:lvl w:ilvl="0" w:tplc="0406000F">
      <w:start w:val="1"/>
      <w:numFmt w:val="decimal"/>
      <w:lvlText w:val="%1."/>
      <w:lvlJc w:val="left"/>
      <w:pPr>
        <w:ind w:left="1494"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3157" w:hanging="180"/>
      </w:pPr>
    </w:lvl>
    <w:lvl w:ilvl="3" w:tplc="0406000F">
      <w:start w:val="1"/>
      <w:numFmt w:val="decimal"/>
      <w:lvlText w:val="%4."/>
      <w:lvlJc w:val="left"/>
      <w:pPr>
        <w:ind w:left="3337"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9C57EDC"/>
    <w:multiLevelType w:val="hybridMultilevel"/>
    <w:tmpl w:val="6C124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D924336"/>
    <w:multiLevelType w:val="hybridMultilevel"/>
    <w:tmpl w:val="6F58FD96"/>
    <w:lvl w:ilvl="0" w:tplc="7E94754A">
      <w:start w:val="2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E80754D"/>
    <w:multiLevelType w:val="hybridMultilevel"/>
    <w:tmpl w:val="D37A89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ED94293"/>
    <w:multiLevelType w:val="hybridMultilevel"/>
    <w:tmpl w:val="74CC1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1895FF5"/>
    <w:multiLevelType w:val="hybridMultilevel"/>
    <w:tmpl w:val="BBE26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40711C2"/>
    <w:multiLevelType w:val="hybridMultilevel"/>
    <w:tmpl w:val="E1CE4F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C1C1ACA"/>
    <w:multiLevelType w:val="hybridMultilevel"/>
    <w:tmpl w:val="3CA607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0836755"/>
    <w:multiLevelType w:val="hybridMultilevel"/>
    <w:tmpl w:val="975AD5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2171474"/>
    <w:multiLevelType w:val="hybridMultilevel"/>
    <w:tmpl w:val="9BE63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5555E9E"/>
    <w:multiLevelType w:val="hybridMultilevel"/>
    <w:tmpl w:val="2DDE22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75D5648"/>
    <w:multiLevelType w:val="hybridMultilevel"/>
    <w:tmpl w:val="81646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ACE6887"/>
    <w:multiLevelType w:val="hybridMultilevel"/>
    <w:tmpl w:val="A294A4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B33077F"/>
    <w:multiLevelType w:val="hybridMultilevel"/>
    <w:tmpl w:val="A57C2B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C9922A2"/>
    <w:multiLevelType w:val="hybridMultilevel"/>
    <w:tmpl w:val="A15CF7D0"/>
    <w:lvl w:ilvl="0" w:tplc="7E94754A">
      <w:start w:val="20"/>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CDC2F72"/>
    <w:multiLevelType w:val="hybridMultilevel"/>
    <w:tmpl w:val="B756F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2604BB5"/>
    <w:multiLevelType w:val="hybridMultilevel"/>
    <w:tmpl w:val="70D884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3A86E53"/>
    <w:multiLevelType w:val="hybridMultilevel"/>
    <w:tmpl w:val="2DD00E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66E51D36"/>
    <w:multiLevelType w:val="hybridMultilevel"/>
    <w:tmpl w:val="91D87A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692754F1"/>
    <w:multiLevelType w:val="hybridMultilevel"/>
    <w:tmpl w:val="B488561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6" w15:restartNumberingAfterBreak="0">
    <w:nsid w:val="6AB74692"/>
    <w:multiLevelType w:val="hybridMultilevel"/>
    <w:tmpl w:val="E3B08D62"/>
    <w:lvl w:ilvl="0" w:tplc="7E94754A">
      <w:start w:val="20"/>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6B8801DF"/>
    <w:multiLevelType w:val="hybridMultilevel"/>
    <w:tmpl w:val="445AA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6CEA1880"/>
    <w:multiLevelType w:val="hybridMultilevel"/>
    <w:tmpl w:val="2F649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F9866C3"/>
    <w:multiLevelType w:val="hybridMultilevel"/>
    <w:tmpl w:val="49CEC6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319666E"/>
    <w:multiLevelType w:val="hybridMultilevel"/>
    <w:tmpl w:val="9A44A7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76CF3BF8"/>
    <w:multiLevelType w:val="hybridMultilevel"/>
    <w:tmpl w:val="998E6B2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2" w15:restartNumberingAfterBreak="0">
    <w:nsid w:val="794B0BD0"/>
    <w:multiLevelType w:val="multilevel"/>
    <w:tmpl w:val="CA8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147069"/>
    <w:multiLevelType w:val="hybridMultilevel"/>
    <w:tmpl w:val="F99C5D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7E5020F0"/>
    <w:multiLevelType w:val="hybridMultilevel"/>
    <w:tmpl w:val="F9F4D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5259800">
    <w:abstractNumId w:val="26"/>
  </w:num>
  <w:num w:numId="2" w16cid:durableId="1406295925">
    <w:abstractNumId w:val="1"/>
  </w:num>
  <w:num w:numId="3" w16cid:durableId="535848166">
    <w:abstractNumId w:val="13"/>
  </w:num>
  <w:num w:numId="4" w16cid:durableId="1357192812">
    <w:abstractNumId w:val="38"/>
  </w:num>
  <w:num w:numId="5" w16cid:durableId="312877061">
    <w:abstractNumId w:val="33"/>
  </w:num>
  <w:num w:numId="6" w16cid:durableId="1154568530">
    <w:abstractNumId w:val="44"/>
  </w:num>
  <w:num w:numId="7" w16cid:durableId="1864397390">
    <w:abstractNumId w:val="5"/>
  </w:num>
  <w:num w:numId="8" w16cid:durableId="124281106">
    <w:abstractNumId w:val="48"/>
  </w:num>
  <w:num w:numId="9" w16cid:durableId="1662736602">
    <w:abstractNumId w:val="19"/>
  </w:num>
  <w:num w:numId="10" w16cid:durableId="1381589818">
    <w:abstractNumId w:val="54"/>
  </w:num>
  <w:num w:numId="11" w16cid:durableId="1531256594">
    <w:abstractNumId w:val="46"/>
  </w:num>
  <w:num w:numId="12" w16cid:durableId="2085832918">
    <w:abstractNumId w:val="9"/>
  </w:num>
  <w:num w:numId="13" w16cid:durableId="1559244263">
    <w:abstractNumId w:val="40"/>
  </w:num>
  <w:num w:numId="14" w16cid:durableId="576407085">
    <w:abstractNumId w:val="28"/>
  </w:num>
  <w:num w:numId="15" w16cid:durableId="1642036766">
    <w:abstractNumId w:val="11"/>
  </w:num>
  <w:num w:numId="16" w16cid:durableId="206451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1331692">
    <w:abstractNumId w:val="6"/>
  </w:num>
  <w:num w:numId="18" w16cid:durableId="214128736">
    <w:abstractNumId w:val="22"/>
  </w:num>
  <w:num w:numId="19" w16cid:durableId="426122203">
    <w:abstractNumId w:val="43"/>
  </w:num>
  <w:num w:numId="20" w16cid:durableId="550508126">
    <w:abstractNumId w:val="37"/>
  </w:num>
  <w:num w:numId="21" w16cid:durableId="1592425334">
    <w:abstractNumId w:val="12"/>
  </w:num>
  <w:num w:numId="22" w16cid:durableId="541207938">
    <w:abstractNumId w:val="14"/>
  </w:num>
  <w:num w:numId="23" w16cid:durableId="1039933769">
    <w:abstractNumId w:val="15"/>
  </w:num>
  <w:num w:numId="24" w16cid:durableId="931548057">
    <w:abstractNumId w:val="49"/>
  </w:num>
  <w:num w:numId="25" w16cid:durableId="1586694554">
    <w:abstractNumId w:val="53"/>
  </w:num>
  <w:num w:numId="26" w16cid:durableId="101926385">
    <w:abstractNumId w:val="51"/>
  </w:num>
  <w:num w:numId="27" w16cid:durableId="104541285">
    <w:abstractNumId w:val="42"/>
  </w:num>
  <w:num w:numId="28" w16cid:durableId="1208420361">
    <w:abstractNumId w:val="0"/>
  </w:num>
  <w:num w:numId="29" w16cid:durableId="816993602">
    <w:abstractNumId w:val="4"/>
  </w:num>
  <w:num w:numId="30" w16cid:durableId="1428767280">
    <w:abstractNumId w:val="45"/>
  </w:num>
  <w:num w:numId="31" w16cid:durableId="1708261941">
    <w:abstractNumId w:val="39"/>
  </w:num>
  <w:num w:numId="32" w16cid:durableId="355814057">
    <w:abstractNumId w:val="2"/>
  </w:num>
  <w:num w:numId="33" w16cid:durableId="1529100705">
    <w:abstractNumId w:val="8"/>
  </w:num>
  <w:num w:numId="34" w16cid:durableId="1622417280">
    <w:abstractNumId w:val="18"/>
  </w:num>
  <w:num w:numId="35" w16cid:durableId="732973253">
    <w:abstractNumId w:val="50"/>
  </w:num>
  <w:num w:numId="36" w16cid:durableId="1956911891">
    <w:abstractNumId w:val="41"/>
  </w:num>
  <w:num w:numId="37" w16cid:durableId="1655375609">
    <w:abstractNumId w:val="29"/>
  </w:num>
  <w:num w:numId="38" w16cid:durableId="241566059">
    <w:abstractNumId w:val="10"/>
  </w:num>
  <w:num w:numId="39" w16cid:durableId="285042119">
    <w:abstractNumId w:val="34"/>
  </w:num>
  <w:num w:numId="40" w16cid:durableId="888995864">
    <w:abstractNumId w:val="32"/>
  </w:num>
  <w:num w:numId="41" w16cid:durableId="1996835552">
    <w:abstractNumId w:val="24"/>
  </w:num>
  <w:num w:numId="42" w16cid:durableId="343287563">
    <w:abstractNumId w:val="25"/>
  </w:num>
  <w:num w:numId="43" w16cid:durableId="1922787420">
    <w:abstractNumId w:val="52"/>
  </w:num>
  <w:num w:numId="44" w16cid:durableId="942495253">
    <w:abstractNumId w:val="23"/>
  </w:num>
  <w:num w:numId="45" w16cid:durableId="892353636">
    <w:abstractNumId w:val="3"/>
  </w:num>
  <w:num w:numId="46" w16cid:durableId="641348815">
    <w:abstractNumId w:val="16"/>
  </w:num>
  <w:num w:numId="47" w16cid:durableId="121316779">
    <w:abstractNumId w:val="31"/>
  </w:num>
  <w:num w:numId="48" w16cid:durableId="43991899">
    <w:abstractNumId w:val="27"/>
  </w:num>
  <w:num w:numId="49" w16cid:durableId="611977498">
    <w:abstractNumId w:val="36"/>
  </w:num>
  <w:num w:numId="50" w16cid:durableId="542211775">
    <w:abstractNumId w:val="21"/>
  </w:num>
  <w:num w:numId="51" w16cid:durableId="1892645419">
    <w:abstractNumId w:val="17"/>
  </w:num>
  <w:num w:numId="52" w16cid:durableId="1778216055">
    <w:abstractNumId w:val="35"/>
  </w:num>
  <w:num w:numId="53" w16cid:durableId="21441111">
    <w:abstractNumId w:val="7"/>
  </w:num>
  <w:num w:numId="54" w16cid:durableId="1505318770">
    <w:abstractNumId w:val="47"/>
  </w:num>
  <w:num w:numId="55" w16cid:durableId="550113868">
    <w:abstractNumId w:val="20"/>
  </w:num>
  <w:num w:numId="56" w16cid:durableId="1444809539">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4AC"/>
    <w:rsid w:val="00001BAA"/>
    <w:rsid w:val="00001CDF"/>
    <w:rsid w:val="00002B43"/>
    <w:rsid w:val="00002E18"/>
    <w:rsid w:val="00011EC4"/>
    <w:rsid w:val="000138C2"/>
    <w:rsid w:val="00013F13"/>
    <w:rsid w:val="00015E51"/>
    <w:rsid w:val="00016795"/>
    <w:rsid w:val="0001760B"/>
    <w:rsid w:val="000245A0"/>
    <w:rsid w:val="00026D52"/>
    <w:rsid w:val="00034313"/>
    <w:rsid w:val="000356FA"/>
    <w:rsid w:val="00043912"/>
    <w:rsid w:val="0004558B"/>
    <w:rsid w:val="00046C47"/>
    <w:rsid w:val="00050E4C"/>
    <w:rsid w:val="000525E6"/>
    <w:rsid w:val="00061B63"/>
    <w:rsid w:val="00062B00"/>
    <w:rsid w:val="00066B3B"/>
    <w:rsid w:val="00067A3B"/>
    <w:rsid w:val="00071D8F"/>
    <w:rsid w:val="00072B5F"/>
    <w:rsid w:val="000743A4"/>
    <w:rsid w:val="00076AB0"/>
    <w:rsid w:val="000774A9"/>
    <w:rsid w:val="00085C22"/>
    <w:rsid w:val="00086C95"/>
    <w:rsid w:val="00087693"/>
    <w:rsid w:val="00093B26"/>
    <w:rsid w:val="000A13BE"/>
    <w:rsid w:val="000A33A3"/>
    <w:rsid w:val="000A4FC2"/>
    <w:rsid w:val="000A5CE5"/>
    <w:rsid w:val="000A60A6"/>
    <w:rsid w:val="000B3761"/>
    <w:rsid w:val="000B383A"/>
    <w:rsid w:val="000B4A0B"/>
    <w:rsid w:val="000B5D85"/>
    <w:rsid w:val="000C1CAD"/>
    <w:rsid w:val="000C2B6A"/>
    <w:rsid w:val="000C3724"/>
    <w:rsid w:val="000C47D9"/>
    <w:rsid w:val="000D5C11"/>
    <w:rsid w:val="000E2721"/>
    <w:rsid w:val="000E3EB2"/>
    <w:rsid w:val="000E54B6"/>
    <w:rsid w:val="000E6D56"/>
    <w:rsid w:val="000F1088"/>
    <w:rsid w:val="000F1164"/>
    <w:rsid w:val="00100EA7"/>
    <w:rsid w:val="001115BE"/>
    <w:rsid w:val="001170B5"/>
    <w:rsid w:val="001206D9"/>
    <w:rsid w:val="001240E2"/>
    <w:rsid w:val="00127206"/>
    <w:rsid w:val="00130005"/>
    <w:rsid w:val="00131E56"/>
    <w:rsid w:val="0013372F"/>
    <w:rsid w:val="00133939"/>
    <w:rsid w:val="00135445"/>
    <w:rsid w:val="00135B6C"/>
    <w:rsid w:val="001376BD"/>
    <w:rsid w:val="00137D05"/>
    <w:rsid w:val="00140453"/>
    <w:rsid w:val="001404E7"/>
    <w:rsid w:val="001457D2"/>
    <w:rsid w:val="00150EE7"/>
    <w:rsid w:val="001516FC"/>
    <w:rsid w:val="0015466F"/>
    <w:rsid w:val="00154FB2"/>
    <w:rsid w:val="00155A9E"/>
    <w:rsid w:val="00161D55"/>
    <w:rsid w:val="00165131"/>
    <w:rsid w:val="00185A9A"/>
    <w:rsid w:val="001904FB"/>
    <w:rsid w:val="001943DD"/>
    <w:rsid w:val="00194BB3"/>
    <w:rsid w:val="0019509A"/>
    <w:rsid w:val="001957E6"/>
    <w:rsid w:val="001A3D18"/>
    <w:rsid w:val="001A4D92"/>
    <w:rsid w:val="001B0896"/>
    <w:rsid w:val="001B6655"/>
    <w:rsid w:val="001B6C50"/>
    <w:rsid w:val="001B755E"/>
    <w:rsid w:val="001C3E4D"/>
    <w:rsid w:val="001C71FB"/>
    <w:rsid w:val="001C7823"/>
    <w:rsid w:val="001D0731"/>
    <w:rsid w:val="001D38DC"/>
    <w:rsid w:val="001F39CC"/>
    <w:rsid w:val="00200C4A"/>
    <w:rsid w:val="0020163A"/>
    <w:rsid w:val="002027C7"/>
    <w:rsid w:val="00211BF8"/>
    <w:rsid w:val="00212BAC"/>
    <w:rsid w:val="002144D4"/>
    <w:rsid w:val="00217C84"/>
    <w:rsid w:val="0022229D"/>
    <w:rsid w:val="00222710"/>
    <w:rsid w:val="00222A2C"/>
    <w:rsid w:val="00233BB5"/>
    <w:rsid w:val="0023639D"/>
    <w:rsid w:val="00241EA5"/>
    <w:rsid w:val="00243234"/>
    <w:rsid w:val="00244764"/>
    <w:rsid w:val="00244A5F"/>
    <w:rsid w:val="0024725A"/>
    <w:rsid w:val="0025283C"/>
    <w:rsid w:val="002529C3"/>
    <w:rsid w:val="00252A17"/>
    <w:rsid w:val="00254178"/>
    <w:rsid w:val="00256D77"/>
    <w:rsid w:val="00261860"/>
    <w:rsid w:val="00263A6F"/>
    <w:rsid w:val="0026410E"/>
    <w:rsid w:val="00264831"/>
    <w:rsid w:val="00265215"/>
    <w:rsid w:val="00266FE3"/>
    <w:rsid w:val="00273181"/>
    <w:rsid w:val="0027595E"/>
    <w:rsid w:val="0027772D"/>
    <w:rsid w:val="0028190E"/>
    <w:rsid w:val="00290030"/>
    <w:rsid w:val="002954B7"/>
    <w:rsid w:val="00297630"/>
    <w:rsid w:val="00297A0C"/>
    <w:rsid w:val="002A22CD"/>
    <w:rsid w:val="002A2C64"/>
    <w:rsid w:val="002A714C"/>
    <w:rsid w:val="002A7FF3"/>
    <w:rsid w:val="002C0271"/>
    <w:rsid w:val="002C38BA"/>
    <w:rsid w:val="002D19A2"/>
    <w:rsid w:val="002D6688"/>
    <w:rsid w:val="002D7079"/>
    <w:rsid w:val="002D7546"/>
    <w:rsid w:val="002E54BE"/>
    <w:rsid w:val="002F0D3B"/>
    <w:rsid w:val="002F1A78"/>
    <w:rsid w:val="002F6EE6"/>
    <w:rsid w:val="00303352"/>
    <w:rsid w:val="003100B8"/>
    <w:rsid w:val="003139C4"/>
    <w:rsid w:val="00315B23"/>
    <w:rsid w:val="00316811"/>
    <w:rsid w:val="0032198A"/>
    <w:rsid w:val="00323C5A"/>
    <w:rsid w:val="00324345"/>
    <w:rsid w:val="003245D3"/>
    <w:rsid w:val="003248D9"/>
    <w:rsid w:val="00335040"/>
    <w:rsid w:val="00335BE0"/>
    <w:rsid w:val="00342392"/>
    <w:rsid w:val="00342DE5"/>
    <w:rsid w:val="00344436"/>
    <w:rsid w:val="00346CF1"/>
    <w:rsid w:val="00347F15"/>
    <w:rsid w:val="00347FBA"/>
    <w:rsid w:val="00350B6C"/>
    <w:rsid w:val="003539A0"/>
    <w:rsid w:val="003562C7"/>
    <w:rsid w:val="003603AB"/>
    <w:rsid w:val="0036076F"/>
    <w:rsid w:val="00360F32"/>
    <w:rsid w:val="00365CD2"/>
    <w:rsid w:val="00366C6D"/>
    <w:rsid w:val="003679AE"/>
    <w:rsid w:val="00371B44"/>
    <w:rsid w:val="003810C3"/>
    <w:rsid w:val="00381439"/>
    <w:rsid w:val="003828A8"/>
    <w:rsid w:val="00384226"/>
    <w:rsid w:val="00384CA9"/>
    <w:rsid w:val="0039006E"/>
    <w:rsid w:val="003903FD"/>
    <w:rsid w:val="0039274B"/>
    <w:rsid w:val="003933F9"/>
    <w:rsid w:val="00393643"/>
    <w:rsid w:val="003A27CC"/>
    <w:rsid w:val="003A4CEC"/>
    <w:rsid w:val="003A674B"/>
    <w:rsid w:val="003A699F"/>
    <w:rsid w:val="003C0096"/>
    <w:rsid w:val="003C010A"/>
    <w:rsid w:val="003C1CFE"/>
    <w:rsid w:val="003C4250"/>
    <w:rsid w:val="003C4ACF"/>
    <w:rsid w:val="003C58F9"/>
    <w:rsid w:val="003C76BB"/>
    <w:rsid w:val="003D17BF"/>
    <w:rsid w:val="003D5122"/>
    <w:rsid w:val="003D53D6"/>
    <w:rsid w:val="003E2D65"/>
    <w:rsid w:val="003E47F4"/>
    <w:rsid w:val="003E4B0B"/>
    <w:rsid w:val="003E53B4"/>
    <w:rsid w:val="00407B62"/>
    <w:rsid w:val="0041574C"/>
    <w:rsid w:val="00415A39"/>
    <w:rsid w:val="00416508"/>
    <w:rsid w:val="004169C0"/>
    <w:rsid w:val="00416E84"/>
    <w:rsid w:val="00417821"/>
    <w:rsid w:val="004236EC"/>
    <w:rsid w:val="00433E1A"/>
    <w:rsid w:val="00445770"/>
    <w:rsid w:val="00446241"/>
    <w:rsid w:val="004502F7"/>
    <w:rsid w:val="00454F8B"/>
    <w:rsid w:val="00460320"/>
    <w:rsid w:val="0046228B"/>
    <w:rsid w:val="00463092"/>
    <w:rsid w:val="00471A8D"/>
    <w:rsid w:val="00471F10"/>
    <w:rsid w:val="00472778"/>
    <w:rsid w:val="00472CD3"/>
    <w:rsid w:val="00473429"/>
    <w:rsid w:val="004800F3"/>
    <w:rsid w:val="0048387C"/>
    <w:rsid w:val="00484E1A"/>
    <w:rsid w:val="00486748"/>
    <w:rsid w:val="00487444"/>
    <w:rsid w:val="004876AB"/>
    <w:rsid w:val="00493EBB"/>
    <w:rsid w:val="00495052"/>
    <w:rsid w:val="004A08E9"/>
    <w:rsid w:val="004A0E62"/>
    <w:rsid w:val="004A3981"/>
    <w:rsid w:val="004A4ABB"/>
    <w:rsid w:val="004B20DA"/>
    <w:rsid w:val="004B320A"/>
    <w:rsid w:val="004B3D3E"/>
    <w:rsid w:val="004C167A"/>
    <w:rsid w:val="004C6C43"/>
    <w:rsid w:val="004C6CED"/>
    <w:rsid w:val="004C6DD2"/>
    <w:rsid w:val="004D270F"/>
    <w:rsid w:val="004D7161"/>
    <w:rsid w:val="004E0213"/>
    <w:rsid w:val="004E10DB"/>
    <w:rsid w:val="004E43AF"/>
    <w:rsid w:val="004E7FB0"/>
    <w:rsid w:val="004F0516"/>
    <w:rsid w:val="004F581B"/>
    <w:rsid w:val="004F6194"/>
    <w:rsid w:val="005026FD"/>
    <w:rsid w:val="005033F0"/>
    <w:rsid w:val="00505AC0"/>
    <w:rsid w:val="00506265"/>
    <w:rsid w:val="00507885"/>
    <w:rsid w:val="005159BB"/>
    <w:rsid w:val="005223B7"/>
    <w:rsid w:val="0052720D"/>
    <w:rsid w:val="005416CD"/>
    <w:rsid w:val="005416FE"/>
    <w:rsid w:val="00541AEC"/>
    <w:rsid w:val="00545E71"/>
    <w:rsid w:val="005476A1"/>
    <w:rsid w:val="00550439"/>
    <w:rsid w:val="005508BD"/>
    <w:rsid w:val="00550CE2"/>
    <w:rsid w:val="00550D0F"/>
    <w:rsid w:val="00553A70"/>
    <w:rsid w:val="00553F37"/>
    <w:rsid w:val="0055559F"/>
    <w:rsid w:val="00557ABA"/>
    <w:rsid w:val="00557FAD"/>
    <w:rsid w:val="005612A7"/>
    <w:rsid w:val="00561B9E"/>
    <w:rsid w:val="00572249"/>
    <w:rsid w:val="005735B3"/>
    <w:rsid w:val="0057468B"/>
    <w:rsid w:val="00577373"/>
    <w:rsid w:val="00581EB3"/>
    <w:rsid w:val="0058241B"/>
    <w:rsid w:val="00582C27"/>
    <w:rsid w:val="00591E6D"/>
    <w:rsid w:val="00593157"/>
    <w:rsid w:val="00594049"/>
    <w:rsid w:val="00594276"/>
    <w:rsid w:val="00594561"/>
    <w:rsid w:val="00594FC3"/>
    <w:rsid w:val="005957C7"/>
    <w:rsid w:val="005A0E77"/>
    <w:rsid w:val="005A4DA9"/>
    <w:rsid w:val="005A62D0"/>
    <w:rsid w:val="005A6D96"/>
    <w:rsid w:val="005B2B4F"/>
    <w:rsid w:val="005B2B7D"/>
    <w:rsid w:val="005B5708"/>
    <w:rsid w:val="005B6488"/>
    <w:rsid w:val="005C2E43"/>
    <w:rsid w:val="005C3987"/>
    <w:rsid w:val="005C4B0E"/>
    <w:rsid w:val="005C74A1"/>
    <w:rsid w:val="005D0D8D"/>
    <w:rsid w:val="005D1AD5"/>
    <w:rsid w:val="005D3018"/>
    <w:rsid w:val="005D32FD"/>
    <w:rsid w:val="005D56A5"/>
    <w:rsid w:val="005D65E5"/>
    <w:rsid w:val="005D71B7"/>
    <w:rsid w:val="005E28D6"/>
    <w:rsid w:val="005E695A"/>
    <w:rsid w:val="006014B6"/>
    <w:rsid w:val="0060197F"/>
    <w:rsid w:val="00602812"/>
    <w:rsid w:val="00602C58"/>
    <w:rsid w:val="00605099"/>
    <w:rsid w:val="00607FD8"/>
    <w:rsid w:val="00613E40"/>
    <w:rsid w:val="006224AC"/>
    <w:rsid w:val="006253BC"/>
    <w:rsid w:val="006257C3"/>
    <w:rsid w:val="00630132"/>
    <w:rsid w:val="0063110E"/>
    <w:rsid w:val="00632D61"/>
    <w:rsid w:val="00635C7C"/>
    <w:rsid w:val="006419D1"/>
    <w:rsid w:val="00641DEB"/>
    <w:rsid w:val="006473C0"/>
    <w:rsid w:val="006506F4"/>
    <w:rsid w:val="00657C8C"/>
    <w:rsid w:val="00661F6F"/>
    <w:rsid w:val="00665859"/>
    <w:rsid w:val="00673196"/>
    <w:rsid w:val="006737A0"/>
    <w:rsid w:val="00680281"/>
    <w:rsid w:val="0068227A"/>
    <w:rsid w:val="00687EBB"/>
    <w:rsid w:val="00692A25"/>
    <w:rsid w:val="00695D59"/>
    <w:rsid w:val="00696655"/>
    <w:rsid w:val="006B19E4"/>
    <w:rsid w:val="006B1ECA"/>
    <w:rsid w:val="006B26EB"/>
    <w:rsid w:val="006B457C"/>
    <w:rsid w:val="006B7DF8"/>
    <w:rsid w:val="006C023D"/>
    <w:rsid w:val="006C08A1"/>
    <w:rsid w:val="006C498A"/>
    <w:rsid w:val="006C7FF3"/>
    <w:rsid w:val="006D26DC"/>
    <w:rsid w:val="006D36AF"/>
    <w:rsid w:val="006E162B"/>
    <w:rsid w:val="006E1A68"/>
    <w:rsid w:val="006E1B43"/>
    <w:rsid w:val="006E34E8"/>
    <w:rsid w:val="006E51CB"/>
    <w:rsid w:val="006E6B5F"/>
    <w:rsid w:val="006F138C"/>
    <w:rsid w:val="006F3A91"/>
    <w:rsid w:val="006F3B52"/>
    <w:rsid w:val="00704DB5"/>
    <w:rsid w:val="007078CB"/>
    <w:rsid w:val="00714502"/>
    <w:rsid w:val="007152FC"/>
    <w:rsid w:val="00721F31"/>
    <w:rsid w:val="00723CDB"/>
    <w:rsid w:val="0072406C"/>
    <w:rsid w:val="00725C62"/>
    <w:rsid w:val="0073005D"/>
    <w:rsid w:val="007303E3"/>
    <w:rsid w:val="007402DA"/>
    <w:rsid w:val="00743983"/>
    <w:rsid w:val="00743CCD"/>
    <w:rsid w:val="00744C81"/>
    <w:rsid w:val="00746805"/>
    <w:rsid w:val="007476C8"/>
    <w:rsid w:val="0075185F"/>
    <w:rsid w:val="007525EB"/>
    <w:rsid w:val="007535E0"/>
    <w:rsid w:val="00753F69"/>
    <w:rsid w:val="007554C0"/>
    <w:rsid w:val="007561A3"/>
    <w:rsid w:val="00760ACF"/>
    <w:rsid w:val="00771365"/>
    <w:rsid w:val="00773CEF"/>
    <w:rsid w:val="00774234"/>
    <w:rsid w:val="00774E9B"/>
    <w:rsid w:val="007759F5"/>
    <w:rsid w:val="007768F0"/>
    <w:rsid w:val="00783178"/>
    <w:rsid w:val="00790B23"/>
    <w:rsid w:val="00794401"/>
    <w:rsid w:val="0079763C"/>
    <w:rsid w:val="007A3ABD"/>
    <w:rsid w:val="007A4B24"/>
    <w:rsid w:val="007A4FE5"/>
    <w:rsid w:val="007A6BE1"/>
    <w:rsid w:val="007A72B1"/>
    <w:rsid w:val="007B0F99"/>
    <w:rsid w:val="007B62A6"/>
    <w:rsid w:val="007D2594"/>
    <w:rsid w:val="007D6467"/>
    <w:rsid w:val="007E1322"/>
    <w:rsid w:val="007E145E"/>
    <w:rsid w:val="007E295F"/>
    <w:rsid w:val="007E55B6"/>
    <w:rsid w:val="007F3B7C"/>
    <w:rsid w:val="007F6627"/>
    <w:rsid w:val="007F7BCE"/>
    <w:rsid w:val="00800BB3"/>
    <w:rsid w:val="00803D1F"/>
    <w:rsid w:val="00813C6D"/>
    <w:rsid w:val="00813CBA"/>
    <w:rsid w:val="00820897"/>
    <w:rsid w:val="008213B2"/>
    <w:rsid w:val="008258C7"/>
    <w:rsid w:val="00826C4F"/>
    <w:rsid w:val="00830795"/>
    <w:rsid w:val="00830EF9"/>
    <w:rsid w:val="00831FEA"/>
    <w:rsid w:val="00832AD9"/>
    <w:rsid w:val="00834F22"/>
    <w:rsid w:val="008355BF"/>
    <w:rsid w:val="00843BE7"/>
    <w:rsid w:val="008445E3"/>
    <w:rsid w:val="00845355"/>
    <w:rsid w:val="008461C2"/>
    <w:rsid w:val="00860029"/>
    <w:rsid w:val="00863491"/>
    <w:rsid w:val="008666CE"/>
    <w:rsid w:val="00870226"/>
    <w:rsid w:val="00870885"/>
    <w:rsid w:val="008730F9"/>
    <w:rsid w:val="00874683"/>
    <w:rsid w:val="00897217"/>
    <w:rsid w:val="008A1E35"/>
    <w:rsid w:val="008A2A9C"/>
    <w:rsid w:val="008A3AFB"/>
    <w:rsid w:val="008A54B5"/>
    <w:rsid w:val="008A6735"/>
    <w:rsid w:val="008B4E08"/>
    <w:rsid w:val="008C12B0"/>
    <w:rsid w:val="008C17C9"/>
    <w:rsid w:val="008D16C8"/>
    <w:rsid w:val="008D3B6B"/>
    <w:rsid w:val="008D3EC7"/>
    <w:rsid w:val="008D7B1F"/>
    <w:rsid w:val="008E09C2"/>
    <w:rsid w:val="008E0BE0"/>
    <w:rsid w:val="008E4EFD"/>
    <w:rsid w:val="008E70EA"/>
    <w:rsid w:val="008F1023"/>
    <w:rsid w:val="00910FA7"/>
    <w:rsid w:val="009127C2"/>
    <w:rsid w:val="00912BCB"/>
    <w:rsid w:val="00915053"/>
    <w:rsid w:val="00915D40"/>
    <w:rsid w:val="0092146E"/>
    <w:rsid w:val="00927401"/>
    <w:rsid w:val="00927DC0"/>
    <w:rsid w:val="0093277D"/>
    <w:rsid w:val="00932A7C"/>
    <w:rsid w:val="0094071A"/>
    <w:rsid w:val="0094707C"/>
    <w:rsid w:val="00951D76"/>
    <w:rsid w:val="0095501F"/>
    <w:rsid w:val="00956108"/>
    <w:rsid w:val="00966EA9"/>
    <w:rsid w:val="00966FE6"/>
    <w:rsid w:val="0096771C"/>
    <w:rsid w:val="009733EC"/>
    <w:rsid w:val="00973A0F"/>
    <w:rsid w:val="0097401D"/>
    <w:rsid w:val="00980AA5"/>
    <w:rsid w:val="009901A4"/>
    <w:rsid w:val="00991FC5"/>
    <w:rsid w:val="009A2225"/>
    <w:rsid w:val="009A7A18"/>
    <w:rsid w:val="009B0617"/>
    <w:rsid w:val="009B2F06"/>
    <w:rsid w:val="009B3355"/>
    <w:rsid w:val="009B47B3"/>
    <w:rsid w:val="009B5C55"/>
    <w:rsid w:val="009C177E"/>
    <w:rsid w:val="009C4222"/>
    <w:rsid w:val="009C4D76"/>
    <w:rsid w:val="009D0DD7"/>
    <w:rsid w:val="009D494B"/>
    <w:rsid w:val="009D5FA7"/>
    <w:rsid w:val="009E4A0F"/>
    <w:rsid w:val="009F0E3E"/>
    <w:rsid w:val="009F24E9"/>
    <w:rsid w:val="009F3F77"/>
    <w:rsid w:val="009F6F2E"/>
    <w:rsid w:val="00A04514"/>
    <w:rsid w:val="00A04A60"/>
    <w:rsid w:val="00A06E3D"/>
    <w:rsid w:val="00A10560"/>
    <w:rsid w:val="00A174D8"/>
    <w:rsid w:val="00A178F1"/>
    <w:rsid w:val="00A2069B"/>
    <w:rsid w:val="00A21083"/>
    <w:rsid w:val="00A21C25"/>
    <w:rsid w:val="00A21E1D"/>
    <w:rsid w:val="00A22095"/>
    <w:rsid w:val="00A2774F"/>
    <w:rsid w:val="00A31CD2"/>
    <w:rsid w:val="00A328AE"/>
    <w:rsid w:val="00A359A1"/>
    <w:rsid w:val="00A42A5F"/>
    <w:rsid w:val="00A44098"/>
    <w:rsid w:val="00A54380"/>
    <w:rsid w:val="00A6717C"/>
    <w:rsid w:val="00A733DF"/>
    <w:rsid w:val="00A73CD5"/>
    <w:rsid w:val="00A753F1"/>
    <w:rsid w:val="00A84EDD"/>
    <w:rsid w:val="00A87CFF"/>
    <w:rsid w:val="00A91B0C"/>
    <w:rsid w:val="00A9234B"/>
    <w:rsid w:val="00AA2E57"/>
    <w:rsid w:val="00AB22BA"/>
    <w:rsid w:val="00AB3570"/>
    <w:rsid w:val="00AB462B"/>
    <w:rsid w:val="00AC152A"/>
    <w:rsid w:val="00AC3F43"/>
    <w:rsid w:val="00AC4692"/>
    <w:rsid w:val="00AD6D03"/>
    <w:rsid w:val="00AD773B"/>
    <w:rsid w:val="00AE04E4"/>
    <w:rsid w:val="00AE20B5"/>
    <w:rsid w:val="00AE2C82"/>
    <w:rsid w:val="00AE678E"/>
    <w:rsid w:val="00AE78A9"/>
    <w:rsid w:val="00AF3757"/>
    <w:rsid w:val="00AF5EE4"/>
    <w:rsid w:val="00B01467"/>
    <w:rsid w:val="00B03298"/>
    <w:rsid w:val="00B05AF9"/>
    <w:rsid w:val="00B12308"/>
    <w:rsid w:val="00B13BEF"/>
    <w:rsid w:val="00B15C79"/>
    <w:rsid w:val="00B20644"/>
    <w:rsid w:val="00B217F2"/>
    <w:rsid w:val="00B25751"/>
    <w:rsid w:val="00B25E99"/>
    <w:rsid w:val="00B32BB9"/>
    <w:rsid w:val="00B32FB7"/>
    <w:rsid w:val="00B3620C"/>
    <w:rsid w:val="00B44D4C"/>
    <w:rsid w:val="00B45025"/>
    <w:rsid w:val="00B50CBB"/>
    <w:rsid w:val="00B51E86"/>
    <w:rsid w:val="00B530D9"/>
    <w:rsid w:val="00B574DD"/>
    <w:rsid w:val="00B61651"/>
    <w:rsid w:val="00B64B3F"/>
    <w:rsid w:val="00B658C5"/>
    <w:rsid w:val="00B66687"/>
    <w:rsid w:val="00B6703C"/>
    <w:rsid w:val="00B70F8D"/>
    <w:rsid w:val="00B75344"/>
    <w:rsid w:val="00B83199"/>
    <w:rsid w:val="00B83833"/>
    <w:rsid w:val="00B84954"/>
    <w:rsid w:val="00B90838"/>
    <w:rsid w:val="00B962BA"/>
    <w:rsid w:val="00B96904"/>
    <w:rsid w:val="00BA4108"/>
    <w:rsid w:val="00BA5105"/>
    <w:rsid w:val="00BB296A"/>
    <w:rsid w:val="00BB3393"/>
    <w:rsid w:val="00BB7FEA"/>
    <w:rsid w:val="00BC152F"/>
    <w:rsid w:val="00BC3731"/>
    <w:rsid w:val="00BC490A"/>
    <w:rsid w:val="00BC4F43"/>
    <w:rsid w:val="00BC7C43"/>
    <w:rsid w:val="00BD0870"/>
    <w:rsid w:val="00BD14A8"/>
    <w:rsid w:val="00BD50CC"/>
    <w:rsid w:val="00BD5486"/>
    <w:rsid w:val="00BD6A8B"/>
    <w:rsid w:val="00BE247A"/>
    <w:rsid w:val="00BE3BEE"/>
    <w:rsid w:val="00BE5078"/>
    <w:rsid w:val="00BE5D16"/>
    <w:rsid w:val="00BF27EF"/>
    <w:rsid w:val="00BF36B8"/>
    <w:rsid w:val="00BF536B"/>
    <w:rsid w:val="00C05AE7"/>
    <w:rsid w:val="00C0708F"/>
    <w:rsid w:val="00C075C8"/>
    <w:rsid w:val="00C07CBD"/>
    <w:rsid w:val="00C144FE"/>
    <w:rsid w:val="00C16436"/>
    <w:rsid w:val="00C20477"/>
    <w:rsid w:val="00C26467"/>
    <w:rsid w:val="00C27D4F"/>
    <w:rsid w:val="00C30EE7"/>
    <w:rsid w:val="00C33B54"/>
    <w:rsid w:val="00C36C4A"/>
    <w:rsid w:val="00C40195"/>
    <w:rsid w:val="00C40B1F"/>
    <w:rsid w:val="00C415C5"/>
    <w:rsid w:val="00C42117"/>
    <w:rsid w:val="00C436F3"/>
    <w:rsid w:val="00C47F95"/>
    <w:rsid w:val="00C54FC6"/>
    <w:rsid w:val="00C60487"/>
    <w:rsid w:val="00C6308A"/>
    <w:rsid w:val="00C63F66"/>
    <w:rsid w:val="00C65D9A"/>
    <w:rsid w:val="00C66AF5"/>
    <w:rsid w:val="00C73AC6"/>
    <w:rsid w:val="00C74438"/>
    <w:rsid w:val="00C83098"/>
    <w:rsid w:val="00C843EA"/>
    <w:rsid w:val="00C901C4"/>
    <w:rsid w:val="00C90C65"/>
    <w:rsid w:val="00C91CB8"/>
    <w:rsid w:val="00C92CA7"/>
    <w:rsid w:val="00C94CD5"/>
    <w:rsid w:val="00CA09E4"/>
    <w:rsid w:val="00CA11B8"/>
    <w:rsid w:val="00CA5040"/>
    <w:rsid w:val="00CA604C"/>
    <w:rsid w:val="00CA624A"/>
    <w:rsid w:val="00CB04EA"/>
    <w:rsid w:val="00CB18AC"/>
    <w:rsid w:val="00CB3820"/>
    <w:rsid w:val="00CB3AC2"/>
    <w:rsid w:val="00CB7D08"/>
    <w:rsid w:val="00CC3878"/>
    <w:rsid w:val="00CC655F"/>
    <w:rsid w:val="00CC65D1"/>
    <w:rsid w:val="00CC761C"/>
    <w:rsid w:val="00CC7DCF"/>
    <w:rsid w:val="00CD4CD0"/>
    <w:rsid w:val="00CE100B"/>
    <w:rsid w:val="00CE3D3E"/>
    <w:rsid w:val="00CE6D61"/>
    <w:rsid w:val="00CE77BF"/>
    <w:rsid w:val="00CF5CD3"/>
    <w:rsid w:val="00CF6EB3"/>
    <w:rsid w:val="00D00BD8"/>
    <w:rsid w:val="00D04A72"/>
    <w:rsid w:val="00D0546F"/>
    <w:rsid w:val="00D06F3B"/>
    <w:rsid w:val="00D07FBF"/>
    <w:rsid w:val="00D10FB5"/>
    <w:rsid w:val="00D11222"/>
    <w:rsid w:val="00D131E9"/>
    <w:rsid w:val="00D16F25"/>
    <w:rsid w:val="00D201D6"/>
    <w:rsid w:val="00D211F4"/>
    <w:rsid w:val="00D219F9"/>
    <w:rsid w:val="00D31A99"/>
    <w:rsid w:val="00D33864"/>
    <w:rsid w:val="00D34DF1"/>
    <w:rsid w:val="00D36EA9"/>
    <w:rsid w:val="00D515CA"/>
    <w:rsid w:val="00D52084"/>
    <w:rsid w:val="00D53E62"/>
    <w:rsid w:val="00D55DD5"/>
    <w:rsid w:val="00D55E2B"/>
    <w:rsid w:val="00D605DD"/>
    <w:rsid w:val="00D666BB"/>
    <w:rsid w:val="00D747B9"/>
    <w:rsid w:val="00D75A45"/>
    <w:rsid w:val="00D8349E"/>
    <w:rsid w:val="00D8604D"/>
    <w:rsid w:val="00D902D6"/>
    <w:rsid w:val="00D93F3B"/>
    <w:rsid w:val="00D97A7F"/>
    <w:rsid w:val="00DA2228"/>
    <w:rsid w:val="00DA461F"/>
    <w:rsid w:val="00DA5103"/>
    <w:rsid w:val="00DA61B9"/>
    <w:rsid w:val="00DB506D"/>
    <w:rsid w:val="00DB6077"/>
    <w:rsid w:val="00DB6201"/>
    <w:rsid w:val="00DC0BC3"/>
    <w:rsid w:val="00DC4857"/>
    <w:rsid w:val="00DC5BA5"/>
    <w:rsid w:val="00DC6AF7"/>
    <w:rsid w:val="00DC7055"/>
    <w:rsid w:val="00DC75C8"/>
    <w:rsid w:val="00DD3BAD"/>
    <w:rsid w:val="00DD3F47"/>
    <w:rsid w:val="00DD6F94"/>
    <w:rsid w:val="00DE1165"/>
    <w:rsid w:val="00DE58CE"/>
    <w:rsid w:val="00E01C1E"/>
    <w:rsid w:val="00E11734"/>
    <w:rsid w:val="00E13475"/>
    <w:rsid w:val="00E16AA2"/>
    <w:rsid w:val="00E16F42"/>
    <w:rsid w:val="00E265AC"/>
    <w:rsid w:val="00E27C8B"/>
    <w:rsid w:val="00E316D8"/>
    <w:rsid w:val="00E340E0"/>
    <w:rsid w:val="00E40368"/>
    <w:rsid w:val="00E42066"/>
    <w:rsid w:val="00E4334F"/>
    <w:rsid w:val="00E5554E"/>
    <w:rsid w:val="00E560B6"/>
    <w:rsid w:val="00E568B4"/>
    <w:rsid w:val="00E61009"/>
    <w:rsid w:val="00E62F15"/>
    <w:rsid w:val="00E668BF"/>
    <w:rsid w:val="00E70339"/>
    <w:rsid w:val="00E75D0C"/>
    <w:rsid w:val="00E77CD5"/>
    <w:rsid w:val="00E77EBB"/>
    <w:rsid w:val="00E83746"/>
    <w:rsid w:val="00E86C7F"/>
    <w:rsid w:val="00E903E1"/>
    <w:rsid w:val="00E92D8F"/>
    <w:rsid w:val="00E95ABB"/>
    <w:rsid w:val="00EA021A"/>
    <w:rsid w:val="00EA4FA0"/>
    <w:rsid w:val="00EA561E"/>
    <w:rsid w:val="00EB0985"/>
    <w:rsid w:val="00EC0C49"/>
    <w:rsid w:val="00EC1006"/>
    <w:rsid w:val="00EC46E1"/>
    <w:rsid w:val="00EC6CEB"/>
    <w:rsid w:val="00EC6F7C"/>
    <w:rsid w:val="00ED7B6E"/>
    <w:rsid w:val="00EE4188"/>
    <w:rsid w:val="00EE4D03"/>
    <w:rsid w:val="00EF1DDE"/>
    <w:rsid w:val="00EF250E"/>
    <w:rsid w:val="00EF272A"/>
    <w:rsid w:val="00EF6B46"/>
    <w:rsid w:val="00F0315A"/>
    <w:rsid w:val="00F049A4"/>
    <w:rsid w:val="00F07259"/>
    <w:rsid w:val="00F07264"/>
    <w:rsid w:val="00F11DF6"/>
    <w:rsid w:val="00F14086"/>
    <w:rsid w:val="00F153BA"/>
    <w:rsid w:val="00F171FA"/>
    <w:rsid w:val="00F21174"/>
    <w:rsid w:val="00F24CC3"/>
    <w:rsid w:val="00F24F4C"/>
    <w:rsid w:val="00F318EB"/>
    <w:rsid w:val="00F31E83"/>
    <w:rsid w:val="00F40409"/>
    <w:rsid w:val="00F43651"/>
    <w:rsid w:val="00F479DD"/>
    <w:rsid w:val="00F53CBC"/>
    <w:rsid w:val="00F569F2"/>
    <w:rsid w:val="00F67C17"/>
    <w:rsid w:val="00F72CAE"/>
    <w:rsid w:val="00F760FF"/>
    <w:rsid w:val="00F80E9C"/>
    <w:rsid w:val="00F82482"/>
    <w:rsid w:val="00F8252C"/>
    <w:rsid w:val="00F8549C"/>
    <w:rsid w:val="00F85C08"/>
    <w:rsid w:val="00F86339"/>
    <w:rsid w:val="00F93E03"/>
    <w:rsid w:val="00F94537"/>
    <w:rsid w:val="00F97720"/>
    <w:rsid w:val="00FA000A"/>
    <w:rsid w:val="00FA0A34"/>
    <w:rsid w:val="00FA1442"/>
    <w:rsid w:val="00FA1D49"/>
    <w:rsid w:val="00FA2869"/>
    <w:rsid w:val="00FA32FE"/>
    <w:rsid w:val="00FA7604"/>
    <w:rsid w:val="00FB0780"/>
    <w:rsid w:val="00FB6123"/>
    <w:rsid w:val="00FB66C0"/>
    <w:rsid w:val="00FC60C5"/>
    <w:rsid w:val="00FD1DA1"/>
    <w:rsid w:val="00FD5BB2"/>
    <w:rsid w:val="00FE0303"/>
    <w:rsid w:val="00FE1D17"/>
    <w:rsid w:val="00FE3C77"/>
    <w:rsid w:val="00FE732F"/>
    <w:rsid w:val="00FE7AE8"/>
    <w:rsid w:val="00FF60D5"/>
    <w:rsid w:val="00FF6E8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69B9"/>
  <w15:docId w15:val="{11BB258C-1BFF-46BD-9859-E59F7BCC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164"/>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224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rsid w:val="006224AC"/>
    <w:pPr>
      <w:ind w:left="720"/>
      <w:contextualSpacing/>
    </w:pPr>
  </w:style>
  <w:style w:type="paragraph" w:styleId="Markeringsbobletekst">
    <w:name w:val="Balloon Text"/>
    <w:basedOn w:val="Normal"/>
    <w:link w:val="MarkeringsbobletekstTegn"/>
    <w:uiPriority w:val="99"/>
    <w:semiHidden/>
    <w:unhideWhenUsed/>
    <w:rsid w:val="00CB7D0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B7D08"/>
    <w:rPr>
      <w:rFonts w:ascii="Tahoma" w:hAnsi="Tahoma" w:cs="Tahoma"/>
      <w:sz w:val="16"/>
      <w:szCs w:val="16"/>
    </w:rPr>
  </w:style>
  <w:style w:type="paragraph" w:styleId="Ingenafstand">
    <w:name w:val="No Spacing"/>
    <w:uiPriority w:val="1"/>
    <w:qFormat/>
    <w:rsid w:val="00A87CFF"/>
    <w:pPr>
      <w:spacing w:after="0" w:line="240" w:lineRule="auto"/>
    </w:pPr>
  </w:style>
  <w:style w:type="paragraph" w:styleId="Sidehoved">
    <w:name w:val="header"/>
    <w:basedOn w:val="Normal"/>
    <w:link w:val="SidehovedTegn"/>
    <w:uiPriority w:val="99"/>
    <w:unhideWhenUsed/>
    <w:rsid w:val="009D5FA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D5FA7"/>
  </w:style>
  <w:style w:type="paragraph" w:styleId="Sidefod">
    <w:name w:val="footer"/>
    <w:basedOn w:val="Normal"/>
    <w:link w:val="SidefodTegn"/>
    <w:uiPriority w:val="99"/>
    <w:unhideWhenUsed/>
    <w:rsid w:val="009D5FA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D5FA7"/>
  </w:style>
  <w:style w:type="paragraph" w:customStyle="1" w:styleId="m3679456609772333349msolistparagraph">
    <w:name w:val="m_3679456609772333349msolistparagraph"/>
    <w:basedOn w:val="Normal"/>
    <w:rsid w:val="005612A7"/>
    <w:pPr>
      <w:spacing w:before="100" w:beforeAutospacing="1" w:after="100" w:afterAutospacing="1" w:line="240" w:lineRule="auto"/>
    </w:pPr>
    <w:rPr>
      <w:rFonts w:eastAsia="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7416">
      <w:bodyDiv w:val="1"/>
      <w:marLeft w:val="0"/>
      <w:marRight w:val="0"/>
      <w:marTop w:val="0"/>
      <w:marBottom w:val="0"/>
      <w:divBdr>
        <w:top w:val="none" w:sz="0" w:space="0" w:color="auto"/>
        <w:left w:val="none" w:sz="0" w:space="0" w:color="auto"/>
        <w:bottom w:val="none" w:sz="0" w:space="0" w:color="auto"/>
        <w:right w:val="none" w:sz="0" w:space="0" w:color="auto"/>
      </w:divBdr>
    </w:div>
    <w:div w:id="129592459">
      <w:bodyDiv w:val="1"/>
      <w:marLeft w:val="0"/>
      <w:marRight w:val="0"/>
      <w:marTop w:val="0"/>
      <w:marBottom w:val="0"/>
      <w:divBdr>
        <w:top w:val="none" w:sz="0" w:space="0" w:color="auto"/>
        <w:left w:val="none" w:sz="0" w:space="0" w:color="auto"/>
        <w:bottom w:val="none" w:sz="0" w:space="0" w:color="auto"/>
        <w:right w:val="none" w:sz="0" w:space="0" w:color="auto"/>
      </w:divBdr>
    </w:div>
    <w:div w:id="216942211">
      <w:bodyDiv w:val="1"/>
      <w:marLeft w:val="0"/>
      <w:marRight w:val="0"/>
      <w:marTop w:val="0"/>
      <w:marBottom w:val="0"/>
      <w:divBdr>
        <w:top w:val="none" w:sz="0" w:space="0" w:color="auto"/>
        <w:left w:val="none" w:sz="0" w:space="0" w:color="auto"/>
        <w:bottom w:val="none" w:sz="0" w:space="0" w:color="auto"/>
        <w:right w:val="none" w:sz="0" w:space="0" w:color="auto"/>
      </w:divBdr>
    </w:div>
    <w:div w:id="354691582">
      <w:bodyDiv w:val="1"/>
      <w:marLeft w:val="0"/>
      <w:marRight w:val="0"/>
      <w:marTop w:val="0"/>
      <w:marBottom w:val="0"/>
      <w:divBdr>
        <w:top w:val="none" w:sz="0" w:space="0" w:color="auto"/>
        <w:left w:val="none" w:sz="0" w:space="0" w:color="auto"/>
        <w:bottom w:val="none" w:sz="0" w:space="0" w:color="auto"/>
        <w:right w:val="none" w:sz="0" w:space="0" w:color="auto"/>
      </w:divBdr>
    </w:div>
    <w:div w:id="384641346">
      <w:bodyDiv w:val="1"/>
      <w:marLeft w:val="0"/>
      <w:marRight w:val="0"/>
      <w:marTop w:val="0"/>
      <w:marBottom w:val="0"/>
      <w:divBdr>
        <w:top w:val="none" w:sz="0" w:space="0" w:color="auto"/>
        <w:left w:val="none" w:sz="0" w:space="0" w:color="auto"/>
        <w:bottom w:val="none" w:sz="0" w:space="0" w:color="auto"/>
        <w:right w:val="none" w:sz="0" w:space="0" w:color="auto"/>
      </w:divBdr>
    </w:div>
    <w:div w:id="388381203">
      <w:bodyDiv w:val="1"/>
      <w:marLeft w:val="0"/>
      <w:marRight w:val="0"/>
      <w:marTop w:val="0"/>
      <w:marBottom w:val="0"/>
      <w:divBdr>
        <w:top w:val="none" w:sz="0" w:space="0" w:color="auto"/>
        <w:left w:val="none" w:sz="0" w:space="0" w:color="auto"/>
        <w:bottom w:val="none" w:sz="0" w:space="0" w:color="auto"/>
        <w:right w:val="none" w:sz="0" w:space="0" w:color="auto"/>
      </w:divBdr>
    </w:div>
    <w:div w:id="414672788">
      <w:bodyDiv w:val="1"/>
      <w:marLeft w:val="0"/>
      <w:marRight w:val="0"/>
      <w:marTop w:val="0"/>
      <w:marBottom w:val="0"/>
      <w:divBdr>
        <w:top w:val="none" w:sz="0" w:space="0" w:color="auto"/>
        <w:left w:val="none" w:sz="0" w:space="0" w:color="auto"/>
        <w:bottom w:val="none" w:sz="0" w:space="0" w:color="auto"/>
        <w:right w:val="none" w:sz="0" w:space="0" w:color="auto"/>
      </w:divBdr>
    </w:div>
    <w:div w:id="429787902">
      <w:bodyDiv w:val="1"/>
      <w:marLeft w:val="0"/>
      <w:marRight w:val="0"/>
      <w:marTop w:val="0"/>
      <w:marBottom w:val="0"/>
      <w:divBdr>
        <w:top w:val="none" w:sz="0" w:space="0" w:color="auto"/>
        <w:left w:val="none" w:sz="0" w:space="0" w:color="auto"/>
        <w:bottom w:val="none" w:sz="0" w:space="0" w:color="auto"/>
        <w:right w:val="none" w:sz="0" w:space="0" w:color="auto"/>
      </w:divBdr>
    </w:div>
    <w:div w:id="492910886">
      <w:bodyDiv w:val="1"/>
      <w:marLeft w:val="0"/>
      <w:marRight w:val="0"/>
      <w:marTop w:val="0"/>
      <w:marBottom w:val="0"/>
      <w:divBdr>
        <w:top w:val="none" w:sz="0" w:space="0" w:color="auto"/>
        <w:left w:val="none" w:sz="0" w:space="0" w:color="auto"/>
        <w:bottom w:val="none" w:sz="0" w:space="0" w:color="auto"/>
        <w:right w:val="none" w:sz="0" w:space="0" w:color="auto"/>
      </w:divBdr>
    </w:div>
    <w:div w:id="541483933">
      <w:bodyDiv w:val="1"/>
      <w:marLeft w:val="0"/>
      <w:marRight w:val="0"/>
      <w:marTop w:val="0"/>
      <w:marBottom w:val="0"/>
      <w:divBdr>
        <w:top w:val="none" w:sz="0" w:space="0" w:color="auto"/>
        <w:left w:val="none" w:sz="0" w:space="0" w:color="auto"/>
        <w:bottom w:val="none" w:sz="0" w:space="0" w:color="auto"/>
        <w:right w:val="none" w:sz="0" w:space="0" w:color="auto"/>
      </w:divBdr>
      <w:divsChild>
        <w:div w:id="560943976">
          <w:marLeft w:val="0"/>
          <w:marRight w:val="0"/>
          <w:marTop w:val="0"/>
          <w:marBottom w:val="0"/>
          <w:divBdr>
            <w:top w:val="none" w:sz="0" w:space="0" w:color="auto"/>
            <w:left w:val="none" w:sz="0" w:space="0" w:color="auto"/>
            <w:bottom w:val="none" w:sz="0" w:space="0" w:color="auto"/>
            <w:right w:val="none" w:sz="0" w:space="0" w:color="auto"/>
          </w:divBdr>
        </w:div>
        <w:div w:id="1638805011">
          <w:marLeft w:val="0"/>
          <w:marRight w:val="0"/>
          <w:marTop w:val="0"/>
          <w:marBottom w:val="0"/>
          <w:divBdr>
            <w:top w:val="none" w:sz="0" w:space="0" w:color="auto"/>
            <w:left w:val="none" w:sz="0" w:space="0" w:color="auto"/>
            <w:bottom w:val="none" w:sz="0" w:space="0" w:color="auto"/>
            <w:right w:val="none" w:sz="0" w:space="0" w:color="auto"/>
          </w:divBdr>
        </w:div>
      </w:divsChild>
    </w:div>
    <w:div w:id="658002616">
      <w:bodyDiv w:val="1"/>
      <w:marLeft w:val="0"/>
      <w:marRight w:val="0"/>
      <w:marTop w:val="0"/>
      <w:marBottom w:val="0"/>
      <w:divBdr>
        <w:top w:val="none" w:sz="0" w:space="0" w:color="auto"/>
        <w:left w:val="none" w:sz="0" w:space="0" w:color="auto"/>
        <w:bottom w:val="none" w:sz="0" w:space="0" w:color="auto"/>
        <w:right w:val="none" w:sz="0" w:space="0" w:color="auto"/>
      </w:divBdr>
    </w:div>
    <w:div w:id="735856897">
      <w:bodyDiv w:val="1"/>
      <w:marLeft w:val="0"/>
      <w:marRight w:val="0"/>
      <w:marTop w:val="0"/>
      <w:marBottom w:val="0"/>
      <w:divBdr>
        <w:top w:val="none" w:sz="0" w:space="0" w:color="auto"/>
        <w:left w:val="none" w:sz="0" w:space="0" w:color="auto"/>
        <w:bottom w:val="none" w:sz="0" w:space="0" w:color="auto"/>
        <w:right w:val="none" w:sz="0" w:space="0" w:color="auto"/>
      </w:divBdr>
    </w:div>
    <w:div w:id="1094937332">
      <w:bodyDiv w:val="1"/>
      <w:marLeft w:val="0"/>
      <w:marRight w:val="0"/>
      <w:marTop w:val="0"/>
      <w:marBottom w:val="0"/>
      <w:divBdr>
        <w:top w:val="none" w:sz="0" w:space="0" w:color="auto"/>
        <w:left w:val="none" w:sz="0" w:space="0" w:color="auto"/>
        <w:bottom w:val="none" w:sz="0" w:space="0" w:color="auto"/>
        <w:right w:val="none" w:sz="0" w:space="0" w:color="auto"/>
      </w:divBdr>
    </w:div>
    <w:div w:id="1097366504">
      <w:bodyDiv w:val="1"/>
      <w:marLeft w:val="0"/>
      <w:marRight w:val="0"/>
      <w:marTop w:val="0"/>
      <w:marBottom w:val="0"/>
      <w:divBdr>
        <w:top w:val="none" w:sz="0" w:space="0" w:color="auto"/>
        <w:left w:val="none" w:sz="0" w:space="0" w:color="auto"/>
        <w:bottom w:val="none" w:sz="0" w:space="0" w:color="auto"/>
        <w:right w:val="none" w:sz="0" w:space="0" w:color="auto"/>
      </w:divBdr>
    </w:div>
    <w:div w:id="1117338214">
      <w:bodyDiv w:val="1"/>
      <w:marLeft w:val="0"/>
      <w:marRight w:val="0"/>
      <w:marTop w:val="0"/>
      <w:marBottom w:val="0"/>
      <w:divBdr>
        <w:top w:val="none" w:sz="0" w:space="0" w:color="auto"/>
        <w:left w:val="none" w:sz="0" w:space="0" w:color="auto"/>
        <w:bottom w:val="none" w:sz="0" w:space="0" w:color="auto"/>
        <w:right w:val="none" w:sz="0" w:space="0" w:color="auto"/>
      </w:divBdr>
    </w:div>
    <w:div w:id="1216890461">
      <w:bodyDiv w:val="1"/>
      <w:marLeft w:val="0"/>
      <w:marRight w:val="0"/>
      <w:marTop w:val="0"/>
      <w:marBottom w:val="0"/>
      <w:divBdr>
        <w:top w:val="none" w:sz="0" w:space="0" w:color="auto"/>
        <w:left w:val="none" w:sz="0" w:space="0" w:color="auto"/>
        <w:bottom w:val="none" w:sz="0" w:space="0" w:color="auto"/>
        <w:right w:val="none" w:sz="0" w:space="0" w:color="auto"/>
      </w:divBdr>
    </w:div>
    <w:div w:id="1314946381">
      <w:bodyDiv w:val="1"/>
      <w:marLeft w:val="0"/>
      <w:marRight w:val="0"/>
      <w:marTop w:val="0"/>
      <w:marBottom w:val="0"/>
      <w:divBdr>
        <w:top w:val="none" w:sz="0" w:space="0" w:color="auto"/>
        <w:left w:val="none" w:sz="0" w:space="0" w:color="auto"/>
        <w:bottom w:val="none" w:sz="0" w:space="0" w:color="auto"/>
        <w:right w:val="none" w:sz="0" w:space="0" w:color="auto"/>
      </w:divBdr>
    </w:div>
    <w:div w:id="1359622527">
      <w:bodyDiv w:val="1"/>
      <w:marLeft w:val="0"/>
      <w:marRight w:val="0"/>
      <w:marTop w:val="0"/>
      <w:marBottom w:val="0"/>
      <w:divBdr>
        <w:top w:val="none" w:sz="0" w:space="0" w:color="auto"/>
        <w:left w:val="none" w:sz="0" w:space="0" w:color="auto"/>
        <w:bottom w:val="none" w:sz="0" w:space="0" w:color="auto"/>
        <w:right w:val="none" w:sz="0" w:space="0" w:color="auto"/>
      </w:divBdr>
    </w:div>
    <w:div w:id="1416707148">
      <w:bodyDiv w:val="1"/>
      <w:marLeft w:val="0"/>
      <w:marRight w:val="0"/>
      <w:marTop w:val="0"/>
      <w:marBottom w:val="0"/>
      <w:divBdr>
        <w:top w:val="none" w:sz="0" w:space="0" w:color="auto"/>
        <w:left w:val="none" w:sz="0" w:space="0" w:color="auto"/>
        <w:bottom w:val="none" w:sz="0" w:space="0" w:color="auto"/>
        <w:right w:val="none" w:sz="0" w:space="0" w:color="auto"/>
      </w:divBdr>
    </w:div>
    <w:div w:id="1445266570">
      <w:bodyDiv w:val="1"/>
      <w:marLeft w:val="0"/>
      <w:marRight w:val="0"/>
      <w:marTop w:val="0"/>
      <w:marBottom w:val="0"/>
      <w:divBdr>
        <w:top w:val="none" w:sz="0" w:space="0" w:color="auto"/>
        <w:left w:val="none" w:sz="0" w:space="0" w:color="auto"/>
        <w:bottom w:val="none" w:sz="0" w:space="0" w:color="auto"/>
        <w:right w:val="none" w:sz="0" w:space="0" w:color="auto"/>
      </w:divBdr>
    </w:div>
    <w:div w:id="1508717901">
      <w:bodyDiv w:val="1"/>
      <w:marLeft w:val="0"/>
      <w:marRight w:val="0"/>
      <w:marTop w:val="0"/>
      <w:marBottom w:val="0"/>
      <w:divBdr>
        <w:top w:val="none" w:sz="0" w:space="0" w:color="auto"/>
        <w:left w:val="none" w:sz="0" w:space="0" w:color="auto"/>
        <w:bottom w:val="none" w:sz="0" w:space="0" w:color="auto"/>
        <w:right w:val="none" w:sz="0" w:space="0" w:color="auto"/>
      </w:divBdr>
      <w:divsChild>
        <w:div w:id="183790235">
          <w:marLeft w:val="0"/>
          <w:marRight w:val="0"/>
          <w:marTop w:val="0"/>
          <w:marBottom w:val="0"/>
          <w:divBdr>
            <w:top w:val="none" w:sz="0" w:space="0" w:color="auto"/>
            <w:left w:val="none" w:sz="0" w:space="0" w:color="auto"/>
            <w:bottom w:val="none" w:sz="0" w:space="0" w:color="auto"/>
            <w:right w:val="none" w:sz="0" w:space="0" w:color="auto"/>
          </w:divBdr>
        </w:div>
        <w:div w:id="1876582144">
          <w:marLeft w:val="0"/>
          <w:marRight w:val="0"/>
          <w:marTop w:val="0"/>
          <w:marBottom w:val="0"/>
          <w:divBdr>
            <w:top w:val="none" w:sz="0" w:space="0" w:color="auto"/>
            <w:left w:val="none" w:sz="0" w:space="0" w:color="auto"/>
            <w:bottom w:val="none" w:sz="0" w:space="0" w:color="auto"/>
            <w:right w:val="none" w:sz="0" w:space="0" w:color="auto"/>
          </w:divBdr>
        </w:div>
        <w:div w:id="976452776">
          <w:marLeft w:val="0"/>
          <w:marRight w:val="0"/>
          <w:marTop w:val="0"/>
          <w:marBottom w:val="0"/>
          <w:divBdr>
            <w:top w:val="none" w:sz="0" w:space="0" w:color="auto"/>
            <w:left w:val="none" w:sz="0" w:space="0" w:color="auto"/>
            <w:bottom w:val="none" w:sz="0" w:space="0" w:color="auto"/>
            <w:right w:val="none" w:sz="0" w:space="0" w:color="auto"/>
          </w:divBdr>
        </w:div>
      </w:divsChild>
    </w:div>
    <w:div w:id="1800801215">
      <w:bodyDiv w:val="1"/>
      <w:marLeft w:val="0"/>
      <w:marRight w:val="0"/>
      <w:marTop w:val="0"/>
      <w:marBottom w:val="0"/>
      <w:divBdr>
        <w:top w:val="none" w:sz="0" w:space="0" w:color="auto"/>
        <w:left w:val="none" w:sz="0" w:space="0" w:color="auto"/>
        <w:bottom w:val="none" w:sz="0" w:space="0" w:color="auto"/>
        <w:right w:val="none" w:sz="0" w:space="0" w:color="auto"/>
      </w:divBdr>
    </w:div>
    <w:div w:id="1859466306">
      <w:bodyDiv w:val="1"/>
      <w:marLeft w:val="0"/>
      <w:marRight w:val="0"/>
      <w:marTop w:val="0"/>
      <w:marBottom w:val="0"/>
      <w:divBdr>
        <w:top w:val="none" w:sz="0" w:space="0" w:color="auto"/>
        <w:left w:val="none" w:sz="0" w:space="0" w:color="auto"/>
        <w:bottom w:val="none" w:sz="0" w:space="0" w:color="auto"/>
        <w:right w:val="none" w:sz="0" w:space="0" w:color="auto"/>
      </w:divBdr>
    </w:div>
    <w:div w:id="18645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EC9BE-E12E-47C2-AE81-C0F70BD1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549</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ejer</dc:creator>
  <cp:lastModifiedBy>Jakob Bonde Sørensen</cp:lastModifiedBy>
  <cp:revision>2</cp:revision>
  <cp:lastPrinted>2024-02-14T06:06:00Z</cp:lastPrinted>
  <dcterms:created xsi:type="dcterms:W3CDTF">2025-09-24T04:32:00Z</dcterms:created>
  <dcterms:modified xsi:type="dcterms:W3CDTF">2025-09-24T04:32:00Z</dcterms:modified>
</cp:coreProperties>
</file>