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B2" w:rsidRPr="00A31F7B" w:rsidRDefault="00A31F7B" w:rsidP="00A31F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Helvetica" w:eastAsia="Helvetica" w:hAnsi="Helvetica" w:cs="Helvetica"/>
          <w:sz w:val="36"/>
          <w:szCs w:val="36"/>
        </w:rPr>
      </w:pPr>
      <w:r>
        <w:rPr>
          <w:rFonts w:ascii="Helvetica" w:eastAsia="Helvetica" w:hAnsi="Helvetica" w:cs="Helvetica"/>
          <w:sz w:val="36"/>
          <w:szCs w:val="36"/>
        </w:rPr>
        <w:t>V</w:t>
      </w:r>
      <w:r w:rsidR="00D75E3E">
        <w:rPr>
          <w:rFonts w:ascii="Helvetica" w:eastAsia="Helvetica" w:hAnsi="Helvetica" w:cs="Helvetica"/>
          <w:sz w:val="36"/>
          <w:szCs w:val="36"/>
        </w:rPr>
        <w:t>älkommen till Stockholms Hundhall, Upplands Väsby</w:t>
      </w:r>
      <w:r w:rsidR="00DD2664">
        <w:rPr>
          <w:rFonts w:ascii="Helvetica" w:eastAsia="Helvetica" w:hAnsi="Helvetica" w:cs="Helvetica"/>
          <w:sz w:val="36"/>
          <w:szCs w:val="36"/>
        </w:rPr>
        <w:t xml:space="preserve"> </w:t>
      </w:r>
      <w:proofErr w:type="gramStart"/>
      <w:r w:rsidR="00DD2664">
        <w:rPr>
          <w:rFonts w:ascii="Helvetica" w:eastAsia="Helvetica" w:hAnsi="Helvetica" w:cs="Helvetica"/>
          <w:sz w:val="36"/>
          <w:szCs w:val="36"/>
        </w:rPr>
        <w:t>Sön</w:t>
      </w:r>
      <w:r w:rsidRPr="00A31F7B">
        <w:rPr>
          <w:rFonts w:ascii="Helvetica" w:eastAsia="Helvetica" w:hAnsi="Helvetica" w:cs="Helvetica"/>
          <w:sz w:val="36"/>
          <w:szCs w:val="36"/>
        </w:rPr>
        <w:t>dagen</w:t>
      </w:r>
      <w:proofErr w:type="gramEnd"/>
      <w:r w:rsidRPr="00A31F7B">
        <w:rPr>
          <w:rFonts w:ascii="Helvetica" w:eastAsia="Helvetica" w:hAnsi="Helvetica" w:cs="Helvetica"/>
          <w:sz w:val="36"/>
          <w:szCs w:val="36"/>
        </w:rPr>
        <w:t xml:space="preserve"> </w:t>
      </w:r>
      <w:r w:rsidR="0089261F">
        <w:rPr>
          <w:rFonts w:ascii="Helvetica" w:eastAsia="Helvetica" w:hAnsi="Helvetica" w:cs="Helvetica"/>
          <w:sz w:val="36"/>
          <w:szCs w:val="36"/>
        </w:rPr>
        <w:t xml:space="preserve">den </w:t>
      </w:r>
      <w:r w:rsidR="00396A24">
        <w:rPr>
          <w:rFonts w:ascii="Helvetica" w:eastAsia="Helvetica" w:hAnsi="Helvetica" w:cs="Helvetica"/>
          <w:sz w:val="36"/>
          <w:szCs w:val="36"/>
        </w:rPr>
        <w:t>5 mars 2017</w:t>
      </w:r>
    </w:p>
    <w:p w:rsidR="00A31F7B" w:rsidRDefault="00A31F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Times-Roman" w:eastAsia="Times-Roman" w:hAnsi="Times-Roman" w:cs="Times-Roman"/>
          <w:b/>
          <w:bCs/>
          <w:sz w:val="36"/>
          <w:szCs w:val="36"/>
        </w:rPr>
      </w:pP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Helvetica" w:eastAsia="Helvetica" w:hAnsi="Helvetica" w:cs="Helvetica"/>
        </w:rPr>
      </w:pPr>
      <w:r>
        <w:rPr>
          <w:rFonts w:ascii="Times-Roman" w:eastAsia="Times-Roman" w:hAnsi="Times-Roman" w:cs="Times-Roman"/>
          <w:b/>
          <w:bCs/>
          <w:sz w:val="36"/>
          <w:szCs w:val="36"/>
        </w:rPr>
        <w:t>PM för Sve</w:t>
      </w:r>
      <w:r w:rsidR="002B3C8F">
        <w:rPr>
          <w:rFonts w:ascii="Times-Roman" w:eastAsia="Times-Roman" w:hAnsi="Times-Roman" w:cs="Times-Roman"/>
          <w:b/>
          <w:bCs/>
          <w:sz w:val="36"/>
          <w:szCs w:val="36"/>
        </w:rPr>
        <w:t>nska Rottweilerklubbens U</w:t>
      </w:r>
      <w:r>
        <w:rPr>
          <w:rFonts w:ascii="Times-Roman" w:eastAsia="Times-Roman" w:hAnsi="Times-Roman" w:cs="Times-Roman"/>
          <w:b/>
          <w:bCs/>
          <w:sz w:val="36"/>
          <w:szCs w:val="36"/>
        </w:rPr>
        <w:t xml:space="preserve">tställning </w:t>
      </w:r>
      <w:r>
        <w:rPr>
          <w:rFonts w:ascii="Helvetica" w:eastAsia="Helvetica" w:hAnsi="Helvetica" w:cs="Helvetica"/>
        </w:rPr>
        <w:t xml:space="preserve"> </w:t>
      </w: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</w:pP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</w:pPr>
    </w:p>
    <w:p w:rsidR="00A31F7B" w:rsidRPr="0089261F" w:rsidRDefault="00A31F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-Roman" w:eastAsia="Times-Roman" w:hAnsi="Times-Roman" w:cs="Times-Roman"/>
          <w:b/>
          <w:bCs/>
          <w:sz w:val="28"/>
          <w:szCs w:val="28"/>
        </w:rPr>
      </w:pPr>
    </w:p>
    <w:p w:rsidR="00BE754A" w:rsidRDefault="008926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-Roman" w:eastAsia="Times-Roman" w:hAnsi="Times-Roman" w:cs="Times-Roman"/>
          <w:b/>
          <w:bCs/>
          <w:sz w:val="28"/>
          <w:szCs w:val="28"/>
        </w:rPr>
      </w:pPr>
      <w:r>
        <w:rPr>
          <w:rFonts w:ascii="Times-Roman" w:eastAsia="Times-Roman" w:hAnsi="Times-Roman" w:cs="Times-Roman"/>
          <w:b/>
          <w:bCs/>
          <w:sz w:val="28"/>
          <w:szCs w:val="28"/>
        </w:rPr>
        <w:t xml:space="preserve">Ring 1    </w:t>
      </w:r>
      <w:r w:rsidR="003773D0">
        <w:rPr>
          <w:rFonts w:ascii="Times-Roman" w:eastAsia="Times-Roman" w:hAnsi="Times-Roman" w:cs="Times-Roman"/>
          <w:b/>
          <w:bCs/>
          <w:sz w:val="28"/>
          <w:szCs w:val="28"/>
        </w:rPr>
        <w:tab/>
      </w:r>
      <w:r w:rsidR="003773D0">
        <w:rPr>
          <w:rFonts w:ascii="Times-Roman" w:eastAsia="Times-Roman" w:hAnsi="Times-Roman" w:cs="Times-Roman"/>
          <w:b/>
          <w:bCs/>
          <w:sz w:val="28"/>
          <w:szCs w:val="28"/>
        </w:rPr>
        <w:tab/>
        <w:t>Hanar</w:t>
      </w:r>
    </w:p>
    <w:p w:rsidR="0089261F" w:rsidRDefault="00BE754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-Roman" w:eastAsia="Times-Roman" w:hAnsi="Times-Roman" w:cs="Times-Roman"/>
          <w:b/>
          <w:bCs/>
          <w:sz w:val="28"/>
          <w:szCs w:val="28"/>
        </w:rPr>
      </w:pPr>
      <w:proofErr w:type="gramStart"/>
      <w:r>
        <w:rPr>
          <w:rFonts w:ascii="Times-Roman" w:eastAsia="Times-Roman" w:hAnsi="Times-Roman" w:cs="Times-Roman"/>
          <w:b/>
          <w:bCs/>
          <w:sz w:val="28"/>
          <w:szCs w:val="28"/>
        </w:rPr>
        <w:t xml:space="preserve">Domare </w:t>
      </w:r>
      <w:r w:rsidR="0089261F" w:rsidRPr="0089261F">
        <w:rPr>
          <w:rFonts w:ascii="Times-Roman" w:eastAsia="Times-Roman" w:hAnsi="Times-Roman" w:cs="Times-Roman"/>
          <w:b/>
          <w:bCs/>
          <w:sz w:val="28"/>
          <w:szCs w:val="28"/>
        </w:rPr>
        <w:t>:</w:t>
      </w:r>
      <w:proofErr w:type="gramEnd"/>
      <w:r w:rsidR="0089261F" w:rsidRPr="0089261F">
        <w:rPr>
          <w:rFonts w:ascii="Times-Roman" w:eastAsia="Times-Roman" w:hAnsi="Times-Roman" w:cs="Times-Roman"/>
          <w:b/>
          <w:bCs/>
          <w:sz w:val="28"/>
          <w:szCs w:val="28"/>
        </w:rPr>
        <w:t xml:space="preserve">     </w:t>
      </w:r>
      <w:r w:rsidR="00F856C7">
        <w:rPr>
          <w:rFonts w:ascii="Times-Roman" w:eastAsia="Times-Roman" w:hAnsi="Times-Roman" w:cs="Times-Roman"/>
          <w:b/>
          <w:bCs/>
          <w:sz w:val="28"/>
          <w:szCs w:val="28"/>
        </w:rPr>
        <w:tab/>
      </w:r>
      <w:proofErr w:type="spellStart"/>
      <w:r w:rsidR="00396A24">
        <w:rPr>
          <w:rFonts w:ascii="Times-Roman" w:eastAsia="Times-Roman" w:hAnsi="Times-Roman" w:cs="Times-Roman"/>
          <w:b/>
          <w:bCs/>
          <w:sz w:val="28"/>
          <w:szCs w:val="28"/>
        </w:rPr>
        <w:t>Tatyana</w:t>
      </w:r>
      <w:proofErr w:type="spellEnd"/>
      <w:r w:rsidR="00396A24">
        <w:rPr>
          <w:rFonts w:ascii="Times-Roman" w:eastAsia="Times-Roman" w:hAnsi="Times-Roman" w:cs="Times-Roman"/>
          <w:b/>
          <w:bCs/>
          <w:sz w:val="28"/>
          <w:szCs w:val="28"/>
        </w:rPr>
        <w:t xml:space="preserve"> </w:t>
      </w:r>
      <w:proofErr w:type="spellStart"/>
      <w:r w:rsidR="00396A24">
        <w:rPr>
          <w:rFonts w:ascii="Times-Roman" w:eastAsia="Times-Roman" w:hAnsi="Times-Roman" w:cs="Times-Roman"/>
          <w:b/>
          <w:bCs/>
          <w:sz w:val="28"/>
          <w:szCs w:val="28"/>
        </w:rPr>
        <w:t>Popova</w:t>
      </w:r>
      <w:proofErr w:type="spellEnd"/>
      <w:r w:rsidR="00F856C7">
        <w:rPr>
          <w:rFonts w:ascii="Times-Roman" w:eastAsia="Times-Roman" w:hAnsi="Times-Roman" w:cs="Times-Roman"/>
          <w:b/>
          <w:bCs/>
          <w:sz w:val="28"/>
          <w:szCs w:val="28"/>
        </w:rPr>
        <w:tab/>
      </w:r>
      <w:r w:rsidR="00F856C7">
        <w:rPr>
          <w:rFonts w:ascii="Times-Roman" w:eastAsia="Times-Roman" w:hAnsi="Times-Roman" w:cs="Times-Roman"/>
          <w:b/>
          <w:bCs/>
          <w:sz w:val="28"/>
          <w:szCs w:val="28"/>
        </w:rPr>
        <w:tab/>
      </w:r>
      <w:r w:rsidR="00F856C7">
        <w:rPr>
          <w:rFonts w:ascii="Times-Roman" w:eastAsia="Times-Roman" w:hAnsi="Times-Roman" w:cs="Times-Roman"/>
          <w:b/>
          <w:bCs/>
          <w:sz w:val="28"/>
          <w:szCs w:val="28"/>
        </w:rPr>
        <w:tab/>
      </w:r>
    </w:p>
    <w:p w:rsidR="00A4052A" w:rsidRPr="0089261F" w:rsidRDefault="00F85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-Roman" w:eastAsia="Times-Roman" w:hAnsi="Times-Roman" w:cs="Times-Roman"/>
          <w:b/>
          <w:bCs/>
          <w:sz w:val="28"/>
          <w:szCs w:val="28"/>
        </w:rPr>
      </w:pPr>
      <w:proofErr w:type="gramStart"/>
      <w:r>
        <w:rPr>
          <w:rFonts w:ascii="Times-Roman" w:eastAsia="Times-Roman" w:hAnsi="Times-Roman" w:cs="Times-Roman"/>
          <w:b/>
          <w:bCs/>
          <w:sz w:val="28"/>
          <w:szCs w:val="28"/>
        </w:rPr>
        <w:t>Ringsekreterare:</w:t>
      </w:r>
      <w:r w:rsidR="007E120E">
        <w:rPr>
          <w:rFonts w:ascii="Times-Roman" w:eastAsia="Times-Roman" w:hAnsi="Times-Roman" w:cs="Times-Roman"/>
          <w:b/>
          <w:bCs/>
          <w:sz w:val="28"/>
          <w:szCs w:val="28"/>
        </w:rPr>
        <w:t xml:space="preserve">  </w:t>
      </w:r>
      <w:r w:rsidR="00D718D9">
        <w:rPr>
          <w:rFonts w:ascii="Times-Roman" w:eastAsia="Times-Roman" w:hAnsi="Times-Roman" w:cs="Times-Roman"/>
          <w:b/>
          <w:bCs/>
          <w:sz w:val="28"/>
          <w:szCs w:val="28"/>
        </w:rPr>
        <w:t xml:space="preserve"> </w:t>
      </w:r>
      <w:r w:rsidR="00300344">
        <w:rPr>
          <w:rFonts w:ascii="Times-Roman" w:eastAsia="Times-Roman" w:hAnsi="Times-Roman" w:cs="Times-Roman"/>
          <w:b/>
          <w:bCs/>
          <w:sz w:val="28"/>
          <w:szCs w:val="28"/>
        </w:rPr>
        <w:t>Peter</w:t>
      </w:r>
      <w:proofErr w:type="gramEnd"/>
      <w:r w:rsidR="00300344">
        <w:rPr>
          <w:rFonts w:ascii="Times-Roman" w:eastAsia="Times-Roman" w:hAnsi="Times-Roman" w:cs="Times-Roman"/>
          <w:b/>
          <w:bCs/>
          <w:sz w:val="28"/>
          <w:szCs w:val="28"/>
        </w:rPr>
        <w:t xml:space="preserve"> </w:t>
      </w:r>
      <w:proofErr w:type="spellStart"/>
      <w:r w:rsidR="00300344">
        <w:rPr>
          <w:rFonts w:ascii="Times-Roman" w:eastAsia="Times-Roman" w:hAnsi="Times-Roman" w:cs="Times-Roman"/>
          <w:b/>
          <w:bCs/>
          <w:sz w:val="28"/>
          <w:szCs w:val="28"/>
        </w:rPr>
        <w:t>Fugelstad</w:t>
      </w:r>
      <w:proofErr w:type="spellEnd"/>
      <w:r w:rsidR="00300344">
        <w:rPr>
          <w:rFonts w:ascii="Times-Roman" w:eastAsia="Times-Roman" w:hAnsi="Times-Roman" w:cs="Times-Roman"/>
          <w:b/>
          <w:bCs/>
          <w:sz w:val="28"/>
          <w:szCs w:val="28"/>
        </w:rPr>
        <w:t>, Anna-L</w:t>
      </w:r>
      <w:r w:rsidR="00F23541">
        <w:rPr>
          <w:rFonts w:ascii="Times-Roman" w:eastAsia="Times-Roman" w:hAnsi="Times-Roman" w:cs="Times-Roman"/>
          <w:b/>
          <w:bCs/>
          <w:sz w:val="28"/>
          <w:szCs w:val="28"/>
        </w:rPr>
        <w:t>ena Ung</w:t>
      </w:r>
    </w:p>
    <w:p w:rsidR="00A31F7B" w:rsidRPr="0089261F" w:rsidRDefault="00A31F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-Roman" w:eastAsia="Times-Roman" w:hAnsi="Times-Roman" w:cs="Times-Roman"/>
          <w:b/>
          <w:bCs/>
          <w:sz w:val="28"/>
          <w:szCs w:val="28"/>
        </w:rPr>
      </w:pPr>
    </w:p>
    <w:p w:rsidR="00BE754A" w:rsidRDefault="00F85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-Roman" w:eastAsia="Times-Roman" w:hAnsi="Times-Roman" w:cs="Times-Roman"/>
          <w:b/>
          <w:bCs/>
          <w:sz w:val="28"/>
          <w:szCs w:val="28"/>
        </w:rPr>
      </w:pPr>
      <w:r>
        <w:rPr>
          <w:rFonts w:ascii="Times-Roman" w:eastAsia="Times-Roman" w:hAnsi="Times-Roman" w:cs="Times-Roman"/>
          <w:b/>
          <w:bCs/>
          <w:sz w:val="28"/>
          <w:szCs w:val="28"/>
        </w:rPr>
        <w:t xml:space="preserve">Ring 2    </w:t>
      </w:r>
      <w:r w:rsidR="003773D0">
        <w:rPr>
          <w:rFonts w:ascii="Times-Roman" w:eastAsia="Times-Roman" w:hAnsi="Times-Roman" w:cs="Times-Roman"/>
          <w:b/>
          <w:bCs/>
          <w:sz w:val="28"/>
          <w:szCs w:val="28"/>
        </w:rPr>
        <w:tab/>
      </w:r>
      <w:r w:rsidR="003773D0">
        <w:rPr>
          <w:rFonts w:ascii="Times-Roman" w:eastAsia="Times-Roman" w:hAnsi="Times-Roman" w:cs="Times-Roman"/>
          <w:b/>
          <w:bCs/>
          <w:sz w:val="28"/>
          <w:szCs w:val="28"/>
        </w:rPr>
        <w:tab/>
        <w:t>Tikar</w:t>
      </w:r>
    </w:p>
    <w:p w:rsidR="00F856C7" w:rsidRDefault="00BE754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-Roman" w:eastAsia="Times-Roman" w:hAnsi="Times-Roman" w:cs="Times-Roman"/>
          <w:b/>
          <w:bCs/>
          <w:sz w:val="28"/>
          <w:szCs w:val="28"/>
        </w:rPr>
      </w:pPr>
      <w:proofErr w:type="gramStart"/>
      <w:r>
        <w:rPr>
          <w:rFonts w:ascii="Times-Roman" w:eastAsia="Times-Roman" w:hAnsi="Times-Roman" w:cs="Times-Roman"/>
          <w:b/>
          <w:bCs/>
          <w:sz w:val="28"/>
          <w:szCs w:val="28"/>
        </w:rPr>
        <w:t xml:space="preserve">Domare </w:t>
      </w:r>
      <w:r w:rsidR="0089261F" w:rsidRPr="0089261F">
        <w:rPr>
          <w:rFonts w:ascii="Times-Roman" w:eastAsia="Times-Roman" w:hAnsi="Times-Roman" w:cs="Times-Roman"/>
          <w:b/>
          <w:bCs/>
          <w:sz w:val="28"/>
          <w:szCs w:val="28"/>
        </w:rPr>
        <w:t>:</w:t>
      </w:r>
      <w:proofErr w:type="gramEnd"/>
      <w:r w:rsidR="0089261F" w:rsidRPr="0089261F">
        <w:rPr>
          <w:rFonts w:ascii="Times-Roman" w:eastAsia="Times-Roman" w:hAnsi="Times-Roman" w:cs="Times-Roman"/>
          <w:b/>
          <w:bCs/>
          <w:sz w:val="28"/>
          <w:szCs w:val="28"/>
        </w:rPr>
        <w:t xml:space="preserve">     </w:t>
      </w:r>
      <w:r w:rsidR="00396A24">
        <w:rPr>
          <w:rFonts w:ascii="Times-Roman" w:eastAsia="Times-Roman" w:hAnsi="Times-Roman" w:cs="Times-Roman"/>
          <w:b/>
          <w:bCs/>
          <w:sz w:val="28"/>
          <w:szCs w:val="28"/>
        </w:rPr>
        <w:tab/>
      </w:r>
      <w:proofErr w:type="spellStart"/>
      <w:r w:rsidR="00396A24">
        <w:rPr>
          <w:rFonts w:ascii="Times-Roman" w:eastAsia="Times-Roman" w:hAnsi="Times-Roman" w:cs="Times-Roman"/>
          <w:b/>
          <w:bCs/>
          <w:sz w:val="28"/>
          <w:szCs w:val="28"/>
        </w:rPr>
        <w:t>Kristiina</w:t>
      </w:r>
      <w:proofErr w:type="spellEnd"/>
      <w:r w:rsidR="00396A24">
        <w:rPr>
          <w:rFonts w:ascii="Times-Roman" w:eastAsia="Times-Roman" w:hAnsi="Times-Roman" w:cs="Times-Roman"/>
          <w:b/>
          <w:bCs/>
          <w:sz w:val="28"/>
          <w:szCs w:val="28"/>
        </w:rPr>
        <w:t xml:space="preserve"> Niemelä</w:t>
      </w:r>
    </w:p>
    <w:p w:rsidR="00A31F7B" w:rsidRDefault="00F85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-Roman" w:eastAsia="Times-Roman" w:hAnsi="Times-Roman" w:cs="Times-Roman"/>
          <w:b/>
          <w:bCs/>
          <w:sz w:val="28"/>
          <w:szCs w:val="28"/>
        </w:rPr>
      </w:pPr>
      <w:proofErr w:type="gramStart"/>
      <w:r>
        <w:rPr>
          <w:rFonts w:ascii="Times-Roman" w:eastAsia="Times-Roman" w:hAnsi="Times-Roman" w:cs="Times-Roman"/>
          <w:b/>
          <w:bCs/>
          <w:sz w:val="28"/>
          <w:szCs w:val="28"/>
        </w:rPr>
        <w:t>Ringsekreterare :</w:t>
      </w:r>
      <w:proofErr w:type="gramEnd"/>
      <w:r w:rsidR="007E120E">
        <w:rPr>
          <w:rFonts w:ascii="Times-Roman" w:eastAsia="Times-Roman" w:hAnsi="Times-Roman" w:cs="Times-Roman"/>
          <w:b/>
          <w:bCs/>
          <w:sz w:val="28"/>
          <w:szCs w:val="28"/>
        </w:rPr>
        <w:t xml:space="preserve">  </w:t>
      </w:r>
      <w:r w:rsidR="00D718D9">
        <w:rPr>
          <w:rFonts w:ascii="Times-Roman" w:eastAsia="Times-Roman" w:hAnsi="Times-Roman" w:cs="Times-Roman"/>
          <w:b/>
          <w:bCs/>
          <w:sz w:val="28"/>
          <w:szCs w:val="28"/>
        </w:rPr>
        <w:t xml:space="preserve"> </w:t>
      </w:r>
      <w:r w:rsidR="00300344">
        <w:rPr>
          <w:rFonts w:ascii="Times-Roman" w:eastAsia="Times-Roman" w:hAnsi="Times-Roman" w:cs="Times-Roman"/>
          <w:b/>
          <w:bCs/>
          <w:sz w:val="28"/>
          <w:szCs w:val="28"/>
        </w:rPr>
        <w:t>Marita Thorén, Therese Hedberg</w:t>
      </w:r>
    </w:p>
    <w:p w:rsidR="003773D0" w:rsidRDefault="00377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-Roman" w:eastAsia="Times-Roman" w:hAnsi="Times-Roman" w:cs="Times-Roman"/>
          <w:b/>
          <w:bCs/>
          <w:sz w:val="28"/>
          <w:szCs w:val="28"/>
        </w:rPr>
      </w:pPr>
    </w:p>
    <w:p w:rsidR="00396A24" w:rsidRDefault="00396A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-Roman" w:eastAsia="Times-Roman" w:hAnsi="Times-Roman" w:cs="Times-Roman"/>
          <w:b/>
          <w:bCs/>
          <w:sz w:val="28"/>
          <w:szCs w:val="28"/>
        </w:rPr>
      </w:pPr>
      <w:r>
        <w:rPr>
          <w:rFonts w:ascii="Times-Roman" w:eastAsia="Times-Roman" w:hAnsi="Times-Roman" w:cs="Times-Roman"/>
          <w:b/>
          <w:bCs/>
          <w:sz w:val="28"/>
          <w:szCs w:val="28"/>
        </w:rPr>
        <w:t>Ring 3</w:t>
      </w:r>
      <w:r>
        <w:rPr>
          <w:rFonts w:ascii="Times-Roman" w:eastAsia="Times-Roman" w:hAnsi="Times-Roman" w:cs="Times-Roman"/>
          <w:b/>
          <w:bCs/>
          <w:sz w:val="28"/>
          <w:szCs w:val="28"/>
        </w:rPr>
        <w:tab/>
      </w:r>
      <w:r>
        <w:rPr>
          <w:rFonts w:ascii="Times-Roman" w:eastAsia="Times-Roman" w:hAnsi="Times-Roman" w:cs="Times-Roman"/>
          <w:b/>
          <w:bCs/>
          <w:sz w:val="28"/>
          <w:szCs w:val="28"/>
        </w:rPr>
        <w:tab/>
        <w:t>Valpar</w:t>
      </w:r>
    </w:p>
    <w:p w:rsidR="00396A24" w:rsidRDefault="00396A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-Roman" w:eastAsia="Times-Roman" w:hAnsi="Times-Roman" w:cs="Times-Roman"/>
          <w:b/>
          <w:bCs/>
          <w:sz w:val="28"/>
          <w:szCs w:val="28"/>
        </w:rPr>
      </w:pPr>
      <w:proofErr w:type="gramStart"/>
      <w:r>
        <w:rPr>
          <w:rFonts w:ascii="Times-Roman" w:eastAsia="Times-Roman" w:hAnsi="Times-Roman" w:cs="Times-Roman"/>
          <w:b/>
          <w:bCs/>
          <w:sz w:val="28"/>
          <w:szCs w:val="28"/>
        </w:rPr>
        <w:t>Domare :</w:t>
      </w:r>
      <w:proofErr w:type="gramEnd"/>
      <w:r>
        <w:rPr>
          <w:rFonts w:ascii="Times-Roman" w:eastAsia="Times-Roman" w:hAnsi="Times-Roman" w:cs="Times-Roman"/>
          <w:b/>
          <w:bCs/>
          <w:sz w:val="28"/>
          <w:szCs w:val="28"/>
        </w:rPr>
        <w:tab/>
        <w:t>Patrik Cederlöf</w:t>
      </w:r>
    </w:p>
    <w:p w:rsidR="00396A24" w:rsidRDefault="00396A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-Roman" w:eastAsia="Times-Roman" w:hAnsi="Times-Roman" w:cs="Times-Roman"/>
          <w:b/>
          <w:bCs/>
          <w:sz w:val="28"/>
          <w:szCs w:val="28"/>
        </w:rPr>
      </w:pPr>
      <w:proofErr w:type="gramStart"/>
      <w:r>
        <w:rPr>
          <w:rFonts w:ascii="Times-Roman" w:eastAsia="Times-Roman" w:hAnsi="Times-Roman" w:cs="Times-Roman"/>
          <w:b/>
          <w:bCs/>
          <w:sz w:val="28"/>
          <w:szCs w:val="28"/>
        </w:rPr>
        <w:t>Ringsekreterare :</w:t>
      </w:r>
      <w:proofErr w:type="gramEnd"/>
      <w:r w:rsidR="00300344">
        <w:rPr>
          <w:rFonts w:ascii="Times-Roman" w:eastAsia="Times-Roman" w:hAnsi="Times-Roman" w:cs="Times-Roman"/>
          <w:b/>
          <w:bCs/>
          <w:sz w:val="28"/>
          <w:szCs w:val="28"/>
        </w:rPr>
        <w:tab/>
        <w:t xml:space="preserve">Hasse </w:t>
      </w:r>
      <w:proofErr w:type="spellStart"/>
      <w:r w:rsidR="00300344">
        <w:rPr>
          <w:rFonts w:ascii="Times-Roman" w:eastAsia="Times-Roman" w:hAnsi="Times-Roman" w:cs="Times-Roman"/>
          <w:b/>
          <w:bCs/>
          <w:sz w:val="28"/>
          <w:szCs w:val="28"/>
        </w:rPr>
        <w:t>Åhnström</w:t>
      </w:r>
      <w:proofErr w:type="spellEnd"/>
      <w:r w:rsidR="00300344">
        <w:rPr>
          <w:rFonts w:ascii="Times-Roman" w:eastAsia="Times-Roman" w:hAnsi="Times-Roman" w:cs="Times-Roman"/>
          <w:b/>
          <w:bCs/>
          <w:sz w:val="28"/>
          <w:szCs w:val="28"/>
        </w:rPr>
        <w:t>, Inger Bergman</w:t>
      </w:r>
    </w:p>
    <w:p w:rsidR="00A31F7B" w:rsidRPr="004909E6" w:rsidRDefault="00A31F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</w:p>
    <w:p w:rsidR="004909E6" w:rsidRPr="0076258B" w:rsidRDefault="004909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  <w:r w:rsidRPr="0076258B">
        <w:rPr>
          <w:rFonts w:ascii="Helvetica" w:eastAsia="Helvetica" w:hAnsi="Helvetica" w:cs="Helvetica"/>
        </w:rPr>
        <w:t xml:space="preserve">Uppfödargrupper samt Avelsgrupper </w:t>
      </w:r>
      <w:r w:rsidR="00D75E3E" w:rsidRPr="0076258B">
        <w:rPr>
          <w:rFonts w:ascii="Helvetica" w:eastAsia="Helvetica" w:hAnsi="Helvetica" w:cs="Helvetica"/>
        </w:rPr>
        <w:t xml:space="preserve">döms av </w:t>
      </w:r>
      <w:proofErr w:type="spellStart"/>
      <w:r w:rsidR="0076258B" w:rsidRPr="0076258B">
        <w:rPr>
          <w:rFonts w:ascii="Helvetica" w:eastAsia="Helvetica" w:hAnsi="Helvetica" w:cs="Helvetica"/>
        </w:rPr>
        <w:t>Tatyana</w:t>
      </w:r>
      <w:proofErr w:type="spellEnd"/>
      <w:r w:rsidR="0076258B" w:rsidRPr="0076258B">
        <w:rPr>
          <w:rFonts w:ascii="Helvetica" w:eastAsia="Helvetica" w:hAnsi="Helvetica" w:cs="Helvetica"/>
        </w:rPr>
        <w:t xml:space="preserve"> </w:t>
      </w:r>
      <w:proofErr w:type="spellStart"/>
      <w:r w:rsidR="0076258B" w:rsidRPr="0076258B">
        <w:rPr>
          <w:rFonts w:ascii="Helvetica" w:eastAsia="Helvetica" w:hAnsi="Helvetica" w:cs="Helvetica"/>
        </w:rPr>
        <w:t>Popova</w:t>
      </w:r>
      <w:proofErr w:type="spellEnd"/>
    </w:p>
    <w:p w:rsidR="004909E6" w:rsidRPr="0076258B" w:rsidRDefault="0076258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  <w:r w:rsidRPr="0076258B">
        <w:rPr>
          <w:rFonts w:ascii="Helvetica" w:eastAsia="Helvetica" w:hAnsi="Helvetica" w:cs="Helvetica"/>
        </w:rPr>
        <w:t>BIR/BIM döms gemensamt.</w:t>
      </w:r>
    </w:p>
    <w:p w:rsidR="004909E6" w:rsidRPr="0076258B" w:rsidRDefault="004909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</w:p>
    <w:p w:rsidR="004909E6" w:rsidRPr="004909E6" w:rsidRDefault="004909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</w:p>
    <w:p w:rsidR="00A31F7B" w:rsidRPr="0089261F" w:rsidRDefault="00FE2F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-Roman" w:eastAsia="Times-Roman" w:hAnsi="Times-Roman" w:cs="Times-Roman"/>
          <w:b/>
          <w:bCs/>
          <w:sz w:val="28"/>
          <w:szCs w:val="28"/>
        </w:rPr>
      </w:pPr>
      <w:r w:rsidRPr="0089261F">
        <w:rPr>
          <w:rFonts w:ascii="Times-Roman" w:eastAsia="Times-Roman" w:hAnsi="Times-Roman" w:cs="Times-Roman"/>
          <w:b/>
          <w:bCs/>
          <w:sz w:val="28"/>
          <w:szCs w:val="28"/>
        </w:rPr>
        <w:t>Bedömningen</w:t>
      </w:r>
      <w:r w:rsidR="00396A24">
        <w:rPr>
          <w:rFonts w:ascii="Times-Roman" w:eastAsia="Times-Roman" w:hAnsi="Times-Roman" w:cs="Times-Roman"/>
          <w:b/>
          <w:bCs/>
          <w:sz w:val="28"/>
          <w:szCs w:val="28"/>
        </w:rPr>
        <w:t xml:space="preserve"> </w:t>
      </w:r>
      <w:proofErr w:type="gramStart"/>
      <w:r w:rsidR="00396A24">
        <w:rPr>
          <w:rFonts w:ascii="Times-Roman" w:eastAsia="Times-Roman" w:hAnsi="Times-Roman" w:cs="Times-Roman"/>
          <w:b/>
          <w:bCs/>
          <w:sz w:val="28"/>
          <w:szCs w:val="28"/>
        </w:rPr>
        <w:t>startar:       Kl</w:t>
      </w:r>
      <w:proofErr w:type="gramEnd"/>
      <w:r w:rsidR="00396A24">
        <w:rPr>
          <w:rFonts w:ascii="Times-Roman" w:eastAsia="Times-Roman" w:hAnsi="Times-Roman" w:cs="Times-Roman"/>
          <w:b/>
          <w:bCs/>
          <w:sz w:val="28"/>
          <w:szCs w:val="28"/>
        </w:rPr>
        <w:t xml:space="preserve"> . </w:t>
      </w:r>
      <w:r w:rsidR="007E120E">
        <w:rPr>
          <w:rFonts w:ascii="Times-Roman" w:eastAsia="Times-Roman" w:hAnsi="Times-Roman" w:cs="Times-Roman"/>
          <w:b/>
          <w:bCs/>
          <w:sz w:val="28"/>
          <w:szCs w:val="28"/>
        </w:rPr>
        <w:t>09.00</w:t>
      </w:r>
      <w:r w:rsidR="00396A24">
        <w:rPr>
          <w:rFonts w:ascii="Times-Roman" w:eastAsia="Times-Roman" w:hAnsi="Times-Roman" w:cs="Times-Roman"/>
          <w:b/>
          <w:bCs/>
          <w:sz w:val="28"/>
          <w:szCs w:val="28"/>
        </w:rPr>
        <w:t xml:space="preserve"> i ring 1 och 2</w:t>
      </w:r>
      <w:r w:rsidR="00396A24">
        <w:rPr>
          <w:rFonts w:ascii="Times-Roman" w:eastAsia="Times-Roman" w:hAnsi="Times-Roman" w:cs="Times-Roman"/>
          <w:b/>
          <w:bCs/>
          <w:sz w:val="28"/>
          <w:szCs w:val="28"/>
        </w:rPr>
        <w:tab/>
      </w:r>
      <w:proofErr w:type="gramStart"/>
      <w:r w:rsidR="00396A24" w:rsidRPr="00396A24">
        <w:rPr>
          <w:rFonts w:ascii="Times-Roman" w:eastAsia="Times-Roman" w:hAnsi="Times-Roman" w:cs="Times-Roman"/>
          <w:b/>
          <w:bCs/>
          <w:color w:val="FF0000"/>
          <w:sz w:val="28"/>
          <w:szCs w:val="28"/>
        </w:rPr>
        <w:t>OBS !</w:t>
      </w:r>
      <w:proofErr w:type="gramEnd"/>
      <w:r w:rsidR="00396A24" w:rsidRPr="00396A24">
        <w:rPr>
          <w:rFonts w:ascii="Times-Roman" w:eastAsia="Times-Roman" w:hAnsi="Times-Roman" w:cs="Times-Roman"/>
          <w:b/>
          <w:bCs/>
          <w:color w:val="FF0000"/>
          <w:sz w:val="28"/>
          <w:szCs w:val="28"/>
        </w:rPr>
        <w:t xml:space="preserve"> Kl. 08.30</w:t>
      </w:r>
      <w:r w:rsidR="005F76A4" w:rsidRPr="00396A24">
        <w:rPr>
          <w:rFonts w:ascii="Times-Roman" w:eastAsia="Times-Roman" w:hAnsi="Times-Roman" w:cs="Times-Roman"/>
          <w:b/>
          <w:bCs/>
          <w:color w:val="FF0000"/>
          <w:sz w:val="28"/>
          <w:szCs w:val="28"/>
        </w:rPr>
        <w:t xml:space="preserve"> </w:t>
      </w:r>
      <w:r w:rsidR="00396A24" w:rsidRPr="00396A24">
        <w:rPr>
          <w:rFonts w:ascii="Times-Roman" w:eastAsia="Times-Roman" w:hAnsi="Times-Roman" w:cs="Times-Roman"/>
          <w:b/>
          <w:bCs/>
          <w:color w:val="FF0000"/>
          <w:sz w:val="28"/>
          <w:szCs w:val="28"/>
        </w:rPr>
        <w:t>i ring 3</w:t>
      </w:r>
      <w:r w:rsidR="005F76A4">
        <w:rPr>
          <w:rFonts w:ascii="Times-Roman" w:eastAsia="Times-Roman" w:hAnsi="Times-Roman" w:cs="Times-Roman"/>
          <w:b/>
          <w:bCs/>
          <w:sz w:val="28"/>
          <w:szCs w:val="28"/>
        </w:rPr>
        <w:t xml:space="preserve"> </w:t>
      </w:r>
    </w:p>
    <w:p w:rsidR="00F856C7" w:rsidRDefault="00F85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-Roman" w:hAnsi="Arial" w:cs="Arial"/>
        </w:rPr>
      </w:pPr>
      <w:r w:rsidRPr="009076B1">
        <w:rPr>
          <w:rFonts w:ascii="Arial" w:eastAsia="Times-Roman" w:hAnsi="Arial" w:cs="Arial"/>
        </w:rPr>
        <w:t xml:space="preserve">Vaccination och insläpp från </w:t>
      </w:r>
      <w:proofErr w:type="gramStart"/>
      <w:r w:rsidRPr="009076B1">
        <w:rPr>
          <w:rFonts w:ascii="Arial" w:eastAsia="Times-Roman" w:hAnsi="Arial" w:cs="Arial"/>
        </w:rPr>
        <w:t xml:space="preserve">klockan </w:t>
      </w:r>
      <w:r>
        <w:rPr>
          <w:rFonts w:ascii="Arial" w:eastAsia="Times-Roman" w:hAnsi="Arial" w:cs="Arial"/>
          <w:b/>
          <w:bCs/>
        </w:rPr>
        <w:t xml:space="preserve"> </w:t>
      </w:r>
      <w:r w:rsidR="007E120E">
        <w:rPr>
          <w:rFonts w:ascii="Arial" w:eastAsia="Times-Roman" w:hAnsi="Arial" w:cs="Arial"/>
          <w:b/>
          <w:bCs/>
        </w:rPr>
        <w:t>0</w:t>
      </w:r>
      <w:r w:rsidR="00396A24">
        <w:rPr>
          <w:rFonts w:ascii="Arial" w:eastAsia="Times-Roman" w:hAnsi="Arial" w:cs="Arial"/>
          <w:b/>
          <w:bCs/>
        </w:rPr>
        <w:t>7</w:t>
      </w:r>
      <w:proofErr w:type="gramEnd"/>
      <w:r w:rsidR="00396A24">
        <w:rPr>
          <w:rFonts w:ascii="Arial" w:eastAsia="Times-Roman" w:hAnsi="Arial" w:cs="Arial"/>
          <w:b/>
          <w:bCs/>
        </w:rPr>
        <w:t>.45</w:t>
      </w:r>
    </w:p>
    <w:p w:rsidR="006B1CB2" w:rsidRPr="009076B1" w:rsidRDefault="002729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-Roman" w:hAnsi="Arial" w:cs="Arial"/>
          <w:b/>
          <w:bCs/>
        </w:rPr>
      </w:pPr>
      <w:r w:rsidRPr="009076B1">
        <w:rPr>
          <w:rFonts w:ascii="Arial" w:eastAsia="Times-Roman" w:hAnsi="Arial" w:cs="Arial"/>
        </w:rPr>
        <w:t>Domaren</w:t>
      </w:r>
      <w:r w:rsidR="006B1CB2" w:rsidRPr="009076B1">
        <w:rPr>
          <w:rFonts w:ascii="Arial" w:eastAsia="Times-Roman" w:hAnsi="Arial" w:cs="Arial"/>
        </w:rPr>
        <w:t xml:space="preserve"> dömer ca </w:t>
      </w:r>
      <w:r w:rsidR="00A4052A" w:rsidRPr="009076B1">
        <w:rPr>
          <w:rFonts w:ascii="Arial" w:eastAsia="Times-Roman" w:hAnsi="Arial" w:cs="Arial"/>
        </w:rPr>
        <w:t>15-</w:t>
      </w:r>
      <w:r w:rsidR="005A59DA" w:rsidRPr="009076B1">
        <w:rPr>
          <w:rFonts w:ascii="Arial" w:eastAsia="Times-Roman" w:hAnsi="Arial" w:cs="Arial"/>
        </w:rPr>
        <w:t>20 hundar/timme</w:t>
      </w:r>
      <w:r w:rsidR="005A59DA" w:rsidRPr="009076B1">
        <w:rPr>
          <w:rFonts w:ascii="Arial" w:eastAsia="Times-Roman" w:hAnsi="Arial" w:cs="Arial"/>
          <w:i/>
          <w:iCs/>
        </w:rPr>
        <w:t>.</w:t>
      </w:r>
    </w:p>
    <w:p w:rsidR="0089261F" w:rsidRPr="00F856C7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-Roman" w:hAnsi="Arial" w:cs="Arial"/>
        </w:rPr>
      </w:pPr>
      <w:proofErr w:type="gramStart"/>
      <w:r w:rsidRPr="009076B1">
        <w:rPr>
          <w:rFonts w:ascii="Arial" w:eastAsia="Times-Roman" w:hAnsi="Arial" w:cs="Arial"/>
        </w:rPr>
        <w:t>Medtag</w:t>
      </w:r>
      <w:proofErr w:type="gramEnd"/>
      <w:r w:rsidRPr="009076B1">
        <w:rPr>
          <w:rFonts w:ascii="Arial" w:eastAsia="Times-Roman" w:hAnsi="Arial" w:cs="Arial"/>
        </w:rPr>
        <w:t xml:space="preserve"> vaccinationsintyg,</w:t>
      </w:r>
      <w:r w:rsidRPr="009076B1">
        <w:rPr>
          <w:rFonts w:ascii="Arial" w:eastAsia="Helvetica" w:hAnsi="Arial" w:cs="Arial"/>
        </w:rPr>
        <w:t xml:space="preserve"> </w:t>
      </w:r>
      <w:r w:rsidRPr="009076B1">
        <w:rPr>
          <w:rFonts w:ascii="Arial" w:eastAsia="Times-Roman" w:hAnsi="Arial" w:cs="Arial"/>
        </w:rPr>
        <w:t xml:space="preserve">liggunderlag för hunden, eventuellt stol för föraren samt vatten </w:t>
      </w:r>
      <w:proofErr w:type="gramStart"/>
      <w:r w:rsidRPr="009076B1">
        <w:rPr>
          <w:rFonts w:ascii="Arial" w:eastAsia="Times-Roman" w:hAnsi="Arial" w:cs="Arial"/>
        </w:rPr>
        <w:t>och vattenskål.</w:t>
      </w:r>
      <w:proofErr w:type="gramEnd"/>
      <w:r w:rsidRPr="009076B1">
        <w:rPr>
          <w:rFonts w:ascii="Arial" w:eastAsia="Helvetica" w:hAnsi="Arial" w:cs="Arial"/>
        </w:rPr>
        <w:t xml:space="preserve"> </w:t>
      </w:r>
    </w:p>
    <w:p w:rsidR="006B1CB2" w:rsidRPr="00932929" w:rsidRDefault="00F2354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</w:rPr>
      </w:pPr>
      <w:r w:rsidRPr="00F23541">
        <w:rPr>
          <w:rFonts w:ascii="Arial" w:eastAsia="Helvetica" w:hAnsi="Arial" w:cs="Arial"/>
        </w:rPr>
        <w:t>Fri parkering</w:t>
      </w:r>
      <w:r>
        <w:rPr>
          <w:rFonts w:ascii="Arial" w:eastAsia="Helvetica" w:hAnsi="Arial" w:cs="Arial"/>
        </w:rPr>
        <w:t>.</w:t>
      </w:r>
      <w:r w:rsidR="00C758B5">
        <w:rPr>
          <w:rFonts w:ascii="Arial" w:eastAsia="Helvetica" w:hAnsi="Arial" w:cs="Arial"/>
        </w:rPr>
        <w:t xml:space="preserve">     Katalog</w:t>
      </w:r>
      <w:r w:rsidR="00C758B5">
        <w:rPr>
          <w:rFonts w:ascii="Arial" w:eastAsia="Helvetica" w:hAnsi="Arial" w:cs="Arial"/>
        </w:rPr>
        <w:tab/>
      </w:r>
      <w:r w:rsidR="00396A24">
        <w:rPr>
          <w:rFonts w:ascii="Arial" w:eastAsia="Helvetica" w:hAnsi="Arial" w:cs="Arial"/>
          <w:b/>
        </w:rPr>
        <w:t>3</w:t>
      </w:r>
      <w:r w:rsidR="00C758B5" w:rsidRPr="00C758B5">
        <w:rPr>
          <w:rFonts w:ascii="Arial" w:eastAsia="Helvetica" w:hAnsi="Arial" w:cs="Arial"/>
          <w:b/>
        </w:rPr>
        <w:t>0 kr</w:t>
      </w:r>
      <w:r w:rsidR="00932929">
        <w:rPr>
          <w:rFonts w:ascii="Arial" w:eastAsia="Helvetica" w:hAnsi="Arial" w:cs="Arial"/>
          <w:b/>
        </w:rPr>
        <w:tab/>
      </w:r>
      <w:r w:rsidR="00932929">
        <w:rPr>
          <w:rFonts w:ascii="Arial" w:eastAsia="Helvetica" w:hAnsi="Arial" w:cs="Arial"/>
        </w:rPr>
        <w:t>Ta gärna med jämna pengar.</w:t>
      </w:r>
      <w:r w:rsidR="00396A24">
        <w:rPr>
          <w:rFonts w:ascii="Arial" w:eastAsia="Helvetica" w:hAnsi="Arial" w:cs="Arial"/>
        </w:rPr>
        <w:t xml:space="preserve"> Vi har också </w:t>
      </w:r>
      <w:proofErr w:type="spellStart"/>
      <w:r w:rsidR="00396A24">
        <w:rPr>
          <w:rFonts w:ascii="Arial" w:eastAsia="Helvetica" w:hAnsi="Arial" w:cs="Arial"/>
        </w:rPr>
        <w:t>swish</w:t>
      </w:r>
      <w:proofErr w:type="spellEnd"/>
      <w:r w:rsidR="00396A24">
        <w:rPr>
          <w:rFonts w:ascii="Arial" w:eastAsia="Helvetica" w:hAnsi="Arial" w:cs="Arial"/>
        </w:rPr>
        <w:t>.</w:t>
      </w:r>
    </w:p>
    <w:p w:rsidR="009076B1" w:rsidRDefault="009076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</w:p>
    <w:p w:rsidR="00F856C7" w:rsidRDefault="00F2354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Servering finns på platsen.</w:t>
      </w:r>
    </w:p>
    <w:p w:rsidR="009076B1" w:rsidRDefault="009076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  <w:proofErr w:type="gramStart"/>
      <w:r>
        <w:rPr>
          <w:rFonts w:ascii="Helvetica" w:eastAsia="Helvetica" w:hAnsi="Helvetica" w:cs="Helvetica"/>
        </w:rPr>
        <w:t>Besök  gärna</w:t>
      </w:r>
      <w:proofErr w:type="gramEnd"/>
      <w:r>
        <w:rPr>
          <w:rFonts w:ascii="Helvetica" w:eastAsia="Helvetica" w:hAnsi="Helvetica" w:cs="Helvetica"/>
        </w:rPr>
        <w:t xml:space="preserve"> vår  </w:t>
      </w:r>
      <w:r w:rsidR="004909E6">
        <w:rPr>
          <w:rFonts w:ascii="Helvetica" w:eastAsia="Helvetica" w:hAnsi="Helvetica" w:cs="Helvetica"/>
          <w:b/>
        </w:rPr>
        <w:t>PR-</w:t>
      </w:r>
      <w:r w:rsidRPr="009076B1">
        <w:rPr>
          <w:rFonts w:ascii="Helvetica" w:eastAsia="Helvetica" w:hAnsi="Helvetica" w:cs="Helvetica"/>
          <w:b/>
        </w:rPr>
        <w:t>shop</w:t>
      </w:r>
      <w:r>
        <w:rPr>
          <w:rFonts w:ascii="Helvetica" w:eastAsia="Helvetica" w:hAnsi="Helvetica" w:cs="Helvetica"/>
        </w:rPr>
        <w:t xml:space="preserve"> som  finns på  plats. </w:t>
      </w:r>
    </w:p>
    <w:p w:rsidR="009076B1" w:rsidRDefault="000C7B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  <w:r w:rsidRPr="000C7B18">
        <w:rPr>
          <w:rFonts w:ascii="Helvetica" w:eastAsia="Helvetica" w:hAnsi="Helvetica" w:cs="Helvetica"/>
          <w:b/>
        </w:rPr>
        <w:t xml:space="preserve">Exteriörbeskrivning </w:t>
      </w:r>
      <w:r>
        <w:rPr>
          <w:rFonts w:ascii="Helvetica" w:eastAsia="Helvetica" w:hAnsi="Helvetica" w:cs="Helvetica"/>
          <w:b/>
        </w:rPr>
        <w:t xml:space="preserve">sker </w:t>
      </w:r>
      <w:r w:rsidRPr="000C7B18">
        <w:rPr>
          <w:rFonts w:ascii="Helvetica" w:eastAsia="Helvetica" w:hAnsi="Helvetica" w:cs="Helvetica"/>
          <w:b/>
        </w:rPr>
        <w:t xml:space="preserve">mellan kl </w:t>
      </w:r>
      <w:proofErr w:type="gramStart"/>
      <w:r w:rsidRPr="000C7B18">
        <w:rPr>
          <w:rFonts w:ascii="Helvetica" w:eastAsia="Helvetica" w:hAnsi="Helvetica" w:cs="Helvetica"/>
          <w:b/>
        </w:rPr>
        <w:t>10.00-12.00</w:t>
      </w:r>
      <w:proofErr w:type="gramEnd"/>
      <w:r>
        <w:rPr>
          <w:rFonts w:ascii="Helvetica" w:eastAsia="Helvetica" w:hAnsi="Helvetica" w:cs="Helvetica"/>
        </w:rPr>
        <w:t xml:space="preserve">, </w:t>
      </w:r>
      <w:r w:rsidRPr="000C7B18">
        <w:rPr>
          <w:rFonts w:ascii="Helvetica" w:eastAsia="Helvetica" w:hAnsi="Helvetica" w:cs="Helvetica"/>
        </w:rPr>
        <w:t>exteriörbeskrivare Yvonne Brink.</w:t>
      </w:r>
    </w:p>
    <w:p w:rsidR="009076B1" w:rsidRDefault="00F85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  <w:proofErr w:type="gramStart"/>
      <w:r>
        <w:rPr>
          <w:rFonts w:ascii="Helvetica" w:eastAsia="Helvetica" w:hAnsi="Helvetica" w:cs="Helvetica"/>
        </w:rPr>
        <w:t>Samtliga  foderpriser</w:t>
      </w:r>
      <w:proofErr w:type="gramEnd"/>
      <w:r>
        <w:rPr>
          <w:rFonts w:ascii="Helvetica" w:eastAsia="Helvetica" w:hAnsi="Helvetica" w:cs="Helvetica"/>
        </w:rPr>
        <w:t xml:space="preserve"> är skänkta  av  vår</w:t>
      </w:r>
      <w:r w:rsidR="009076B1">
        <w:rPr>
          <w:rFonts w:ascii="Helvetica" w:eastAsia="Helvetica" w:hAnsi="Helvetica" w:cs="Helvetica"/>
        </w:rPr>
        <w:t xml:space="preserve"> Huvudsponsor  </w:t>
      </w:r>
      <w:r w:rsidR="009076B1" w:rsidRPr="009076B1">
        <w:rPr>
          <w:rFonts w:ascii="Helvetica" w:eastAsia="Helvetica" w:hAnsi="Helvetica" w:cs="Helvetica"/>
          <w:b/>
        </w:rPr>
        <w:t>ROYAL  CANIN</w:t>
      </w: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  <w:r>
        <w:rPr>
          <w:rFonts w:ascii="Times-Roman" w:eastAsia="Times-Roman" w:hAnsi="Times-Roman" w:cs="Times-Roman"/>
        </w:rPr>
        <w:t>.</w:t>
      </w:r>
      <w:r>
        <w:rPr>
          <w:rFonts w:ascii="Helvetica" w:eastAsia="Helvetica" w:hAnsi="Helvetica" w:cs="Helvetica"/>
        </w:rPr>
        <w:t xml:space="preserve"> </w:t>
      </w:r>
    </w:p>
    <w:p w:rsidR="00D92EDE" w:rsidRPr="00361BFC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-Roman" w:eastAsia="Times-Roman" w:hAnsi="Times-Roman" w:cs="Times-Roman"/>
          <w:b/>
          <w:bCs/>
          <w:color w:val="0070C0"/>
          <w:sz w:val="48"/>
          <w:szCs w:val="48"/>
        </w:rPr>
      </w:pPr>
      <w:r w:rsidRPr="00361BFC">
        <w:rPr>
          <w:rFonts w:ascii="Times-Roman" w:eastAsia="Times-Roman" w:hAnsi="Times-Roman" w:cs="Times-Roman"/>
          <w:b/>
          <w:bCs/>
          <w:color w:val="0070C0"/>
          <w:sz w:val="48"/>
          <w:szCs w:val="48"/>
        </w:rPr>
        <w:t xml:space="preserve">OBS! </w:t>
      </w:r>
      <w:proofErr w:type="gramStart"/>
      <w:r w:rsidRPr="00361BFC">
        <w:rPr>
          <w:rFonts w:ascii="Times-Roman" w:eastAsia="Times-Roman" w:hAnsi="Times-Roman" w:cs="Times-Roman"/>
          <w:b/>
          <w:bCs/>
          <w:color w:val="0070C0"/>
          <w:sz w:val="48"/>
          <w:szCs w:val="48"/>
        </w:rPr>
        <w:t xml:space="preserve">NUMMERLAPPAR </w:t>
      </w:r>
      <w:r w:rsidR="00656380" w:rsidRPr="00361BFC">
        <w:rPr>
          <w:rFonts w:ascii="Times-Roman" w:eastAsia="Times-Roman" w:hAnsi="Times-Roman" w:cs="Times-Roman"/>
          <w:b/>
          <w:bCs/>
          <w:color w:val="0070C0"/>
          <w:sz w:val="48"/>
          <w:szCs w:val="48"/>
        </w:rPr>
        <w:t xml:space="preserve">  </w:t>
      </w:r>
      <w:r w:rsidR="00D92EDE" w:rsidRPr="00361BFC">
        <w:rPr>
          <w:rFonts w:ascii="Times-Roman" w:eastAsia="Times-Roman" w:hAnsi="Times-Roman" w:cs="Times-Roman"/>
          <w:b/>
          <w:bCs/>
          <w:color w:val="0070C0"/>
          <w:sz w:val="48"/>
          <w:szCs w:val="48"/>
        </w:rPr>
        <w:t>delas</w:t>
      </w:r>
      <w:proofErr w:type="gramEnd"/>
      <w:r w:rsidR="00D92EDE" w:rsidRPr="00361BFC">
        <w:rPr>
          <w:rFonts w:ascii="Times-Roman" w:eastAsia="Times-Roman" w:hAnsi="Times-Roman" w:cs="Times-Roman"/>
          <w:b/>
          <w:bCs/>
          <w:color w:val="0070C0"/>
          <w:sz w:val="48"/>
          <w:szCs w:val="48"/>
        </w:rPr>
        <w:t xml:space="preserve"> ut </w:t>
      </w:r>
      <w:r w:rsidR="003773D0" w:rsidRPr="00361BFC">
        <w:rPr>
          <w:rFonts w:ascii="Times-Roman" w:eastAsia="Times-Roman" w:hAnsi="Times-Roman" w:cs="Times-Roman"/>
          <w:b/>
          <w:bCs/>
          <w:color w:val="0070C0"/>
          <w:sz w:val="48"/>
          <w:szCs w:val="48"/>
        </w:rPr>
        <w:t>vid sekretariatet</w:t>
      </w:r>
      <w:r w:rsidR="00A31F7B" w:rsidRPr="00361BFC">
        <w:rPr>
          <w:rFonts w:ascii="Times-Roman" w:eastAsia="Times-Roman" w:hAnsi="Times-Roman" w:cs="Times-Roman"/>
          <w:b/>
          <w:bCs/>
          <w:color w:val="0070C0"/>
          <w:sz w:val="48"/>
          <w:szCs w:val="48"/>
        </w:rPr>
        <w:t>.</w:t>
      </w:r>
    </w:p>
    <w:p w:rsidR="003773D0" w:rsidRPr="00361BFC" w:rsidRDefault="00377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-Roman" w:eastAsia="Times-Roman" w:hAnsi="Times-Roman" w:cs="Times-Roman"/>
          <w:b/>
          <w:bCs/>
          <w:color w:val="0070C0"/>
          <w:sz w:val="32"/>
          <w:szCs w:val="32"/>
        </w:rPr>
      </w:pPr>
      <w:r w:rsidRPr="00361BFC">
        <w:rPr>
          <w:rFonts w:ascii="Times-Roman" w:eastAsia="Times-Roman" w:hAnsi="Times-Roman" w:cs="Times-Roman"/>
          <w:b/>
          <w:bCs/>
          <w:color w:val="0070C0"/>
          <w:sz w:val="32"/>
          <w:szCs w:val="32"/>
        </w:rPr>
        <w:t>Vaccinationskontroll kommer att ske med stickprov.</w:t>
      </w:r>
    </w:p>
    <w:p w:rsidR="00D718D9" w:rsidRPr="00361BFC" w:rsidRDefault="00D718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-Roman" w:eastAsia="Times-Roman" w:hAnsi="Times-Roman" w:cs="Times-Roman"/>
          <w:b/>
          <w:bCs/>
          <w:color w:val="0070C0"/>
          <w:sz w:val="32"/>
          <w:szCs w:val="32"/>
        </w:rPr>
      </w:pPr>
    </w:p>
    <w:p w:rsidR="00D718D9" w:rsidRPr="00361BFC" w:rsidRDefault="00D718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-Roman" w:eastAsia="Times-Roman" w:hAnsi="Times-Roman" w:cs="Times-Roman"/>
          <w:b/>
          <w:bCs/>
          <w:color w:val="0070C0"/>
          <w:sz w:val="32"/>
          <w:szCs w:val="32"/>
        </w:rPr>
      </w:pPr>
      <w:proofErr w:type="gramStart"/>
      <w:r w:rsidRPr="00361BFC">
        <w:rPr>
          <w:rFonts w:ascii="Times-Roman" w:eastAsia="Times-Roman" w:hAnsi="Times-Roman" w:cs="Times-Roman"/>
          <w:b/>
          <w:bCs/>
          <w:color w:val="0070C0"/>
          <w:sz w:val="32"/>
          <w:szCs w:val="32"/>
        </w:rPr>
        <w:t>Obs !</w:t>
      </w:r>
      <w:proofErr w:type="gramEnd"/>
      <w:r w:rsidRPr="00361BFC">
        <w:rPr>
          <w:rFonts w:ascii="Times-Roman" w:eastAsia="Times-Roman" w:hAnsi="Times-Roman" w:cs="Times-Roman"/>
          <w:b/>
          <w:bCs/>
          <w:color w:val="0070C0"/>
          <w:sz w:val="32"/>
          <w:szCs w:val="32"/>
        </w:rPr>
        <w:t xml:space="preserve"> Vid konkurrensbedömning i samtliga klasser kommer den individuella bedömni</w:t>
      </w:r>
      <w:r w:rsidR="00361BFC">
        <w:rPr>
          <w:rFonts w:ascii="Times-Roman" w:eastAsia="Times-Roman" w:hAnsi="Times-Roman" w:cs="Times-Roman"/>
          <w:b/>
          <w:bCs/>
          <w:color w:val="0070C0"/>
          <w:sz w:val="32"/>
          <w:szCs w:val="32"/>
        </w:rPr>
        <w:t>ngen att göra ett uppehåll i de andra ringarna</w:t>
      </w:r>
      <w:r w:rsidRPr="00361BFC">
        <w:rPr>
          <w:rFonts w:ascii="Times-Roman" w:eastAsia="Times-Roman" w:hAnsi="Times-Roman" w:cs="Times-Roman"/>
          <w:b/>
          <w:bCs/>
          <w:color w:val="0070C0"/>
          <w:sz w:val="32"/>
          <w:szCs w:val="32"/>
        </w:rPr>
        <w:t>.</w:t>
      </w: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</w:p>
    <w:p w:rsidR="00300344" w:rsidRDefault="003003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09"/>
        <w:gridCol w:w="2409"/>
        <w:gridCol w:w="2426"/>
      </w:tblGrid>
      <w:tr w:rsidR="006B1CB2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B1CB2" w:rsidRDefault="006B1CB2">
            <w:pPr>
              <w:pStyle w:val="Tabellinneh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Hanar 4-6 mån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B1CB2" w:rsidRDefault="00F23541">
            <w:pPr>
              <w:pStyle w:val="Tabellinnehll"/>
              <w:snapToGrid w:val="0"/>
            </w:pPr>
            <w:r>
              <w:t xml:space="preserve">  7</w:t>
            </w:r>
            <w:r w:rsidR="00300344">
              <w:t xml:space="preserve"> </w:t>
            </w:r>
            <w:proofErr w:type="spellStart"/>
            <w:r w:rsidR="002D1687">
              <w:t>st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B1CB2" w:rsidRDefault="006B1CB2">
            <w:pPr>
              <w:pStyle w:val="Tabellinneh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Tikar 4-6 mån</w:t>
            </w:r>
          </w:p>
        </w:tc>
        <w:tc>
          <w:tcPr>
            <w:tcW w:w="2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1CB2" w:rsidRDefault="002D1687">
            <w:pPr>
              <w:pStyle w:val="Tabellinnehll"/>
              <w:snapToGrid w:val="0"/>
            </w:pPr>
            <w:r>
              <w:t xml:space="preserve">  </w:t>
            </w:r>
            <w:r w:rsidR="00372E08">
              <w:t xml:space="preserve"> </w:t>
            </w:r>
            <w:r w:rsidR="00F23541">
              <w:t>15</w:t>
            </w:r>
            <w:r>
              <w:t xml:space="preserve"> </w:t>
            </w:r>
            <w:proofErr w:type="spellStart"/>
            <w:r w:rsidR="00372E08">
              <w:t>st</w:t>
            </w:r>
            <w:proofErr w:type="spellEnd"/>
          </w:p>
        </w:tc>
      </w:tr>
      <w:tr w:rsidR="006B1CB2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6B1CB2" w:rsidRDefault="006B1CB2">
            <w:pPr>
              <w:pStyle w:val="Tabellinneh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Hanar 6-9 mån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6B1CB2" w:rsidRDefault="00F23541">
            <w:pPr>
              <w:pStyle w:val="Tabellinnehll"/>
              <w:snapToGrid w:val="0"/>
            </w:pPr>
            <w:r>
              <w:t xml:space="preserve"> 12</w:t>
            </w:r>
            <w:r w:rsidR="00D75E3E">
              <w:t xml:space="preserve"> </w:t>
            </w:r>
            <w:proofErr w:type="spellStart"/>
            <w:r w:rsidR="00372E08">
              <w:t>st</w:t>
            </w:r>
            <w:proofErr w:type="spell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6B1CB2" w:rsidRDefault="006B1CB2">
            <w:pPr>
              <w:pStyle w:val="Tabellinneh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Tikar 6-9 mån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1CB2" w:rsidRDefault="00372E08">
            <w:pPr>
              <w:pStyle w:val="Tabellinnehll"/>
              <w:snapToGrid w:val="0"/>
            </w:pPr>
            <w:r>
              <w:t xml:space="preserve"> </w:t>
            </w:r>
            <w:r w:rsidR="00300344">
              <w:t xml:space="preserve">  10</w:t>
            </w:r>
            <w:r w:rsidR="002D1687">
              <w:t xml:space="preserve"> </w:t>
            </w:r>
            <w:proofErr w:type="spellStart"/>
            <w:r>
              <w:t>st</w:t>
            </w:r>
            <w:proofErr w:type="spellEnd"/>
          </w:p>
        </w:tc>
      </w:tr>
      <w:tr w:rsidR="006B1CB2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6B1CB2" w:rsidRDefault="006B1CB2">
            <w:pPr>
              <w:pStyle w:val="Tabellinnehll"/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6B1CB2" w:rsidRDefault="006B1CB2">
            <w:pPr>
              <w:pStyle w:val="Tabellinnehll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6B1CB2" w:rsidRDefault="006B1CB2">
            <w:pPr>
              <w:pStyle w:val="Tabellinnehll"/>
              <w:snapToGrid w:val="0"/>
              <w:rPr>
                <w:b/>
                <w:bCs/>
              </w:rPr>
            </w:pP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1CB2" w:rsidRDefault="006B1CB2">
            <w:pPr>
              <w:pStyle w:val="Tabellinnehll"/>
              <w:snapToGrid w:val="0"/>
            </w:pPr>
          </w:p>
        </w:tc>
      </w:tr>
      <w:tr w:rsidR="006B1CB2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6B1CB2" w:rsidRPr="00372E08" w:rsidRDefault="00372E08">
            <w:pPr>
              <w:pStyle w:val="Tabellinnehll"/>
              <w:snapToGrid w:val="0"/>
              <w:rPr>
                <w:b/>
              </w:rPr>
            </w:pPr>
            <w:r w:rsidRPr="00372E08">
              <w:rPr>
                <w:b/>
              </w:rPr>
              <w:t>Totalt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6B1CB2" w:rsidRDefault="002D1687">
            <w:pPr>
              <w:pStyle w:val="Tabellinnehll"/>
              <w:snapToGrid w:val="0"/>
            </w:pPr>
            <w:r w:rsidRPr="00555F78">
              <w:rPr>
                <w:b/>
              </w:rPr>
              <w:t xml:space="preserve"> </w:t>
            </w:r>
            <w:proofErr w:type="gramStart"/>
            <w:r w:rsidRPr="00555F78">
              <w:rPr>
                <w:b/>
              </w:rPr>
              <w:t>1</w:t>
            </w:r>
            <w:r w:rsidR="00F23541">
              <w:rPr>
                <w:b/>
              </w:rPr>
              <w:t>9</w:t>
            </w:r>
            <w:r>
              <w:t xml:space="preserve"> </w:t>
            </w:r>
            <w:r w:rsidR="00372E08">
              <w:t xml:space="preserve"> </w:t>
            </w:r>
            <w:proofErr w:type="spellStart"/>
            <w:r w:rsidR="00372E08">
              <w:t>st</w:t>
            </w:r>
            <w:proofErr w:type="spellEnd"/>
            <w:proofErr w:type="gram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6B1CB2" w:rsidRPr="00372E08" w:rsidRDefault="00372E08">
            <w:pPr>
              <w:pStyle w:val="Tabellinnehll"/>
              <w:snapToGrid w:val="0"/>
              <w:rPr>
                <w:b/>
              </w:rPr>
            </w:pPr>
            <w:r w:rsidRPr="00372E08">
              <w:rPr>
                <w:b/>
              </w:rPr>
              <w:t>Totalt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1CB2" w:rsidRDefault="003D5493">
            <w:pPr>
              <w:pStyle w:val="Tabellinnehll"/>
              <w:snapToGrid w:val="0"/>
            </w:pPr>
            <w:r w:rsidRPr="00555F78">
              <w:rPr>
                <w:b/>
              </w:rPr>
              <w:t xml:space="preserve">   2</w:t>
            </w:r>
            <w:r w:rsidR="00F23541">
              <w:rPr>
                <w:b/>
              </w:rPr>
              <w:t>5</w:t>
            </w:r>
            <w:r w:rsidR="00111E43">
              <w:rPr>
                <w:b/>
              </w:rPr>
              <w:t xml:space="preserve"> </w:t>
            </w:r>
            <w:proofErr w:type="spellStart"/>
            <w:r w:rsidR="00372E08">
              <w:t>st</w:t>
            </w:r>
            <w:proofErr w:type="spellEnd"/>
          </w:p>
        </w:tc>
      </w:tr>
    </w:tbl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64"/>
        <w:gridCol w:w="2854"/>
        <w:gridCol w:w="2409"/>
        <w:gridCol w:w="2433"/>
      </w:tblGrid>
      <w:tr w:rsidR="006B1CB2" w:rsidRPr="007E120E">
        <w:tc>
          <w:tcPr>
            <w:tcW w:w="1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E120E" w:rsidRPr="007E120E" w:rsidRDefault="007E120E">
            <w:pPr>
              <w:pStyle w:val="Tabellinnehll"/>
              <w:snapToGrid w:val="0"/>
              <w:jc w:val="center"/>
              <w:rPr>
                <w:bCs/>
              </w:rPr>
            </w:pPr>
          </w:p>
        </w:tc>
        <w:tc>
          <w:tcPr>
            <w:tcW w:w="2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B1CB2" w:rsidRPr="00555F78" w:rsidRDefault="00555F78">
            <w:pPr>
              <w:pStyle w:val="Tabellinnehll"/>
              <w:snapToGrid w:val="0"/>
              <w:rPr>
                <w:b/>
                <w:i/>
              </w:rPr>
            </w:pPr>
            <w:r w:rsidRPr="00555F78">
              <w:rPr>
                <w:b/>
                <w:i/>
              </w:rPr>
              <w:t>HANAR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B1CB2" w:rsidRPr="00555F78" w:rsidRDefault="00555F78">
            <w:pPr>
              <w:pStyle w:val="Tabellinnehll"/>
              <w:snapToGrid w:val="0"/>
              <w:jc w:val="center"/>
              <w:rPr>
                <w:b/>
                <w:bCs/>
                <w:i/>
              </w:rPr>
            </w:pPr>
            <w:r w:rsidRPr="00555F78">
              <w:rPr>
                <w:b/>
                <w:bCs/>
                <w:i/>
              </w:rPr>
              <w:t>TIKAR</w:t>
            </w:r>
          </w:p>
        </w:tc>
        <w:tc>
          <w:tcPr>
            <w:tcW w:w="2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1CB2" w:rsidRPr="007E120E" w:rsidRDefault="006B1CB2">
            <w:pPr>
              <w:pStyle w:val="Tabellinnehll"/>
              <w:snapToGrid w:val="0"/>
            </w:pPr>
          </w:p>
        </w:tc>
      </w:tr>
      <w:tr w:rsidR="006B1CB2">
        <w:tc>
          <w:tcPr>
            <w:tcW w:w="1964" w:type="dxa"/>
            <w:tcBorders>
              <w:left w:val="single" w:sz="1" w:space="0" w:color="000000"/>
              <w:bottom w:val="single" w:sz="1" w:space="0" w:color="000000"/>
            </w:tcBorders>
          </w:tcPr>
          <w:p w:rsidR="006B1CB2" w:rsidRDefault="006B1CB2">
            <w:pPr>
              <w:pStyle w:val="Tabellinneh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Juniorklass</w:t>
            </w:r>
          </w:p>
        </w:tc>
        <w:tc>
          <w:tcPr>
            <w:tcW w:w="2854" w:type="dxa"/>
            <w:tcBorders>
              <w:left w:val="single" w:sz="1" w:space="0" w:color="000000"/>
              <w:bottom w:val="single" w:sz="1" w:space="0" w:color="000000"/>
            </w:tcBorders>
          </w:tcPr>
          <w:p w:rsidR="006B1CB2" w:rsidRDefault="00F23541">
            <w:pPr>
              <w:pStyle w:val="Tabellinnehll"/>
              <w:snapToGrid w:val="0"/>
            </w:pPr>
            <w:r>
              <w:t xml:space="preserve">   13</w:t>
            </w:r>
            <w:r w:rsidR="00D75E3E">
              <w:t xml:space="preserve"> </w:t>
            </w:r>
            <w:proofErr w:type="spellStart"/>
            <w:r w:rsidR="00372E08">
              <w:t>st</w:t>
            </w:r>
            <w:proofErr w:type="spell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6B1CB2" w:rsidRDefault="006B1CB2">
            <w:pPr>
              <w:pStyle w:val="Tabellinneh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Juniorklass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1CB2" w:rsidRDefault="005A59DA">
            <w:pPr>
              <w:pStyle w:val="Tabellinnehll"/>
              <w:snapToGrid w:val="0"/>
            </w:pPr>
            <w:r>
              <w:t xml:space="preserve"> </w:t>
            </w:r>
            <w:r w:rsidR="003D5493">
              <w:t xml:space="preserve"> </w:t>
            </w:r>
            <w:r w:rsidR="00F20153">
              <w:t xml:space="preserve"> </w:t>
            </w:r>
            <w:r w:rsidR="00F23541">
              <w:t>25</w:t>
            </w:r>
            <w:r w:rsidR="002D1687">
              <w:t xml:space="preserve"> </w:t>
            </w:r>
            <w:proofErr w:type="spellStart"/>
            <w:r w:rsidR="00F20153">
              <w:t>st</w:t>
            </w:r>
            <w:proofErr w:type="spellEnd"/>
          </w:p>
        </w:tc>
      </w:tr>
      <w:tr w:rsidR="006B1CB2">
        <w:tc>
          <w:tcPr>
            <w:tcW w:w="1964" w:type="dxa"/>
            <w:tcBorders>
              <w:left w:val="single" w:sz="1" w:space="0" w:color="000000"/>
              <w:bottom w:val="single" w:sz="1" w:space="0" w:color="000000"/>
            </w:tcBorders>
          </w:tcPr>
          <w:p w:rsidR="006B1CB2" w:rsidRDefault="006B1CB2">
            <w:pPr>
              <w:pStyle w:val="Tabellinneh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Unghundsklass</w:t>
            </w:r>
          </w:p>
        </w:tc>
        <w:tc>
          <w:tcPr>
            <w:tcW w:w="2854" w:type="dxa"/>
            <w:tcBorders>
              <w:left w:val="single" w:sz="1" w:space="0" w:color="000000"/>
              <w:bottom w:val="single" w:sz="1" w:space="0" w:color="000000"/>
            </w:tcBorders>
          </w:tcPr>
          <w:p w:rsidR="006B1CB2" w:rsidRDefault="00F23541">
            <w:pPr>
              <w:pStyle w:val="Tabellinnehll"/>
              <w:snapToGrid w:val="0"/>
            </w:pPr>
            <w:r>
              <w:t xml:space="preserve">   10 </w:t>
            </w:r>
            <w:proofErr w:type="spellStart"/>
            <w:r w:rsidR="00372E08">
              <w:t>st</w:t>
            </w:r>
            <w:proofErr w:type="spell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6B1CB2" w:rsidRDefault="006B1CB2">
            <w:pPr>
              <w:pStyle w:val="Tabellinneh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Unghundsklass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1CB2" w:rsidRDefault="00F23541">
            <w:pPr>
              <w:pStyle w:val="Tabellinnehll"/>
              <w:snapToGrid w:val="0"/>
            </w:pPr>
            <w:r>
              <w:t xml:space="preserve">   10</w:t>
            </w:r>
            <w:r w:rsidR="005A59DA">
              <w:t xml:space="preserve"> </w:t>
            </w:r>
            <w:proofErr w:type="spellStart"/>
            <w:r w:rsidR="00F20153">
              <w:t>st</w:t>
            </w:r>
            <w:proofErr w:type="spellEnd"/>
          </w:p>
        </w:tc>
      </w:tr>
      <w:tr w:rsidR="006B1CB2">
        <w:tc>
          <w:tcPr>
            <w:tcW w:w="1964" w:type="dxa"/>
            <w:tcBorders>
              <w:left w:val="single" w:sz="1" w:space="0" w:color="000000"/>
              <w:bottom w:val="single" w:sz="1" w:space="0" w:color="000000"/>
            </w:tcBorders>
          </w:tcPr>
          <w:p w:rsidR="006B1CB2" w:rsidRDefault="006B1CB2">
            <w:pPr>
              <w:pStyle w:val="Tabellinneh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Bruksklass</w:t>
            </w:r>
          </w:p>
        </w:tc>
        <w:tc>
          <w:tcPr>
            <w:tcW w:w="2854" w:type="dxa"/>
            <w:tcBorders>
              <w:left w:val="single" w:sz="1" w:space="0" w:color="000000"/>
              <w:bottom w:val="single" w:sz="1" w:space="0" w:color="000000"/>
            </w:tcBorders>
          </w:tcPr>
          <w:p w:rsidR="006B1CB2" w:rsidRDefault="005A59DA">
            <w:pPr>
              <w:pStyle w:val="Tabellinnehll"/>
              <w:snapToGrid w:val="0"/>
            </w:pPr>
            <w:r>
              <w:t xml:space="preserve"> </w:t>
            </w:r>
            <w:r w:rsidR="00300344">
              <w:t xml:space="preserve">  4</w:t>
            </w:r>
            <w:r w:rsidR="00111E43">
              <w:t xml:space="preserve"> </w:t>
            </w:r>
            <w:proofErr w:type="spellStart"/>
            <w:r w:rsidR="00372E08">
              <w:t>st</w:t>
            </w:r>
            <w:proofErr w:type="spell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6B1CB2" w:rsidRDefault="006B1CB2">
            <w:pPr>
              <w:pStyle w:val="Tabellinneh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Bruksklass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1CB2" w:rsidRDefault="005A59DA">
            <w:pPr>
              <w:pStyle w:val="Tabellinnehll"/>
              <w:snapToGrid w:val="0"/>
            </w:pPr>
            <w:r>
              <w:t xml:space="preserve"> </w:t>
            </w:r>
            <w:r w:rsidR="00300344">
              <w:t xml:space="preserve">  7</w:t>
            </w:r>
            <w:r w:rsidR="00111E43">
              <w:t xml:space="preserve"> </w:t>
            </w:r>
            <w:proofErr w:type="spellStart"/>
            <w:r w:rsidR="00F20153">
              <w:t>st</w:t>
            </w:r>
            <w:proofErr w:type="spellEnd"/>
          </w:p>
        </w:tc>
      </w:tr>
      <w:tr w:rsidR="006B1CB2">
        <w:tc>
          <w:tcPr>
            <w:tcW w:w="1964" w:type="dxa"/>
            <w:tcBorders>
              <w:left w:val="single" w:sz="1" w:space="0" w:color="000000"/>
              <w:bottom w:val="single" w:sz="1" w:space="0" w:color="000000"/>
            </w:tcBorders>
          </w:tcPr>
          <w:p w:rsidR="006B1CB2" w:rsidRDefault="006B1CB2">
            <w:pPr>
              <w:pStyle w:val="Tabellinneh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Öppenklass</w:t>
            </w:r>
          </w:p>
        </w:tc>
        <w:tc>
          <w:tcPr>
            <w:tcW w:w="2854" w:type="dxa"/>
            <w:tcBorders>
              <w:left w:val="single" w:sz="1" w:space="0" w:color="000000"/>
              <w:bottom w:val="single" w:sz="1" w:space="0" w:color="000000"/>
            </w:tcBorders>
          </w:tcPr>
          <w:p w:rsidR="006B1CB2" w:rsidRDefault="002D1687">
            <w:pPr>
              <w:pStyle w:val="Tabellinnehll"/>
              <w:snapToGrid w:val="0"/>
            </w:pPr>
            <w:r>
              <w:t xml:space="preserve"> </w:t>
            </w:r>
            <w:r w:rsidR="005A59DA">
              <w:t xml:space="preserve"> </w:t>
            </w:r>
            <w:r w:rsidR="00F20153">
              <w:t xml:space="preserve"> </w:t>
            </w:r>
            <w:r w:rsidR="00F23541">
              <w:t>23</w:t>
            </w:r>
            <w:r>
              <w:t xml:space="preserve"> </w:t>
            </w:r>
            <w:proofErr w:type="spellStart"/>
            <w:r w:rsidR="00F20153">
              <w:t>st</w:t>
            </w:r>
            <w:proofErr w:type="spell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6B1CB2" w:rsidRDefault="006B1CB2">
            <w:pPr>
              <w:pStyle w:val="Tabellinneh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Öppenklass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1CB2" w:rsidRDefault="005A59DA">
            <w:pPr>
              <w:pStyle w:val="Tabellinnehll"/>
              <w:snapToGrid w:val="0"/>
            </w:pPr>
            <w:r>
              <w:t xml:space="preserve"> </w:t>
            </w:r>
            <w:r w:rsidR="00F23541">
              <w:t xml:space="preserve">  </w:t>
            </w:r>
            <w:proofErr w:type="gramStart"/>
            <w:r w:rsidR="00F23541">
              <w:t>25</w:t>
            </w:r>
            <w:r w:rsidR="002D1687">
              <w:t xml:space="preserve"> </w:t>
            </w:r>
            <w:r w:rsidR="00F20153">
              <w:t xml:space="preserve"> </w:t>
            </w:r>
            <w:proofErr w:type="spellStart"/>
            <w:r w:rsidR="00F20153">
              <w:t>st</w:t>
            </w:r>
            <w:proofErr w:type="spellEnd"/>
            <w:proofErr w:type="gramEnd"/>
          </w:p>
        </w:tc>
      </w:tr>
      <w:tr w:rsidR="006B1CB2">
        <w:tc>
          <w:tcPr>
            <w:tcW w:w="1964" w:type="dxa"/>
            <w:tcBorders>
              <w:left w:val="single" w:sz="1" w:space="0" w:color="000000"/>
              <w:bottom w:val="single" w:sz="1" w:space="0" w:color="000000"/>
            </w:tcBorders>
          </w:tcPr>
          <w:p w:rsidR="006B1CB2" w:rsidRDefault="006B1CB2">
            <w:pPr>
              <w:pStyle w:val="Tabellinneh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Championklass</w:t>
            </w:r>
          </w:p>
        </w:tc>
        <w:tc>
          <w:tcPr>
            <w:tcW w:w="2854" w:type="dxa"/>
            <w:tcBorders>
              <w:left w:val="single" w:sz="1" w:space="0" w:color="000000"/>
              <w:bottom w:val="single" w:sz="1" w:space="0" w:color="000000"/>
            </w:tcBorders>
          </w:tcPr>
          <w:p w:rsidR="006B1CB2" w:rsidRDefault="00300344">
            <w:pPr>
              <w:pStyle w:val="Tabellinnehll"/>
              <w:snapToGrid w:val="0"/>
            </w:pPr>
            <w:r>
              <w:t xml:space="preserve">   </w:t>
            </w:r>
            <w:proofErr w:type="gramStart"/>
            <w:r>
              <w:t>1</w:t>
            </w:r>
            <w:r w:rsidR="002D1687">
              <w:t xml:space="preserve"> </w:t>
            </w:r>
            <w:r w:rsidR="005A59DA">
              <w:t xml:space="preserve"> </w:t>
            </w:r>
            <w:proofErr w:type="spellStart"/>
            <w:r w:rsidR="00F20153">
              <w:t>st</w:t>
            </w:r>
            <w:proofErr w:type="spellEnd"/>
            <w:proofErr w:type="gram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6B1CB2" w:rsidRDefault="006B1CB2">
            <w:pPr>
              <w:pStyle w:val="Tabellinneh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Championklass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1CB2" w:rsidRDefault="00300344">
            <w:pPr>
              <w:pStyle w:val="Tabellinnehll"/>
              <w:snapToGrid w:val="0"/>
            </w:pPr>
            <w:r>
              <w:t xml:space="preserve">   </w:t>
            </w:r>
            <w:proofErr w:type="gramStart"/>
            <w:r>
              <w:t>1</w:t>
            </w:r>
            <w:r w:rsidR="002D1687">
              <w:t xml:space="preserve"> </w:t>
            </w:r>
            <w:r w:rsidR="005A59DA">
              <w:t xml:space="preserve"> </w:t>
            </w:r>
            <w:proofErr w:type="spellStart"/>
            <w:r w:rsidR="00F20153">
              <w:t>st</w:t>
            </w:r>
            <w:proofErr w:type="spellEnd"/>
            <w:proofErr w:type="gramEnd"/>
          </w:p>
        </w:tc>
      </w:tr>
      <w:tr w:rsidR="006B1CB2">
        <w:tc>
          <w:tcPr>
            <w:tcW w:w="1964" w:type="dxa"/>
            <w:tcBorders>
              <w:left w:val="single" w:sz="1" w:space="0" w:color="000000"/>
              <w:bottom w:val="single" w:sz="1" w:space="0" w:color="000000"/>
            </w:tcBorders>
          </w:tcPr>
          <w:p w:rsidR="006B1CB2" w:rsidRDefault="006B1CB2">
            <w:pPr>
              <w:pStyle w:val="Tabellinneh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Veteranklass</w:t>
            </w:r>
          </w:p>
        </w:tc>
        <w:tc>
          <w:tcPr>
            <w:tcW w:w="2854" w:type="dxa"/>
            <w:tcBorders>
              <w:left w:val="single" w:sz="1" w:space="0" w:color="000000"/>
              <w:bottom w:val="single" w:sz="1" w:space="0" w:color="000000"/>
            </w:tcBorders>
          </w:tcPr>
          <w:p w:rsidR="006B1CB2" w:rsidRDefault="002D1687">
            <w:pPr>
              <w:pStyle w:val="Tabellinnehll"/>
              <w:snapToGrid w:val="0"/>
            </w:pPr>
            <w:r>
              <w:t xml:space="preserve"> </w:t>
            </w:r>
            <w:r w:rsidR="00300344">
              <w:t xml:space="preserve">  1 </w:t>
            </w:r>
            <w:proofErr w:type="spellStart"/>
            <w:r w:rsidR="003D5493">
              <w:t>st</w:t>
            </w:r>
            <w:proofErr w:type="spell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6B1CB2" w:rsidRDefault="006B1CB2">
            <w:pPr>
              <w:pStyle w:val="Tabellinneh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Veteranklass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1CB2" w:rsidRDefault="005A59DA">
            <w:pPr>
              <w:pStyle w:val="Tabellinnehll"/>
              <w:snapToGrid w:val="0"/>
            </w:pPr>
            <w:r>
              <w:t xml:space="preserve"> </w:t>
            </w:r>
            <w:r w:rsidR="00F23541">
              <w:t xml:space="preserve">  3</w:t>
            </w:r>
            <w:r w:rsidR="00F20153">
              <w:t xml:space="preserve"> </w:t>
            </w:r>
            <w:proofErr w:type="spellStart"/>
            <w:r w:rsidR="00F20153">
              <w:t>st</w:t>
            </w:r>
            <w:proofErr w:type="spellEnd"/>
          </w:p>
        </w:tc>
      </w:tr>
      <w:tr w:rsidR="006B1CB2">
        <w:tc>
          <w:tcPr>
            <w:tcW w:w="1964" w:type="dxa"/>
            <w:tcBorders>
              <w:left w:val="single" w:sz="1" w:space="0" w:color="000000"/>
              <w:bottom w:val="single" w:sz="1" w:space="0" w:color="000000"/>
            </w:tcBorders>
          </w:tcPr>
          <w:p w:rsidR="006B1CB2" w:rsidRDefault="006B1CB2">
            <w:pPr>
              <w:pStyle w:val="Tabellinneh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Hanar totalt:</w:t>
            </w:r>
          </w:p>
        </w:tc>
        <w:tc>
          <w:tcPr>
            <w:tcW w:w="2854" w:type="dxa"/>
            <w:tcBorders>
              <w:left w:val="single" w:sz="1" w:space="0" w:color="000000"/>
              <w:bottom w:val="single" w:sz="1" w:space="0" w:color="000000"/>
            </w:tcBorders>
          </w:tcPr>
          <w:p w:rsidR="006B1CB2" w:rsidRDefault="00F20153">
            <w:pPr>
              <w:pStyle w:val="Tabellinnehll"/>
              <w:snapToGrid w:val="0"/>
            </w:pPr>
            <w:r>
              <w:t xml:space="preserve"> </w:t>
            </w:r>
            <w:r w:rsidR="003D5493">
              <w:t xml:space="preserve"> </w:t>
            </w:r>
            <w:r w:rsidR="00F23541">
              <w:rPr>
                <w:b/>
              </w:rPr>
              <w:t>5</w:t>
            </w:r>
            <w:r w:rsidR="00300344">
              <w:rPr>
                <w:b/>
              </w:rPr>
              <w:t>2</w:t>
            </w:r>
            <w:r w:rsidR="002D1687">
              <w:t xml:space="preserve"> </w:t>
            </w:r>
            <w:proofErr w:type="spellStart"/>
            <w:r>
              <w:t>st</w:t>
            </w:r>
            <w:proofErr w:type="spell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6B1CB2" w:rsidRDefault="006B1CB2">
            <w:pPr>
              <w:pStyle w:val="Tabellinneh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Tikar totalt: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1CB2" w:rsidRDefault="003D5493">
            <w:pPr>
              <w:pStyle w:val="Tabellinnehll"/>
              <w:snapToGrid w:val="0"/>
            </w:pPr>
            <w:r>
              <w:t xml:space="preserve">  </w:t>
            </w:r>
            <w:r w:rsidRPr="00555F78">
              <w:rPr>
                <w:b/>
              </w:rPr>
              <w:t xml:space="preserve"> </w:t>
            </w:r>
            <w:r w:rsidR="00F23541">
              <w:rPr>
                <w:b/>
              </w:rPr>
              <w:t>71</w:t>
            </w:r>
            <w:r w:rsidR="00300344">
              <w:rPr>
                <w:b/>
              </w:rPr>
              <w:t xml:space="preserve"> </w:t>
            </w:r>
            <w:proofErr w:type="spellStart"/>
            <w:r w:rsidR="00F20153">
              <w:t>st</w:t>
            </w:r>
            <w:proofErr w:type="spellEnd"/>
          </w:p>
        </w:tc>
      </w:tr>
    </w:tbl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</w:p>
    <w:p w:rsidR="00A31F7B" w:rsidRDefault="00A31F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-Roman" w:eastAsia="Times-Roman" w:hAnsi="Times-Roman" w:cs="Times-Roman"/>
          <w:b/>
          <w:bCs/>
          <w:sz w:val="28"/>
          <w:szCs w:val="28"/>
        </w:rPr>
      </w:pP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  <w:r>
        <w:rPr>
          <w:rFonts w:ascii="Times-Roman" w:eastAsia="Times-Roman" w:hAnsi="Times-Roman" w:cs="Times-Roman"/>
          <w:b/>
          <w:bCs/>
          <w:sz w:val="28"/>
          <w:szCs w:val="28"/>
        </w:rPr>
        <w:t>PRAKTISK INFORMATION</w:t>
      </w:r>
      <w:r>
        <w:rPr>
          <w:rFonts w:ascii="Helvetica" w:eastAsia="Helvetica" w:hAnsi="Helvetica" w:cs="Helvetica"/>
        </w:rPr>
        <w:t xml:space="preserve"> </w:t>
      </w: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  <w:r>
        <w:rPr>
          <w:rFonts w:ascii="Times-Roman" w:eastAsia="Times-Roman" w:hAnsi="Times-Roman" w:cs="Times-Roman"/>
        </w:rPr>
        <w:t>Enligt Svenska Kennelklubbens bestämmelser får valpar under 4 månader INTE vistas inom</w:t>
      </w:r>
      <w:r>
        <w:rPr>
          <w:rFonts w:ascii="Helvetica" w:eastAsia="Helvetica" w:hAnsi="Helvetica" w:cs="Helvetica"/>
        </w:rPr>
        <w:t xml:space="preserve"> </w:t>
      </w:r>
    </w:p>
    <w:p w:rsidR="006B1CB2" w:rsidRDefault="006B1CB2" w:rsidP="008971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  <w:r>
        <w:rPr>
          <w:rFonts w:ascii="Times-Roman" w:eastAsia="Times-Roman" w:hAnsi="Times-Roman" w:cs="Times-Roman"/>
        </w:rPr>
        <w:t xml:space="preserve">utställningsområdet. </w:t>
      </w:r>
    </w:p>
    <w:p w:rsidR="00520EDF" w:rsidRDefault="00520EDF" w:rsidP="00520E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Det är inte tillåtet att bära kläder med hundnamn eller kennelnamn i utställningsringen.</w:t>
      </w:r>
    </w:p>
    <w:p w:rsidR="00932929" w:rsidRDefault="00361BFC" w:rsidP="00520E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-Roman" w:eastAsia="Times-Roman" w:hAnsi="Times-Roman" w:cs="Times-Roman"/>
        </w:rPr>
      </w:pPr>
      <w:bookmarkStart w:id="0" w:name="_GoBack"/>
      <w:bookmarkEnd w:id="0"/>
      <w:r>
        <w:rPr>
          <w:rFonts w:ascii="Times-Roman" w:eastAsia="Times-Roman" w:hAnsi="Times-Roman" w:cs="Times-Roman"/>
        </w:rPr>
        <w:t>Det finns mycket begränsad plats för burar inne i hallen.</w:t>
      </w:r>
    </w:p>
    <w:p w:rsidR="00A31F7B" w:rsidRDefault="00A31F7B" w:rsidP="00520E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-Roman" w:eastAsia="Times-Roman" w:hAnsi="Times-Roman" w:cs="Times-Roman"/>
        </w:rPr>
      </w:pPr>
    </w:p>
    <w:p w:rsidR="00A31F7B" w:rsidRDefault="00A31F7B" w:rsidP="00A31F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A31F7B">
        <w:rPr>
          <w:b/>
        </w:rPr>
        <w:t>Ägare av avelshund/avelstik</w:t>
      </w:r>
      <w:r>
        <w:rPr>
          <w:b/>
        </w:rPr>
        <w:t xml:space="preserve"> eller Uppfödare</w:t>
      </w:r>
      <w:r>
        <w:t xml:space="preserve"> ska i så god tid som möjligt meddela respektive avkommas ägare att hunden ska ingå i avelsgrupp</w:t>
      </w:r>
      <w:r w:rsidR="009076B1">
        <w:t>/uppfödargrupp</w:t>
      </w:r>
      <w:r>
        <w:t xml:space="preserve"> och delta i avelsklass</w:t>
      </w:r>
      <w:r w:rsidR="009076B1">
        <w:t>/uppfödargrupp</w:t>
      </w:r>
      <w:r>
        <w:t xml:space="preserve"> </w:t>
      </w:r>
      <w:proofErr w:type="gramStart"/>
      <w:r>
        <w:t>samt  meddela</w:t>
      </w:r>
      <w:proofErr w:type="gramEnd"/>
      <w:r>
        <w:t xml:space="preserve"> till  ringsekreterare om  deltagande  önskas.</w:t>
      </w:r>
    </w:p>
    <w:p w:rsidR="00A31F7B" w:rsidRDefault="00A31F7B" w:rsidP="00A31F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  <w:r>
        <w:rPr>
          <w:rFonts w:ascii="Times-Roman" w:eastAsia="Times-Roman" w:hAnsi="Times-Roman" w:cs="Times-Roman"/>
          <w:b/>
          <w:bCs/>
          <w:sz w:val="28"/>
          <w:szCs w:val="28"/>
        </w:rPr>
        <w:t>VACCINATIONSBESTÄMMELSER</w:t>
      </w:r>
      <w:r>
        <w:rPr>
          <w:rFonts w:ascii="Helvetica" w:eastAsia="Helvetica" w:hAnsi="Helvetica" w:cs="Helvetica"/>
        </w:rPr>
        <w:t xml:space="preserve"> </w:t>
      </w: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  <w:r>
        <w:rPr>
          <w:rFonts w:ascii="Times-Roman" w:eastAsia="Times-Roman" w:hAnsi="Times-Roman" w:cs="Times-Roman"/>
        </w:rPr>
        <w:t>Vi påminner om att utställaren är ansvarig för att deltagande hund har föreskrivna</w:t>
      </w:r>
      <w:r>
        <w:rPr>
          <w:rFonts w:ascii="Helvetica" w:eastAsia="Helvetica" w:hAnsi="Helvetica" w:cs="Helvetica"/>
        </w:rPr>
        <w:t xml:space="preserve"> </w:t>
      </w: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  <w:r>
        <w:rPr>
          <w:rFonts w:ascii="Times-Roman" w:eastAsia="Times-Roman" w:hAnsi="Times-Roman" w:cs="Times-Roman"/>
        </w:rPr>
        <w:t xml:space="preserve">vaccinationer. </w:t>
      </w:r>
      <w:r>
        <w:rPr>
          <w:rFonts w:ascii="Times-Roman" w:eastAsia="Times-Roman" w:hAnsi="Times-Roman" w:cs="Times-Roman"/>
          <w:b/>
          <w:bCs/>
        </w:rPr>
        <w:t>Samtliga</w:t>
      </w:r>
      <w:r>
        <w:rPr>
          <w:rFonts w:ascii="Times-Roman" w:eastAsia="Times-Roman" w:hAnsi="Times-Roman" w:cs="Times-Roman"/>
        </w:rPr>
        <w:t xml:space="preserve"> hundar som </w:t>
      </w:r>
      <w:proofErr w:type="gramStart"/>
      <w:r>
        <w:rPr>
          <w:rFonts w:ascii="Times-Roman" w:eastAsia="Times-Roman" w:hAnsi="Times-Roman" w:cs="Times-Roman"/>
        </w:rPr>
        <w:t>deltager</w:t>
      </w:r>
      <w:proofErr w:type="gramEnd"/>
      <w:r>
        <w:rPr>
          <w:rFonts w:ascii="Times-Roman" w:eastAsia="Times-Roman" w:hAnsi="Times-Roman" w:cs="Times-Roman"/>
        </w:rPr>
        <w:t xml:space="preserve"> eller vistas på utställningsplatsen skall vara</w:t>
      </w:r>
      <w:r>
        <w:rPr>
          <w:rFonts w:ascii="Helvetica" w:eastAsia="Helvetica" w:hAnsi="Helvetica" w:cs="Helvetica"/>
        </w:rPr>
        <w:t xml:space="preserve"> </w:t>
      </w: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  <w:r>
        <w:rPr>
          <w:rFonts w:ascii="Times-Roman" w:eastAsia="Times-Roman" w:hAnsi="Times-Roman" w:cs="Times-Roman"/>
        </w:rPr>
        <w:t>vaccinerade mot valpsjuka enligt följande: Hund under 1 år, lägst vid 10 veckors ålder. Hund</w:t>
      </w:r>
      <w:r>
        <w:rPr>
          <w:rFonts w:ascii="Helvetica" w:eastAsia="Helvetica" w:hAnsi="Helvetica" w:cs="Helvetica"/>
        </w:rPr>
        <w:t xml:space="preserve"> </w:t>
      </w: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  <w:r>
        <w:rPr>
          <w:rFonts w:ascii="Times-Roman" w:eastAsia="Times-Roman" w:hAnsi="Times-Roman" w:cs="Times-Roman"/>
        </w:rPr>
        <w:t xml:space="preserve">över 1 års ålder, vid 1 år eller senare dock </w:t>
      </w:r>
      <w:proofErr w:type="gramStart"/>
      <w:r>
        <w:rPr>
          <w:rFonts w:ascii="Times-Roman" w:eastAsia="Times-Roman" w:hAnsi="Times-Roman" w:cs="Times-Roman"/>
        </w:rPr>
        <w:t>ej</w:t>
      </w:r>
      <w:proofErr w:type="gramEnd"/>
      <w:r>
        <w:rPr>
          <w:rFonts w:ascii="Times-Roman" w:eastAsia="Times-Roman" w:hAnsi="Times-Roman" w:cs="Times-Roman"/>
        </w:rPr>
        <w:t xml:space="preserve"> för mer än 4 år sedan. Så</w:t>
      </w:r>
      <w:r w:rsidR="00FE2F60">
        <w:rPr>
          <w:rFonts w:ascii="Times-Roman" w:eastAsia="Times-Roman" w:hAnsi="Times-Roman" w:cs="Times-Roman"/>
        </w:rPr>
        <w:t xml:space="preserve"> </w:t>
      </w:r>
      <w:r>
        <w:rPr>
          <w:rFonts w:ascii="Times-Roman" w:eastAsia="Times-Roman" w:hAnsi="Times-Roman" w:cs="Times-Roman"/>
        </w:rPr>
        <w:t>kallad förstagångs</w:t>
      </w:r>
      <w:r w:rsidR="00FE2F60">
        <w:rPr>
          <w:rFonts w:ascii="Helvetica" w:eastAsia="Helvetica" w:hAnsi="Helvetica" w:cs="Helvetica"/>
        </w:rPr>
        <w:t>-</w:t>
      </w: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  <w:r>
        <w:rPr>
          <w:rFonts w:ascii="Times-Roman" w:eastAsia="Times-Roman" w:hAnsi="Times-Roman" w:cs="Times-Roman"/>
        </w:rPr>
        <w:t>vaccination skall vara genomförd minst</w:t>
      </w:r>
      <w:r w:rsidR="00FE2F60">
        <w:rPr>
          <w:rFonts w:ascii="Times-Roman" w:eastAsia="Times-Roman" w:hAnsi="Times-Roman" w:cs="Times-Roman"/>
        </w:rPr>
        <w:t xml:space="preserve"> </w:t>
      </w:r>
      <w:r>
        <w:rPr>
          <w:rFonts w:ascii="Times-Roman" w:eastAsia="Times-Roman" w:hAnsi="Times-Roman" w:cs="Times-Roman"/>
        </w:rPr>
        <w:t>14 dagar innan utställningen. Vaccinationsintyg skall</w:t>
      </w:r>
      <w:r>
        <w:rPr>
          <w:rFonts w:ascii="Helvetica" w:eastAsia="Helvetica" w:hAnsi="Helvetica" w:cs="Helvetica"/>
        </w:rPr>
        <w:t xml:space="preserve"> </w:t>
      </w: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  <w:proofErr w:type="gramStart"/>
      <w:r>
        <w:rPr>
          <w:rFonts w:ascii="Times-Roman" w:eastAsia="Times-Roman" w:hAnsi="Times-Roman" w:cs="Times-Roman"/>
        </w:rPr>
        <w:t>kunna uppvisas.</w:t>
      </w:r>
      <w:proofErr w:type="gramEnd"/>
      <w:r>
        <w:rPr>
          <w:rFonts w:ascii="Helvetica" w:eastAsia="Helvetica" w:hAnsi="Helvetica" w:cs="Helvetica"/>
        </w:rPr>
        <w:t xml:space="preserve"> </w:t>
      </w: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  <w:r>
        <w:rPr>
          <w:rFonts w:ascii="Times-Roman" w:eastAsia="Times-Roman" w:hAnsi="Times-Roman" w:cs="Times-Roman"/>
          <w:b/>
          <w:bCs/>
          <w:sz w:val="28"/>
          <w:szCs w:val="28"/>
        </w:rPr>
        <w:t>ÅTERBETALNING AV ANMÄLNINGSAVGIFT</w:t>
      </w:r>
      <w:r>
        <w:rPr>
          <w:rFonts w:ascii="Helvetica" w:eastAsia="Helvetica" w:hAnsi="Helvetica" w:cs="Helvetica"/>
        </w:rPr>
        <w:t xml:space="preserve"> </w:t>
      </w: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  <w:proofErr w:type="gramStart"/>
      <w:r>
        <w:rPr>
          <w:rFonts w:ascii="Times-Roman" w:eastAsia="Times-Roman" w:hAnsi="Times-Roman" w:cs="Times-Roman"/>
        </w:rPr>
        <w:t>Erlagd</w:t>
      </w:r>
      <w:proofErr w:type="gramEnd"/>
      <w:r>
        <w:rPr>
          <w:rFonts w:ascii="Times-Roman" w:eastAsia="Times-Roman" w:hAnsi="Times-Roman" w:cs="Times-Roman"/>
        </w:rPr>
        <w:t xml:space="preserve"> anmälningsavgift återbetalas endast</w:t>
      </w:r>
      <w:r>
        <w:rPr>
          <w:rFonts w:ascii="Helvetica" w:eastAsia="Helvetica" w:hAnsi="Helvetica" w:cs="Helvetica"/>
        </w:rPr>
        <w:t xml:space="preserve"> </w:t>
      </w: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  <w:r>
        <w:rPr>
          <w:rFonts w:ascii="Times-Roman" w:eastAsia="Times-Roman" w:hAnsi="Times-Roman" w:cs="Times-Roman"/>
        </w:rPr>
        <w:t>a) om hund inte kan delta genom arrangerande klubbs förvållande</w:t>
      </w:r>
      <w:r>
        <w:rPr>
          <w:rFonts w:ascii="Helvetica" w:eastAsia="Helvetica" w:hAnsi="Helvetica" w:cs="Helvetica"/>
        </w:rPr>
        <w:t xml:space="preserve"> </w:t>
      </w: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  <w:r>
        <w:rPr>
          <w:rFonts w:ascii="Times-Roman" w:eastAsia="Times-Roman" w:hAnsi="Times-Roman" w:cs="Times-Roman"/>
        </w:rPr>
        <w:t xml:space="preserve">b) vid domarbyte (gäller </w:t>
      </w:r>
      <w:proofErr w:type="gramStart"/>
      <w:r>
        <w:rPr>
          <w:rFonts w:ascii="Times-Roman" w:eastAsia="Times-Roman" w:hAnsi="Times-Roman" w:cs="Times-Roman"/>
        </w:rPr>
        <w:t>ej</w:t>
      </w:r>
      <w:proofErr w:type="gramEnd"/>
      <w:r>
        <w:rPr>
          <w:rFonts w:ascii="Times-Roman" w:eastAsia="Times-Roman" w:hAnsi="Times-Roman" w:cs="Times-Roman"/>
        </w:rPr>
        <w:t xml:space="preserve"> ändring i inofficiell valpklass)</w:t>
      </w:r>
      <w:r>
        <w:rPr>
          <w:rFonts w:ascii="Helvetica" w:eastAsia="Helvetica" w:hAnsi="Helvetica" w:cs="Helvetica"/>
        </w:rPr>
        <w:t xml:space="preserve"> </w:t>
      </w: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  <w:r>
        <w:rPr>
          <w:rFonts w:ascii="Times-Roman" w:eastAsia="Times-Roman" w:hAnsi="Times-Roman" w:cs="Times-Roman"/>
        </w:rPr>
        <w:t>c) om ett av domare meddelat domslut upphävs, förutsatt att beslutet om att upphäva</w:t>
      </w:r>
      <w:r>
        <w:rPr>
          <w:rFonts w:ascii="Helvetica" w:eastAsia="Helvetica" w:hAnsi="Helvetica" w:cs="Helvetica"/>
        </w:rPr>
        <w:t xml:space="preserve"> </w:t>
      </w: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  <w:r>
        <w:rPr>
          <w:rFonts w:ascii="Times-Roman" w:eastAsia="Times-Roman" w:hAnsi="Times-Roman" w:cs="Times-Roman"/>
        </w:rPr>
        <w:t>domslutet inte är grundat på förhållande som ägaren eller uppvisaren ansvarar för</w:t>
      </w:r>
      <w:r>
        <w:rPr>
          <w:rFonts w:ascii="Helvetica" w:eastAsia="Helvetica" w:hAnsi="Helvetica" w:cs="Helvetica"/>
        </w:rPr>
        <w:t xml:space="preserve"> </w:t>
      </w: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  <w:r>
        <w:rPr>
          <w:rFonts w:ascii="Times-Roman" w:eastAsia="Times-Roman" w:hAnsi="Times-Roman" w:cs="Times-Roman"/>
        </w:rPr>
        <w:t>d) om anmälan avvisas av arrangören, t.ex. på grund av att hunden inte har rätt att delta eller</w:t>
      </w:r>
      <w:r>
        <w:rPr>
          <w:rFonts w:ascii="Helvetica" w:eastAsia="Helvetica" w:hAnsi="Helvetica" w:cs="Helvetica"/>
        </w:rPr>
        <w:t xml:space="preserve"> </w:t>
      </w: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  <w:r>
        <w:rPr>
          <w:rFonts w:ascii="Times-Roman" w:eastAsia="Times-Roman" w:hAnsi="Times-Roman" w:cs="Times-Roman"/>
        </w:rPr>
        <w:t>att anmälan/anmälningsavgiften inkommit för sent.</w:t>
      </w:r>
      <w:r>
        <w:rPr>
          <w:rFonts w:ascii="Helvetica" w:eastAsia="Helvetica" w:hAnsi="Helvetica" w:cs="Helvetica"/>
        </w:rPr>
        <w:t xml:space="preserve"> </w:t>
      </w: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  <w:r>
        <w:rPr>
          <w:rFonts w:ascii="Times-Roman" w:eastAsia="Times-Roman" w:hAnsi="Times-Roman" w:cs="Times-Roman"/>
        </w:rPr>
        <w:t>Vid återbetalning tillkommer avgift om 40 kronor för att täcka administrativa kostnader.</w:t>
      </w:r>
      <w:r>
        <w:rPr>
          <w:rFonts w:ascii="Helvetica" w:eastAsia="Helvetica" w:hAnsi="Helvetica" w:cs="Helvetica"/>
        </w:rPr>
        <w:t xml:space="preserve"> </w:t>
      </w: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  <w:r>
        <w:rPr>
          <w:rFonts w:ascii="Times-Roman" w:eastAsia="Times-Roman" w:hAnsi="Times-Roman" w:cs="Times-Roman"/>
          <w:b/>
          <w:bCs/>
        </w:rPr>
        <w:t xml:space="preserve">Anmälningsavgiften återbetalas </w:t>
      </w:r>
      <w:proofErr w:type="gramStart"/>
      <w:r>
        <w:rPr>
          <w:rFonts w:ascii="Times-Roman" w:eastAsia="Times-Roman" w:hAnsi="Times-Roman" w:cs="Times-Roman"/>
          <w:b/>
          <w:bCs/>
        </w:rPr>
        <w:t>ej</w:t>
      </w:r>
      <w:proofErr w:type="gramEnd"/>
      <w:r>
        <w:rPr>
          <w:rFonts w:ascii="Times-Roman" w:eastAsia="Times-Roman" w:hAnsi="Times-Roman" w:cs="Times-Roman"/>
          <w:b/>
          <w:bCs/>
        </w:rPr>
        <w:t xml:space="preserve"> vid skada eller sjukdom.</w:t>
      </w:r>
      <w:r>
        <w:rPr>
          <w:rFonts w:ascii="Helvetica" w:eastAsia="Helvetica" w:hAnsi="Helvetica" w:cs="Helvetica"/>
        </w:rPr>
        <w:t xml:space="preserve"> </w:t>
      </w: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  <w:r>
        <w:rPr>
          <w:rFonts w:ascii="Times-Roman" w:eastAsia="Times-Roman" w:hAnsi="Times-Roman" w:cs="Times-Roman"/>
        </w:rPr>
        <w:t>Hundägaren ansvarar för behandling av skada eller sjukdom som uppkommer i samband med</w:t>
      </w:r>
      <w:r>
        <w:rPr>
          <w:rFonts w:ascii="Helvetica" w:eastAsia="Helvetica" w:hAnsi="Helvetica" w:cs="Helvetica"/>
        </w:rPr>
        <w:t xml:space="preserve"> </w:t>
      </w:r>
    </w:p>
    <w:p w:rsidR="00555F78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  <w:proofErr w:type="gramStart"/>
      <w:r>
        <w:rPr>
          <w:rFonts w:ascii="Times-Roman" w:eastAsia="Times-Roman" w:hAnsi="Times-Roman" w:cs="Times-Roman"/>
        </w:rPr>
        <w:t>utställning om inte utställningsbestyrelsen beslutar annat.</w:t>
      </w:r>
      <w:proofErr w:type="gramEnd"/>
      <w:r>
        <w:rPr>
          <w:rFonts w:ascii="Helvetica" w:eastAsia="Helvetica" w:hAnsi="Helvetica" w:cs="Helvetica"/>
        </w:rPr>
        <w:t xml:space="preserve"> </w:t>
      </w:r>
    </w:p>
    <w:p w:rsidR="00555F78" w:rsidRDefault="00555F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-Roman" w:eastAsia="Times-Roman" w:hAnsi="Times-Roman" w:cs="Times-Roman"/>
          <w:sz w:val="22"/>
          <w:szCs w:val="22"/>
        </w:rPr>
      </w:pPr>
    </w:p>
    <w:p w:rsidR="00555F78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-Roman" w:eastAsia="Times-Roman" w:hAnsi="Times-Roman" w:cs="Times-Roman"/>
          <w:sz w:val="22"/>
          <w:szCs w:val="22"/>
        </w:rPr>
      </w:pPr>
      <w:r w:rsidRPr="00343A4D">
        <w:rPr>
          <w:rFonts w:ascii="Times-Roman" w:eastAsia="Times-Roman" w:hAnsi="Times-Roman" w:cs="Times-Roman"/>
          <w:sz w:val="22"/>
          <w:szCs w:val="22"/>
        </w:rPr>
        <w:t xml:space="preserve">Fullständiga regler kring återbetalning av anmälningsavgift, ansvar vid sjukdom, etc. </w:t>
      </w:r>
    </w:p>
    <w:p w:rsidR="00555F78" w:rsidRPr="00555F78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-Roman" w:eastAsia="Times-Roman" w:hAnsi="Times-Roman" w:cs="Times-Roman"/>
          <w:sz w:val="22"/>
          <w:szCs w:val="22"/>
        </w:rPr>
      </w:pPr>
      <w:r w:rsidRPr="00343A4D">
        <w:rPr>
          <w:rFonts w:ascii="Times-Roman" w:eastAsia="Times-Roman" w:hAnsi="Times-Roman" w:cs="Times-Roman"/>
          <w:sz w:val="22"/>
          <w:szCs w:val="22"/>
        </w:rPr>
        <w:lastRenderedPageBreak/>
        <w:t>se Svenska Kennelk</w:t>
      </w:r>
      <w:r w:rsidR="00A4052A">
        <w:rPr>
          <w:rFonts w:ascii="Times-Roman" w:eastAsia="Times-Roman" w:hAnsi="Times-Roman" w:cs="Times-Roman"/>
          <w:sz w:val="22"/>
          <w:szCs w:val="22"/>
        </w:rPr>
        <w:t>l</w:t>
      </w:r>
      <w:r w:rsidRPr="00343A4D">
        <w:rPr>
          <w:rFonts w:ascii="Times-Roman" w:eastAsia="Times-Roman" w:hAnsi="Times-Roman" w:cs="Times-Roman"/>
          <w:sz w:val="22"/>
          <w:szCs w:val="22"/>
        </w:rPr>
        <w:t>ubbens</w:t>
      </w:r>
      <w:r w:rsidRPr="00343A4D">
        <w:rPr>
          <w:rFonts w:ascii="Helvetica" w:eastAsia="Helvetica" w:hAnsi="Helvetica" w:cs="Helvetica"/>
          <w:sz w:val="22"/>
          <w:szCs w:val="22"/>
        </w:rPr>
        <w:t xml:space="preserve"> </w:t>
      </w:r>
      <w:r w:rsidR="00A4052A" w:rsidRPr="00343A4D">
        <w:rPr>
          <w:rFonts w:ascii="Times-Roman" w:eastAsia="Times-Roman" w:hAnsi="Times-Roman" w:cs="Times-Roman"/>
          <w:sz w:val="22"/>
          <w:szCs w:val="22"/>
        </w:rPr>
        <w:t xml:space="preserve">utställnings- och </w:t>
      </w:r>
      <w:proofErr w:type="spellStart"/>
      <w:r w:rsidR="00A4052A" w:rsidRPr="00343A4D">
        <w:rPr>
          <w:rFonts w:ascii="Times-Roman" w:eastAsia="Times-Roman" w:hAnsi="Times-Roman" w:cs="Times-Roman"/>
          <w:sz w:val="22"/>
          <w:szCs w:val="22"/>
        </w:rPr>
        <w:t>championatbestämmelser</w:t>
      </w:r>
      <w:proofErr w:type="spellEnd"/>
      <w:r w:rsidR="00555F78">
        <w:rPr>
          <w:rFonts w:ascii="Times-Roman" w:eastAsia="Times-Roman" w:hAnsi="Times-Roman" w:cs="Times-Roman"/>
          <w:sz w:val="22"/>
          <w:szCs w:val="22"/>
        </w:rPr>
        <w:t>.</w:t>
      </w:r>
    </w:p>
    <w:p w:rsidR="006B1CB2" w:rsidRPr="00343A4D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-Roman" w:eastAsia="Times-Roman" w:hAnsi="Times-Roman" w:cs="Times-Roman"/>
          <w:sz w:val="22"/>
          <w:szCs w:val="22"/>
        </w:rPr>
      </w:pP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</w:p>
    <w:p w:rsidR="006B1CB2" w:rsidRDefault="002D16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  <w:r>
        <w:rPr>
          <w:rFonts w:ascii="Times-Roman" w:eastAsia="Times-Roman" w:hAnsi="Times-Roman" w:cs="Times-Roman"/>
          <w:b/>
          <w:bCs/>
          <w:sz w:val="28"/>
          <w:szCs w:val="28"/>
        </w:rPr>
        <w:t xml:space="preserve"> </w:t>
      </w:r>
    </w:p>
    <w:p w:rsidR="00555F78" w:rsidRDefault="00555F78" w:rsidP="002D1687">
      <w:pPr>
        <w:rPr>
          <w:rFonts w:eastAsia="Times New Roman"/>
          <w:b/>
          <w:kern w:val="0"/>
        </w:rPr>
      </w:pPr>
    </w:p>
    <w:p w:rsidR="00555F78" w:rsidRDefault="00555F78" w:rsidP="002D1687">
      <w:pPr>
        <w:rPr>
          <w:rFonts w:eastAsia="Times New Roman"/>
          <w:b/>
          <w:kern w:val="0"/>
        </w:rPr>
      </w:pPr>
    </w:p>
    <w:p w:rsidR="00555F78" w:rsidRDefault="00555F78" w:rsidP="002D1687">
      <w:pPr>
        <w:rPr>
          <w:rFonts w:eastAsia="Times New Roman"/>
          <w:b/>
          <w:kern w:val="0"/>
        </w:rPr>
      </w:pPr>
      <w:r>
        <w:rPr>
          <w:rFonts w:eastAsia="Times New Roman"/>
          <w:b/>
          <w:kern w:val="0"/>
        </w:rPr>
        <w:t>Vägbeskrivning:</w:t>
      </w:r>
    </w:p>
    <w:p w:rsidR="00555F78" w:rsidRPr="00555F78" w:rsidRDefault="00555F78" w:rsidP="00555F78">
      <w:pPr>
        <w:widowControl/>
        <w:suppressAutoHyphens w:val="0"/>
        <w:spacing w:line="330" w:lineRule="atLeast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</w:p>
    <w:p w:rsidR="00555F78" w:rsidRPr="00555F78" w:rsidRDefault="00004D34" w:rsidP="00555F78">
      <w:pPr>
        <w:widowControl/>
        <w:suppressAutoHyphens w:val="0"/>
        <w:spacing w:line="330" w:lineRule="atLeast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  <w:r w:rsidRPr="00555F78">
        <w:rPr>
          <w:rFonts w:ascii="Open Sans" w:eastAsia="Times New Roman" w:hAnsi="Open Sans" w:cs="Arial"/>
          <w:color w:val="777777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82pt;height:18pt" o:ole="">
            <v:imagedata r:id="rId5" o:title=""/>
          </v:shape>
          <w:control r:id="rId6" w:name="DefaultOcxName" w:shapeid="_x0000_i1030"/>
        </w:object>
      </w:r>
    </w:p>
    <w:p w:rsidR="00555F78" w:rsidRPr="00555F78" w:rsidRDefault="00555F78" w:rsidP="00555F78">
      <w:pPr>
        <w:widowControl/>
        <w:suppressAutoHyphens w:val="0"/>
        <w:spacing w:after="300" w:line="330" w:lineRule="atLeast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  <w:r>
        <w:rPr>
          <w:rFonts w:ascii="Open Sans" w:eastAsia="Times New Roman" w:hAnsi="Open Sans" w:cs="Arial"/>
          <w:noProof/>
          <w:color w:val="0000FF"/>
          <w:kern w:val="0"/>
          <w:sz w:val="20"/>
          <w:szCs w:val="20"/>
        </w:rPr>
        <w:drawing>
          <wp:inline distT="0" distB="0" distL="0" distR="0">
            <wp:extent cx="6191250" cy="2857500"/>
            <wp:effectExtent l="19050" t="0" r="0" b="0"/>
            <wp:docPr id="6" name="Bild 6" descr="http://media1.stockholmshundsportcentrum.se/2012/07/map-1024x47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edia1.stockholmshundsportcentrum.se/2012/07/map-1024x47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F78" w:rsidRPr="00555F78" w:rsidRDefault="00555F78" w:rsidP="00555F78">
      <w:pPr>
        <w:widowControl/>
        <w:suppressAutoHyphens w:val="0"/>
        <w:spacing w:after="225" w:line="375" w:lineRule="atLeast"/>
        <w:outlineLvl w:val="4"/>
        <w:rPr>
          <w:rFonts w:ascii="Open Sans" w:eastAsia="Times New Roman" w:hAnsi="Open Sans" w:cs="Arial"/>
          <w:color w:val="555555"/>
          <w:kern w:val="0"/>
        </w:rPr>
      </w:pPr>
      <w:r w:rsidRPr="00555F78">
        <w:rPr>
          <w:rFonts w:ascii="Open Sans" w:eastAsia="Times New Roman" w:hAnsi="Open Sans" w:cs="Arial"/>
          <w:color w:val="555555"/>
          <w:kern w:val="0"/>
        </w:rPr>
        <w:t xml:space="preserve">Stockholms Hundsportcentrum är beläget på </w:t>
      </w:r>
      <w:proofErr w:type="spellStart"/>
      <w:r w:rsidRPr="00555F78">
        <w:rPr>
          <w:rFonts w:ascii="Open Sans" w:eastAsia="Times New Roman" w:hAnsi="Open Sans" w:cs="Arial"/>
          <w:color w:val="555555"/>
          <w:kern w:val="0"/>
        </w:rPr>
        <w:t>Runsavägen</w:t>
      </w:r>
      <w:proofErr w:type="spellEnd"/>
      <w:r w:rsidRPr="00555F78">
        <w:rPr>
          <w:rFonts w:ascii="Open Sans" w:eastAsia="Times New Roman" w:hAnsi="Open Sans" w:cs="Arial"/>
          <w:color w:val="555555"/>
          <w:kern w:val="0"/>
        </w:rPr>
        <w:t xml:space="preserve"> 10 i Upplands Väsby, ca 7 minuter från E4 an och 12 minuter från E18</w:t>
      </w:r>
      <w:r>
        <w:rPr>
          <w:rFonts w:ascii="Open Sans" w:eastAsia="Times New Roman" w:hAnsi="Open Sans" w:cs="Arial"/>
          <w:color w:val="555555"/>
          <w:kern w:val="0"/>
        </w:rPr>
        <w:t>.</w:t>
      </w:r>
    </w:p>
    <w:p w:rsidR="00555F78" w:rsidRPr="00555F78" w:rsidRDefault="00555F78" w:rsidP="00555F78">
      <w:pPr>
        <w:widowControl/>
        <w:suppressAutoHyphens w:val="0"/>
        <w:spacing w:after="225" w:line="375" w:lineRule="atLeast"/>
        <w:outlineLvl w:val="4"/>
        <w:rPr>
          <w:rFonts w:ascii="Open Sans" w:eastAsia="Times New Roman" w:hAnsi="Open Sans" w:cs="Arial"/>
          <w:color w:val="555555"/>
          <w:kern w:val="0"/>
        </w:rPr>
      </w:pPr>
      <w:r w:rsidRPr="00555F78">
        <w:rPr>
          <w:rFonts w:ascii="Open Sans" w:eastAsia="Times New Roman" w:hAnsi="Open Sans" w:cs="Arial"/>
          <w:color w:val="555555"/>
          <w:kern w:val="0"/>
        </w:rPr>
        <w:t>E4 an söderifrån:</w:t>
      </w:r>
    </w:p>
    <w:p w:rsidR="00555F78" w:rsidRPr="00555F78" w:rsidRDefault="00555F78" w:rsidP="00555F78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330" w:lineRule="atLeast"/>
        <w:ind w:left="724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 xml:space="preserve">Ta avfart 176 mot </w:t>
      </w:r>
      <w:proofErr w:type="gramStart"/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 xml:space="preserve">Vallentuna / </w:t>
      </w:r>
      <w:proofErr w:type="spellStart"/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>Rosersberg</w:t>
      </w:r>
      <w:proofErr w:type="spellEnd"/>
      <w:proofErr w:type="gramEnd"/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 xml:space="preserve"> / </w:t>
      </w:r>
      <w:proofErr w:type="spellStart"/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>Uppl.Väsby</w:t>
      </w:r>
      <w:proofErr w:type="spellEnd"/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 xml:space="preserve"> N</w:t>
      </w:r>
    </w:p>
    <w:p w:rsidR="00555F78" w:rsidRPr="00555F78" w:rsidRDefault="00555F78" w:rsidP="00555F78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330" w:lineRule="atLeast"/>
        <w:ind w:left="724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>Ta vänster i rondellen in på Mälarvägen.</w:t>
      </w:r>
    </w:p>
    <w:p w:rsidR="00555F78" w:rsidRPr="00555F78" w:rsidRDefault="00555F78" w:rsidP="00555F78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330" w:lineRule="atLeast"/>
        <w:ind w:left="724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>Kör över bron över järnvägen och fortsätt rakt genom rondell.</w:t>
      </w:r>
    </w:p>
    <w:p w:rsidR="00555F78" w:rsidRPr="00555F78" w:rsidRDefault="00555F78" w:rsidP="00555F78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330" w:lineRule="atLeast"/>
        <w:ind w:left="724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 xml:space="preserve">Ta höger in på </w:t>
      </w:r>
      <w:proofErr w:type="spellStart"/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>Runsavägen</w:t>
      </w:r>
      <w:proofErr w:type="spellEnd"/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 xml:space="preserve">, skyltat </w:t>
      </w:r>
      <w:proofErr w:type="spellStart"/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>Runsa</w:t>
      </w:r>
      <w:proofErr w:type="spellEnd"/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 xml:space="preserve"> &amp; Kairo fortsätt ca 500 m, ta därefter höger in på den smala grusvägen skyltat med Hundsportcentrum.</w:t>
      </w:r>
    </w:p>
    <w:p w:rsidR="00555F78" w:rsidRPr="00555F78" w:rsidRDefault="00555F78" w:rsidP="00555F78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330" w:lineRule="atLeast"/>
        <w:ind w:left="724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>Framme!</w:t>
      </w:r>
    </w:p>
    <w:p w:rsidR="00555F78" w:rsidRPr="00555F78" w:rsidRDefault="00555F78" w:rsidP="00555F78">
      <w:pPr>
        <w:widowControl/>
        <w:suppressAutoHyphens w:val="0"/>
        <w:spacing w:after="225" w:line="375" w:lineRule="atLeast"/>
        <w:outlineLvl w:val="4"/>
        <w:rPr>
          <w:rFonts w:ascii="Open Sans" w:eastAsia="Times New Roman" w:hAnsi="Open Sans" w:cs="Arial"/>
          <w:color w:val="555555"/>
          <w:kern w:val="0"/>
        </w:rPr>
      </w:pPr>
      <w:r w:rsidRPr="00555F78">
        <w:rPr>
          <w:rFonts w:ascii="Open Sans" w:eastAsia="Times New Roman" w:hAnsi="Open Sans" w:cs="Arial"/>
          <w:color w:val="555555"/>
          <w:kern w:val="0"/>
        </w:rPr>
        <w:t>E4 an norrifrån:</w:t>
      </w:r>
    </w:p>
    <w:p w:rsidR="00555F78" w:rsidRPr="00555F78" w:rsidRDefault="00555F78" w:rsidP="00555F78">
      <w:pPr>
        <w:widowControl/>
        <w:numPr>
          <w:ilvl w:val="0"/>
          <w:numId w:val="4"/>
        </w:numPr>
        <w:suppressAutoHyphens w:val="0"/>
        <w:spacing w:before="100" w:beforeAutospacing="1" w:after="100" w:afterAutospacing="1" w:line="330" w:lineRule="atLeast"/>
        <w:ind w:left="724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 xml:space="preserve">Ta avfart 176 mot </w:t>
      </w:r>
      <w:proofErr w:type="spellStart"/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>Vallentuna/Rosersberg/Uppl</w:t>
      </w:r>
      <w:proofErr w:type="spellEnd"/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>. Väsby N</w:t>
      </w:r>
    </w:p>
    <w:p w:rsidR="00555F78" w:rsidRPr="00555F78" w:rsidRDefault="00555F78" w:rsidP="00555F78">
      <w:pPr>
        <w:widowControl/>
        <w:numPr>
          <w:ilvl w:val="0"/>
          <w:numId w:val="4"/>
        </w:numPr>
        <w:suppressAutoHyphens w:val="0"/>
        <w:spacing w:before="100" w:beforeAutospacing="1" w:after="100" w:afterAutospacing="1" w:line="330" w:lineRule="atLeast"/>
        <w:ind w:left="724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>Ta sedan höger i rondellen in på Mälarvägen.</w:t>
      </w:r>
    </w:p>
    <w:p w:rsidR="00555F78" w:rsidRPr="00555F78" w:rsidRDefault="00555F78" w:rsidP="00555F78">
      <w:pPr>
        <w:widowControl/>
        <w:numPr>
          <w:ilvl w:val="0"/>
          <w:numId w:val="4"/>
        </w:numPr>
        <w:suppressAutoHyphens w:val="0"/>
        <w:spacing w:before="100" w:beforeAutospacing="1" w:after="100" w:afterAutospacing="1" w:line="330" w:lineRule="atLeast"/>
        <w:ind w:left="724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>Kör över bron över järnvägen och fortsätt rakt genom rondell.</w:t>
      </w:r>
    </w:p>
    <w:p w:rsidR="00555F78" w:rsidRPr="00555F78" w:rsidRDefault="00555F78" w:rsidP="00555F78">
      <w:pPr>
        <w:widowControl/>
        <w:numPr>
          <w:ilvl w:val="0"/>
          <w:numId w:val="4"/>
        </w:numPr>
        <w:suppressAutoHyphens w:val="0"/>
        <w:spacing w:before="100" w:beforeAutospacing="1" w:after="100" w:afterAutospacing="1" w:line="330" w:lineRule="atLeast"/>
        <w:ind w:left="724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 xml:space="preserve">Ta höger in på </w:t>
      </w:r>
      <w:proofErr w:type="spellStart"/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>Runsavägen</w:t>
      </w:r>
      <w:proofErr w:type="spellEnd"/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 xml:space="preserve">, skyltat </w:t>
      </w:r>
      <w:proofErr w:type="spellStart"/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>Runsa</w:t>
      </w:r>
      <w:proofErr w:type="spellEnd"/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 xml:space="preserve"> &amp; Kairo fortsätt ca 500 m, ta därefter höger in på den smala grusvägen skyltat med Hundsportcentrum.</w:t>
      </w:r>
    </w:p>
    <w:p w:rsidR="00555F78" w:rsidRPr="00555F78" w:rsidRDefault="00555F78" w:rsidP="00555F78">
      <w:pPr>
        <w:widowControl/>
        <w:numPr>
          <w:ilvl w:val="0"/>
          <w:numId w:val="4"/>
        </w:numPr>
        <w:suppressAutoHyphens w:val="0"/>
        <w:spacing w:before="100" w:beforeAutospacing="1" w:after="100" w:afterAutospacing="1" w:line="330" w:lineRule="atLeast"/>
        <w:ind w:left="724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>Framme!</w:t>
      </w:r>
    </w:p>
    <w:p w:rsidR="00555F78" w:rsidRPr="00555F78" w:rsidRDefault="00555F78" w:rsidP="00555F78">
      <w:pPr>
        <w:widowControl/>
        <w:suppressAutoHyphens w:val="0"/>
        <w:spacing w:after="225" w:line="375" w:lineRule="atLeast"/>
        <w:outlineLvl w:val="4"/>
        <w:rPr>
          <w:rFonts w:ascii="Open Sans" w:eastAsia="Times New Roman" w:hAnsi="Open Sans" w:cs="Arial"/>
          <w:color w:val="555555"/>
          <w:kern w:val="0"/>
        </w:rPr>
      </w:pPr>
      <w:r w:rsidRPr="00555F78">
        <w:rPr>
          <w:rFonts w:ascii="Open Sans" w:eastAsia="Times New Roman" w:hAnsi="Open Sans" w:cs="Arial"/>
          <w:color w:val="555555"/>
          <w:kern w:val="0"/>
        </w:rPr>
        <w:t>Från E 18:</w:t>
      </w:r>
    </w:p>
    <w:p w:rsidR="00555F78" w:rsidRPr="00555F78" w:rsidRDefault="00555F78" w:rsidP="00555F78">
      <w:pPr>
        <w:widowControl/>
        <w:numPr>
          <w:ilvl w:val="0"/>
          <w:numId w:val="5"/>
        </w:numPr>
        <w:suppressAutoHyphens w:val="0"/>
        <w:spacing w:before="100" w:beforeAutospacing="1" w:after="100" w:afterAutospacing="1" w:line="330" w:lineRule="atLeast"/>
        <w:ind w:left="724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lastRenderedPageBreak/>
        <w:t xml:space="preserve">Ta avfart 152 mot Rotebro, </w:t>
      </w:r>
      <w:proofErr w:type="spellStart"/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>Stäket</w:t>
      </w:r>
      <w:proofErr w:type="spellEnd"/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 xml:space="preserve"> (</w:t>
      </w:r>
      <w:proofErr w:type="spellStart"/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>Stäkets</w:t>
      </w:r>
      <w:proofErr w:type="spellEnd"/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 xml:space="preserve"> trafikplats)</w:t>
      </w:r>
    </w:p>
    <w:p w:rsidR="00555F78" w:rsidRPr="00555F78" w:rsidRDefault="00555F78" w:rsidP="00555F78">
      <w:pPr>
        <w:widowControl/>
        <w:numPr>
          <w:ilvl w:val="0"/>
          <w:numId w:val="5"/>
        </w:numPr>
        <w:suppressAutoHyphens w:val="0"/>
        <w:spacing w:before="100" w:beforeAutospacing="1" w:after="100" w:afterAutospacing="1" w:line="330" w:lineRule="atLeast"/>
        <w:ind w:left="724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>Följ väg 267 och sväng sedan vänster mot Upplands Väsby</w:t>
      </w:r>
    </w:p>
    <w:p w:rsidR="00555F78" w:rsidRPr="00555F78" w:rsidRDefault="00555F78" w:rsidP="00555F78">
      <w:pPr>
        <w:widowControl/>
        <w:numPr>
          <w:ilvl w:val="0"/>
          <w:numId w:val="5"/>
        </w:numPr>
        <w:suppressAutoHyphens w:val="0"/>
        <w:spacing w:before="100" w:beforeAutospacing="1" w:after="100" w:afterAutospacing="1" w:line="330" w:lineRule="atLeast"/>
        <w:ind w:left="724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>Kör genom en S-kurva och håll vänster på Mälarvägen</w:t>
      </w:r>
    </w:p>
    <w:p w:rsidR="00555F78" w:rsidRPr="00555F78" w:rsidRDefault="00555F78" w:rsidP="00555F78">
      <w:pPr>
        <w:widowControl/>
        <w:numPr>
          <w:ilvl w:val="0"/>
          <w:numId w:val="5"/>
        </w:numPr>
        <w:suppressAutoHyphens w:val="0"/>
        <w:spacing w:before="100" w:beforeAutospacing="1" w:after="100" w:afterAutospacing="1" w:line="330" w:lineRule="atLeast"/>
        <w:ind w:left="724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 xml:space="preserve">Kör förbi Eds kyrka, sväng därefter vänster in på </w:t>
      </w:r>
      <w:proofErr w:type="spellStart"/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>Runsavägen</w:t>
      </w:r>
      <w:proofErr w:type="spellEnd"/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 xml:space="preserve">, skyltat </w:t>
      </w:r>
      <w:proofErr w:type="spellStart"/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>Runsa</w:t>
      </w:r>
      <w:proofErr w:type="spellEnd"/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 xml:space="preserve"> &amp; Kairo</w:t>
      </w:r>
    </w:p>
    <w:p w:rsidR="00555F78" w:rsidRPr="00555F78" w:rsidRDefault="00555F78" w:rsidP="00555F78">
      <w:pPr>
        <w:widowControl/>
        <w:numPr>
          <w:ilvl w:val="0"/>
          <w:numId w:val="5"/>
        </w:numPr>
        <w:suppressAutoHyphens w:val="0"/>
        <w:spacing w:before="100" w:beforeAutospacing="1" w:after="100" w:afterAutospacing="1" w:line="330" w:lineRule="atLeast"/>
        <w:ind w:left="724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>Kör ca 500 m och sväng därefter höger in på grusvägen skyltat Hundsportcentrum.</w:t>
      </w:r>
    </w:p>
    <w:p w:rsidR="00555F78" w:rsidRPr="00555F78" w:rsidRDefault="00555F78" w:rsidP="00555F78">
      <w:pPr>
        <w:widowControl/>
        <w:numPr>
          <w:ilvl w:val="0"/>
          <w:numId w:val="5"/>
        </w:numPr>
        <w:suppressAutoHyphens w:val="0"/>
        <w:spacing w:before="100" w:beforeAutospacing="1" w:after="100" w:afterAutospacing="1" w:line="330" w:lineRule="atLeast"/>
        <w:ind w:left="724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>Framme!</w:t>
      </w:r>
    </w:p>
    <w:p w:rsidR="00555F78" w:rsidRPr="00555F78" w:rsidRDefault="00555F78" w:rsidP="00555F78">
      <w:pPr>
        <w:widowControl/>
        <w:suppressAutoHyphens w:val="0"/>
        <w:spacing w:after="225" w:line="375" w:lineRule="atLeast"/>
        <w:outlineLvl w:val="4"/>
        <w:rPr>
          <w:rFonts w:ascii="Open Sans" w:eastAsia="Times New Roman" w:hAnsi="Open Sans" w:cs="Arial"/>
          <w:color w:val="555555"/>
          <w:kern w:val="0"/>
        </w:rPr>
      </w:pPr>
      <w:r w:rsidRPr="00555F78">
        <w:rPr>
          <w:rFonts w:ascii="Open Sans" w:eastAsia="Times New Roman" w:hAnsi="Open Sans" w:cs="Arial"/>
          <w:color w:val="555555"/>
          <w:kern w:val="0"/>
        </w:rPr>
        <w:t>Kommunalt:</w:t>
      </w:r>
    </w:p>
    <w:p w:rsidR="00555F78" w:rsidRPr="00555F78" w:rsidRDefault="00555F78" w:rsidP="00555F78">
      <w:pPr>
        <w:widowControl/>
        <w:numPr>
          <w:ilvl w:val="0"/>
          <w:numId w:val="6"/>
        </w:numPr>
        <w:suppressAutoHyphens w:val="0"/>
        <w:spacing w:before="100" w:beforeAutospacing="1" w:after="100" w:afterAutospacing="1" w:line="330" w:lineRule="atLeast"/>
        <w:ind w:left="724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 xml:space="preserve">Från Upplands Väsby station, ta buss 532 mot </w:t>
      </w:r>
      <w:proofErr w:type="spellStart"/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>Runsa</w:t>
      </w:r>
      <w:proofErr w:type="spellEnd"/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 xml:space="preserve"> och stig av vid Ljungbacka</w:t>
      </w:r>
    </w:p>
    <w:p w:rsidR="00555F78" w:rsidRPr="00555F78" w:rsidRDefault="00555F78" w:rsidP="00555F78">
      <w:pPr>
        <w:widowControl/>
        <w:numPr>
          <w:ilvl w:val="0"/>
          <w:numId w:val="6"/>
        </w:numPr>
        <w:suppressAutoHyphens w:val="0"/>
        <w:spacing w:before="100" w:beforeAutospacing="1" w:after="100" w:afterAutospacing="1" w:line="330" w:lineRule="atLeast"/>
        <w:ind w:left="724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>Gå sedan tillbaka ca 200 m och gå därefter in på grusvägen till vänster skyltat Hundsportcentrum.</w:t>
      </w:r>
    </w:p>
    <w:p w:rsidR="00555F78" w:rsidRPr="00555F78" w:rsidRDefault="00555F78" w:rsidP="00555F78">
      <w:pPr>
        <w:widowControl/>
        <w:numPr>
          <w:ilvl w:val="0"/>
          <w:numId w:val="6"/>
        </w:numPr>
        <w:suppressAutoHyphens w:val="0"/>
        <w:spacing w:before="100" w:beforeAutospacing="1" w:after="100" w:afterAutospacing="1" w:line="330" w:lineRule="atLeast"/>
        <w:ind w:left="724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>Man kan även gå lite snett till vänster över fältet när man stigit av bussen.</w:t>
      </w:r>
    </w:p>
    <w:p w:rsidR="00212310" w:rsidRPr="00212310" w:rsidRDefault="00555F78" w:rsidP="00212310">
      <w:pPr>
        <w:widowControl/>
        <w:numPr>
          <w:ilvl w:val="0"/>
          <w:numId w:val="6"/>
        </w:numPr>
        <w:suppressAutoHyphens w:val="0"/>
        <w:spacing w:before="100" w:beforeAutospacing="1" w:after="100" w:afterAutospacing="1" w:line="330" w:lineRule="atLeast"/>
        <w:ind w:left="724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  <w:r w:rsidRPr="00555F78">
        <w:rPr>
          <w:rFonts w:ascii="Open Sans" w:eastAsia="Times New Roman" w:hAnsi="Open Sans" w:cs="Arial"/>
          <w:color w:val="777777"/>
          <w:kern w:val="0"/>
          <w:sz w:val="20"/>
          <w:szCs w:val="20"/>
        </w:rPr>
        <w:t>Framme</w:t>
      </w:r>
    </w:p>
    <w:p w:rsidR="00212310" w:rsidRPr="00212310" w:rsidRDefault="00212310" w:rsidP="00212310">
      <w:pPr>
        <w:widowControl/>
        <w:suppressAutoHyphens w:val="0"/>
        <w:spacing w:before="100" w:beforeAutospacing="1" w:after="100" w:afterAutospacing="1" w:line="330" w:lineRule="atLeast"/>
        <w:ind w:left="720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</w:p>
    <w:p w:rsidR="00212310" w:rsidRPr="00212310" w:rsidRDefault="00004D34" w:rsidP="00212310">
      <w:pPr>
        <w:widowControl/>
        <w:suppressAutoHyphens w:val="0"/>
        <w:spacing w:line="330" w:lineRule="atLeast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  <w:r w:rsidRPr="00212310">
        <w:rPr>
          <w:rFonts w:ascii="Open Sans" w:eastAsia="Times New Roman" w:hAnsi="Open Sans" w:cs="Arial"/>
          <w:color w:val="777777"/>
          <w:sz w:val="20"/>
          <w:szCs w:val="20"/>
        </w:rPr>
        <w:object w:dxaOrig="225" w:dyaOrig="225">
          <v:shape id="_x0000_i1033" type="#_x0000_t75" style="width:282pt;height:18pt" o:ole="">
            <v:imagedata r:id="rId9" o:title=""/>
          </v:shape>
          <w:control r:id="rId10" w:name="DefaultOcxName1" w:shapeid="_x0000_i1033"/>
        </w:object>
      </w:r>
    </w:p>
    <w:p w:rsidR="00212310" w:rsidRPr="006216E1" w:rsidRDefault="00212310" w:rsidP="00212310">
      <w:pPr>
        <w:widowControl/>
        <w:suppressAutoHyphens w:val="0"/>
        <w:spacing w:after="150" w:line="600" w:lineRule="atLeast"/>
        <w:outlineLvl w:val="0"/>
        <w:rPr>
          <w:rFonts w:ascii="Open Sans" w:eastAsia="Times New Roman" w:hAnsi="Open Sans" w:cs="Arial"/>
          <w:color w:val="555555"/>
          <w:kern w:val="36"/>
          <w:sz w:val="45"/>
          <w:szCs w:val="45"/>
        </w:rPr>
      </w:pPr>
      <w:r w:rsidRPr="006216E1">
        <w:rPr>
          <w:rFonts w:ascii="Open Sans" w:eastAsia="Times New Roman" w:hAnsi="Open Sans" w:cs="Arial"/>
          <w:bCs/>
          <w:color w:val="555555"/>
          <w:kern w:val="36"/>
          <w:sz w:val="45"/>
          <w:szCs w:val="45"/>
        </w:rPr>
        <w:t>För</w:t>
      </w:r>
      <w:r w:rsidRPr="006216E1">
        <w:rPr>
          <w:rFonts w:ascii="Open Sans" w:eastAsia="Times New Roman" w:hAnsi="Open Sans" w:cs="Arial"/>
          <w:color w:val="555555"/>
          <w:kern w:val="36"/>
          <w:sz w:val="45"/>
          <w:szCs w:val="45"/>
        </w:rPr>
        <w:t xml:space="preserve"> allas trivsel</w:t>
      </w:r>
    </w:p>
    <w:p w:rsidR="00212310" w:rsidRPr="00212310" w:rsidRDefault="00212310" w:rsidP="00212310">
      <w:pPr>
        <w:widowControl/>
        <w:suppressAutoHyphens w:val="0"/>
        <w:spacing w:after="150" w:line="600" w:lineRule="atLeast"/>
        <w:outlineLvl w:val="0"/>
        <w:rPr>
          <w:rFonts w:ascii="Open Sans" w:eastAsia="Times New Roman" w:hAnsi="Open Sans" w:cs="Arial"/>
          <w:color w:val="555555"/>
          <w:kern w:val="36"/>
        </w:rPr>
      </w:pPr>
      <w:r w:rsidRPr="00212310">
        <w:rPr>
          <w:rFonts w:ascii="Open Sans" w:eastAsia="Times New Roman" w:hAnsi="Open Sans" w:cs="Arial"/>
          <w:color w:val="555555"/>
          <w:kern w:val="36"/>
        </w:rPr>
        <w:t>Var vänliga och respektera nedanstående trivselregler</w:t>
      </w:r>
      <w:r>
        <w:rPr>
          <w:rFonts w:ascii="Open Sans" w:eastAsia="Times New Roman" w:hAnsi="Open Sans" w:cs="Arial"/>
          <w:color w:val="555555"/>
          <w:kern w:val="36"/>
        </w:rPr>
        <w:t xml:space="preserve"> som finns i hallen</w:t>
      </w:r>
    </w:p>
    <w:p w:rsidR="00212310" w:rsidRPr="00212310" w:rsidRDefault="00212310" w:rsidP="00212310">
      <w:pPr>
        <w:widowControl/>
        <w:numPr>
          <w:ilvl w:val="0"/>
          <w:numId w:val="10"/>
        </w:numPr>
        <w:suppressAutoHyphens w:val="0"/>
        <w:spacing w:before="100" w:beforeAutospacing="1" w:after="100" w:afterAutospacing="1" w:line="330" w:lineRule="atLeast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  <w:r w:rsidRPr="00212310">
        <w:rPr>
          <w:rFonts w:ascii="Open Sans" w:eastAsia="Times New Roman" w:hAnsi="Open Sans" w:cs="Arial"/>
          <w:color w:val="777777"/>
          <w:kern w:val="0"/>
          <w:sz w:val="20"/>
          <w:szCs w:val="20"/>
        </w:rPr>
        <w:t xml:space="preserve">Endast inneskor (dubbskor </w:t>
      </w:r>
      <w:proofErr w:type="gramStart"/>
      <w:r w:rsidRPr="00212310">
        <w:rPr>
          <w:rFonts w:ascii="Open Sans" w:eastAsia="Times New Roman" w:hAnsi="Open Sans" w:cs="Arial"/>
          <w:color w:val="777777"/>
          <w:kern w:val="0"/>
          <w:sz w:val="20"/>
          <w:szCs w:val="20"/>
        </w:rPr>
        <w:t>ej</w:t>
      </w:r>
      <w:proofErr w:type="gramEnd"/>
      <w:r w:rsidRPr="00212310">
        <w:rPr>
          <w:rFonts w:ascii="Open Sans" w:eastAsia="Times New Roman" w:hAnsi="Open Sans" w:cs="Arial"/>
          <w:color w:val="777777"/>
          <w:kern w:val="0"/>
          <w:sz w:val="20"/>
          <w:szCs w:val="20"/>
        </w:rPr>
        <w:t xml:space="preserve"> tillåtet) eller strumpor innanför skogränsen.</w:t>
      </w:r>
    </w:p>
    <w:p w:rsidR="00212310" w:rsidRPr="00212310" w:rsidRDefault="00212310" w:rsidP="00212310">
      <w:pPr>
        <w:widowControl/>
        <w:numPr>
          <w:ilvl w:val="0"/>
          <w:numId w:val="10"/>
        </w:numPr>
        <w:suppressAutoHyphens w:val="0"/>
        <w:spacing w:before="100" w:beforeAutospacing="1" w:after="100" w:afterAutospacing="1" w:line="330" w:lineRule="atLeast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  <w:r w:rsidRPr="00212310">
        <w:rPr>
          <w:rFonts w:ascii="Open Sans" w:eastAsia="Times New Roman" w:hAnsi="Open Sans" w:cs="Arial"/>
          <w:color w:val="777777"/>
          <w:kern w:val="0"/>
          <w:sz w:val="20"/>
          <w:szCs w:val="20"/>
        </w:rPr>
        <w:t>Endast rena tassar i hallen, vänligen torka av hunden på handdukarna som finns innanför skogränsen.</w:t>
      </w:r>
    </w:p>
    <w:p w:rsidR="00212310" w:rsidRPr="00212310" w:rsidRDefault="00212310" w:rsidP="00212310">
      <w:pPr>
        <w:widowControl/>
        <w:numPr>
          <w:ilvl w:val="0"/>
          <w:numId w:val="10"/>
        </w:numPr>
        <w:suppressAutoHyphens w:val="0"/>
        <w:spacing w:before="100" w:beforeAutospacing="1" w:after="100" w:afterAutospacing="1" w:line="330" w:lineRule="atLeast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  <w:r w:rsidRPr="00212310">
        <w:rPr>
          <w:rFonts w:ascii="Open Sans" w:eastAsia="Times New Roman" w:hAnsi="Open Sans" w:cs="Arial"/>
          <w:color w:val="777777"/>
          <w:kern w:val="0"/>
          <w:sz w:val="20"/>
          <w:szCs w:val="20"/>
        </w:rPr>
        <w:t>Långa klor kan skada mattan, så klipp gärna klorna innan besöket.</w:t>
      </w:r>
    </w:p>
    <w:p w:rsidR="00212310" w:rsidRPr="00212310" w:rsidRDefault="00212310" w:rsidP="00212310">
      <w:pPr>
        <w:widowControl/>
        <w:numPr>
          <w:ilvl w:val="0"/>
          <w:numId w:val="10"/>
        </w:numPr>
        <w:suppressAutoHyphens w:val="0"/>
        <w:spacing w:before="100" w:beforeAutospacing="1" w:after="100" w:afterAutospacing="1" w:line="330" w:lineRule="atLeast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  <w:r w:rsidRPr="00212310">
        <w:rPr>
          <w:rFonts w:ascii="Open Sans" w:eastAsia="Times New Roman" w:hAnsi="Open Sans" w:cs="Arial"/>
          <w:color w:val="777777"/>
          <w:kern w:val="0"/>
          <w:sz w:val="20"/>
          <w:szCs w:val="20"/>
        </w:rPr>
        <w:t>Endast friska och vaccinerade hundar får vistas i hallen.</w:t>
      </w:r>
    </w:p>
    <w:p w:rsidR="00212310" w:rsidRPr="00212310" w:rsidRDefault="00212310" w:rsidP="00212310">
      <w:pPr>
        <w:widowControl/>
        <w:numPr>
          <w:ilvl w:val="0"/>
          <w:numId w:val="10"/>
        </w:numPr>
        <w:suppressAutoHyphens w:val="0"/>
        <w:spacing w:before="100" w:beforeAutospacing="1" w:after="100" w:afterAutospacing="1" w:line="330" w:lineRule="atLeast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  <w:r w:rsidRPr="00212310">
        <w:rPr>
          <w:rFonts w:ascii="Open Sans" w:eastAsia="Times New Roman" w:hAnsi="Open Sans" w:cs="Arial"/>
          <w:color w:val="777777"/>
          <w:kern w:val="0"/>
          <w:sz w:val="20"/>
          <w:szCs w:val="20"/>
        </w:rPr>
        <w:t>Löptikar är välkomna, men ska använda tikskydd.</w:t>
      </w:r>
    </w:p>
    <w:p w:rsidR="00212310" w:rsidRPr="00212310" w:rsidRDefault="00212310" w:rsidP="00212310">
      <w:pPr>
        <w:widowControl/>
        <w:numPr>
          <w:ilvl w:val="0"/>
          <w:numId w:val="10"/>
        </w:numPr>
        <w:suppressAutoHyphens w:val="0"/>
        <w:spacing w:before="100" w:beforeAutospacing="1" w:after="100" w:afterAutospacing="1" w:line="330" w:lineRule="atLeast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  <w:r w:rsidRPr="00212310">
        <w:rPr>
          <w:rFonts w:ascii="Open Sans" w:eastAsia="Times New Roman" w:hAnsi="Open Sans" w:cs="Arial"/>
          <w:color w:val="777777"/>
          <w:kern w:val="0"/>
          <w:sz w:val="20"/>
          <w:szCs w:val="20"/>
        </w:rPr>
        <w:t>Vet du med dig att din hund kan kissa inne, vänligen använd kisskydden som finns i hallen.</w:t>
      </w:r>
    </w:p>
    <w:p w:rsidR="00212310" w:rsidRPr="00396A24" w:rsidRDefault="00212310" w:rsidP="00396A24">
      <w:pPr>
        <w:widowControl/>
        <w:numPr>
          <w:ilvl w:val="0"/>
          <w:numId w:val="10"/>
        </w:numPr>
        <w:suppressAutoHyphens w:val="0"/>
        <w:spacing w:before="100" w:beforeAutospacing="1" w:after="100" w:afterAutospacing="1" w:line="330" w:lineRule="atLeast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  <w:r w:rsidRPr="00212310">
        <w:rPr>
          <w:rFonts w:ascii="Open Sans" w:eastAsia="Times New Roman" w:hAnsi="Open Sans" w:cs="Arial"/>
          <w:color w:val="777777"/>
          <w:kern w:val="0"/>
          <w:sz w:val="20"/>
          <w:szCs w:val="20"/>
        </w:rPr>
        <w:t>Om det sker en “hundolycka”, vänligen använd de gröna städstationerna som är utplacerade i varje halldel för att fräscha upp.</w:t>
      </w:r>
    </w:p>
    <w:p w:rsidR="00212310" w:rsidRPr="00212310" w:rsidRDefault="00212310" w:rsidP="00212310">
      <w:pPr>
        <w:widowControl/>
        <w:numPr>
          <w:ilvl w:val="0"/>
          <w:numId w:val="10"/>
        </w:numPr>
        <w:suppressAutoHyphens w:val="0"/>
        <w:spacing w:before="100" w:beforeAutospacing="1" w:after="100" w:afterAutospacing="1" w:line="330" w:lineRule="atLeast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  <w:r w:rsidRPr="00212310">
        <w:rPr>
          <w:rFonts w:ascii="Open Sans" w:eastAsia="Times New Roman" w:hAnsi="Open Sans" w:cs="Arial"/>
          <w:color w:val="777777"/>
          <w:kern w:val="0"/>
          <w:sz w:val="20"/>
          <w:szCs w:val="20"/>
        </w:rPr>
        <w:t>Vid eventuell skada på utrustning i hallen, vänligen kontakta oss direkt.</w:t>
      </w:r>
    </w:p>
    <w:p w:rsidR="00212310" w:rsidRPr="006216E1" w:rsidRDefault="00212310" w:rsidP="006216E1">
      <w:pPr>
        <w:widowControl/>
        <w:suppressAutoHyphens w:val="0"/>
        <w:spacing w:line="330" w:lineRule="atLeast"/>
        <w:rPr>
          <w:rFonts w:ascii="Open Sans" w:eastAsia="Times New Roman" w:hAnsi="Open Sans" w:cs="Arial"/>
          <w:color w:val="777777"/>
          <w:kern w:val="0"/>
          <w:sz w:val="20"/>
          <w:szCs w:val="20"/>
        </w:rPr>
      </w:pPr>
    </w:p>
    <w:p w:rsidR="00343A4D" w:rsidRPr="00D0566A" w:rsidRDefault="00343A4D" w:rsidP="00343A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  <w:r>
        <w:rPr>
          <w:rFonts w:ascii="Times-Roman" w:eastAsia="Times-Roman" w:hAnsi="Times-Roman" w:cs="Times-Roman"/>
          <w:b/>
          <w:bCs/>
          <w:sz w:val="28"/>
          <w:szCs w:val="28"/>
        </w:rPr>
        <w:t>UPPLYSNINGAR UNDER UTSTÄLLNINGSDAGEN</w:t>
      </w: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</w:p>
    <w:p w:rsidR="008971F8" w:rsidRPr="008971F8" w:rsidRDefault="008971F8" w:rsidP="008971F8">
      <w:pPr>
        <w:pStyle w:val="HTML-frformaterad"/>
        <w:rPr>
          <w:rFonts w:ascii="Times New Roman" w:hAnsi="Times New Roman" w:cs="Times New Roman"/>
          <w:color w:val="000000"/>
          <w:sz w:val="24"/>
          <w:szCs w:val="24"/>
        </w:rPr>
      </w:pPr>
      <w:r w:rsidRPr="008971F8">
        <w:rPr>
          <w:rFonts w:ascii="Times New Roman" w:eastAsia="Helvetica" w:hAnsi="Times New Roman" w:cs="Times New Roman"/>
          <w:sz w:val="24"/>
          <w:szCs w:val="24"/>
        </w:rPr>
        <w:t xml:space="preserve">Frågor under utställningsdagen hänvisas till </w:t>
      </w:r>
      <w:r w:rsidR="00F23541">
        <w:rPr>
          <w:rFonts w:ascii="Times New Roman" w:eastAsia="Helvetica" w:hAnsi="Times New Roman" w:cs="Times New Roman"/>
          <w:sz w:val="24"/>
          <w:szCs w:val="24"/>
        </w:rPr>
        <w:t>Patrik Grönfeldt</w:t>
      </w:r>
      <w:r w:rsidR="0076258B">
        <w:rPr>
          <w:rFonts w:ascii="Times New Roman" w:eastAsia="Helvetica" w:hAnsi="Times New Roman" w:cs="Times New Roman"/>
          <w:sz w:val="24"/>
          <w:szCs w:val="24"/>
        </w:rPr>
        <w:t xml:space="preserve"> tfn 070-219 91 40.</w:t>
      </w:r>
    </w:p>
    <w:p w:rsidR="008971F8" w:rsidRDefault="008971F8" w:rsidP="008971F8">
      <w:pPr>
        <w:pStyle w:val="HTML-frformaterad"/>
        <w:rPr>
          <w:color w:val="000000"/>
        </w:rPr>
      </w:pPr>
    </w:p>
    <w:p w:rsidR="008971F8" w:rsidRPr="008971F8" w:rsidRDefault="008971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/>
        </w:rPr>
      </w:pP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</w:rPr>
      </w:pPr>
      <w:r>
        <w:rPr>
          <w:rFonts w:ascii="Times-Roman" w:eastAsia="Times-Roman" w:hAnsi="Times-Roman" w:cs="Times-Roman"/>
        </w:rPr>
        <w:t>Frågor inför utställningen skickas till utstallning@rottweilerklubben.se</w:t>
      </w:r>
      <w:r>
        <w:rPr>
          <w:rFonts w:ascii="Helvetica" w:eastAsia="Helvetica" w:hAnsi="Helvetica" w:cs="Helvetica"/>
        </w:rPr>
        <w:t xml:space="preserve"> </w:t>
      </w: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</w:p>
    <w:p w:rsidR="006B1CB2" w:rsidRDefault="006B1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-Roman" w:eastAsia="Times-Roman" w:hAnsi="Times-Roman" w:cs="Times-Roman"/>
          <w:b/>
          <w:bCs/>
          <w:i/>
          <w:iCs/>
          <w:sz w:val="32"/>
          <w:szCs w:val="32"/>
        </w:rPr>
      </w:pPr>
      <w:r>
        <w:rPr>
          <w:rFonts w:ascii="Times-Roman" w:eastAsia="Times-Roman" w:hAnsi="Times-Roman" w:cs="Times-Roman"/>
          <w:b/>
          <w:bCs/>
          <w:i/>
          <w:iCs/>
          <w:sz w:val="32"/>
          <w:szCs w:val="32"/>
        </w:rPr>
        <w:t>Varmt välkomna önskar Utställningskommittén!</w:t>
      </w:r>
    </w:p>
    <w:sectPr w:rsidR="006B1CB2" w:rsidSect="0023655D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6985"/>
    <w:multiLevelType w:val="multilevel"/>
    <w:tmpl w:val="C308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90930"/>
    <w:multiLevelType w:val="multilevel"/>
    <w:tmpl w:val="2BC4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93A80"/>
    <w:multiLevelType w:val="multilevel"/>
    <w:tmpl w:val="3C20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A50BE"/>
    <w:multiLevelType w:val="multilevel"/>
    <w:tmpl w:val="A082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360841"/>
    <w:multiLevelType w:val="multilevel"/>
    <w:tmpl w:val="BC0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912A71"/>
    <w:multiLevelType w:val="multilevel"/>
    <w:tmpl w:val="B43E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172D9D"/>
    <w:multiLevelType w:val="multilevel"/>
    <w:tmpl w:val="120E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9942C7"/>
    <w:multiLevelType w:val="multilevel"/>
    <w:tmpl w:val="3880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223DFA"/>
    <w:multiLevelType w:val="multilevel"/>
    <w:tmpl w:val="B47A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9335BD"/>
    <w:multiLevelType w:val="multilevel"/>
    <w:tmpl w:val="8006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FE5D62"/>
    <w:multiLevelType w:val="multilevel"/>
    <w:tmpl w:val="7892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274A06"/>
    <w:multiLevelType w:val="multilevel"/>
    <w:tmpl w:val="318A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10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B3C8F"/>
    <w:rsid w:val="00004D34"/>
    <w:rsid w:val="00014740"/>
    <w:rsid w:val="000C7B18"/>
    <w:rsid w:val="000F4F7F"/>
    <w:rsid w:val="00111E43"/>
    <w:rsid w:val="002078E2"/>
    <w:rsid w:val="002100E6"/>
    <w:rsid w:val="00212310"/>
    <w:rsid w:val="0023655D"/>
    <w:rsid w:val="002729BE"/>
    <w:rsid w:val="002947C0"/>
    <w:rsid w:val="002B3C8F"/>
    <w:rsid w:val="002D1687"/>
    <w:rsid w:val="00300344"/>
    <w:rsid w:val="00343A4D"/>
    <w:rsid w:val="00361BFC"/>
    <w:rsid w:val="00372E08"/>
    <w:rsid w:val="003773D0"/>
    <w:rsid w:val="003917DD"/>
    <w:rsid w:val="00396A24"/>
    <w:rsid w:val="003B2A64"/>
    <w:rsid w:val="003D5493"/>
    <w:rsid w:val="004013A5"/>
    <w:rsid w:val="004909E6"/>
    <w:rsid w:val="004C25EC"/>
    <w:rsid w:val="00520EDF"/>
    <w:rsid w:val="00555F78"/>
    <w:rsid w:val="005A222B"/>
    <w:rsid w:val="005A59DA"/>
    <w:rsid w:val="005F76A4"/>
    <w:rsid w:val="00614EAF"/>
    <w:rsid w:val="006216E1"/>
    <w:rsid w:val="00626B97"/>
    <w:rsid w:val="00654FCF"/>
    <w:rsid w:val="00656380"/>
    <w:rsid w:val="0066195B"/>
    <w:rsid w:val="006A71AD"/>
    <w:rsid w:val="006B1CB2"/>
    <w:rsid w:val="0076258B"/>
    <w:rsid w:val="007857AD"/>
    <w:rsid w:val="007925CF"/>
    <w:rsid w:val="007E120E"/>
    <w:rsid w:val="008906E0"/>
    <w:rsid w:val="0089261F"/>
    <w:rsid w:val="008971F8"/>
    <w:rsid w:val="009076B1"/>
    <w:rsid w:val="00932929"/>
    <w:rsid w:val="009E3AF0"/>
    <w:rsid w:val="00A31F7B"/>
    <w:rsid w:val="00A4052A"/>
    <w:rsid w:val="00A42EED"/>
    <w:rsid w:val="00AB1505"/>
    <w:rsid w:val="00AC62D4"/>
    <w:rsid w:val="00BE754A"/>
    <w:rsid w:val="00C758B5"/>
    <w:rsid w:val="00D0566A"/>
    <w:rsid w:val="00D15EAF"/>
    <w:rsid w:val="00D43338"/>
    <w:rsid w:val="00D718D9"/>
    <w:rsid w:val="00D75E3E"/>
    <w:rsid w:val="00D8434B"/>
    <w:rsid w:val="00D92EDE"/>
    <w:rsid w:val="00DC5F51"/>
    <w:rsid w:val="00DC612C"/>
    <w:rsid w:val="00DD2664"/>
    <w:rsid w:val="00EB1864"/>
    <w:rsid w:val="00EF408D"/>
    <w:rsid w:val="00F11B19"/>
    <w:rsid w:val="00F20153"/>
    <w:rsid w:val="00F22042"/>
    <w:rsid w:val="00F23541"/>
    <w:rsid w:val="00F2380D"/>
    <w:rsid w:val="00F856C7"/>
    <w:rsid w:val="00F95823"/>
    <w:rsid w:val="00FC1D2E"/>
    <w:rsid w:val="00FD12C3"/>
    <w:rsid w:val="00FE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55D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555F78"/>
    <w:pPr>
      <w:widowControl/>
      <w:suppressAutoHyphens w:val="0"/>
      <w:spacing w:after="525" w:line="600" w:lineRule="atLeast"/>
      <w:outlineLvl w:val="0"/>
    </w:pPr>
    <w:rPr>
      <w:rFonts w:eastAsia="Times New Roman"/>
      <w:color w:val="555555"/>
      <w:kern w:val="36"/>
      <w:sz w:val="45"/>
      <w:szCs w:val="45"/>
    </w:rPr>
  </w:style>
  <w:style w:type="paragraph" w:styleId="Rubrik3">
    <w:name w:val="heading 3"/>
    <w:basedOn w:val="Normal"/>
    <w:link w:val="Rubrik3Char"/>
    <w:uiPriority w:val="9"/>
    <w:qFormat/>
    <w:rsid w:val="00555F78"/>
    <w:pPr>
      <w:widowControl/>
      <w:suppressAutoHyphens w:val="0"/>
      <w:spacing w:after="300" w:line="450" w:lineRule="atLeast"/>
      <w:outlineLvl w:val="2"/>
    </w:pPr>
    <w:rPr>
      <w:rFonts w:eastAsia="Times New Roman"/>
      <w:color w:val="555555"/>
      <w:kern w:val="0"/>
      <w:sz w:val="33"/>
      <w:szCs w:val="33"/>
    </w:rPr>
  </w:style>
  <w:style w:type="paragraph" w:styleId="Rubrik5">
    <w:name w:val="heading 5"/>
    <w:basedOn w:val="Normal"/>
    <w:link w:val="Rubrik5Char"/>
    <w:uiPriority w:val="9"/>
    <w:qFormat/>
    <w:rsid w:val="00555F78"/>
    <w:pPr>
      <w:widowControl/>
      <w:suppressAutoHyphens w:val="0"/>
      <w:spacing w:after="225" w:line="375" w:lineRule="atLeast"/>
      <w:outlineLvl w:val="4"/>
    </w:pPr>
    <w:rPr>
      <w:rFonts w:eastAsia="Times New Roman"/>
      <w:color w:val="555555"/>
      <w:kern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3655D"/>
  </w:style>
  <w:style w:type="character" w:customStyle="1" w:styleId="WW-Absatz-Standardschriftart">
    <w:name w:val="WW-Absatz-Standardschriftart"/>
    <w:rsid w:val="0023655D"/>
  </w:style>
  <w:style w:type="character" w:customStyle="1" w:styleId="WW-Absatz-Standardschriftart1">
    <w:name w:val="WW-Absatz-Standardschriftart1"/>
    <w:rsid w:val="0023655D"/>
  </w:style>
  <w:style w:type="character" w:customStyle="1" w:styleId="WW-Absatz-Standardschriftart11">
    <w:name w:val="WW-Absatz-Standardschriftart11"/>
    <w:rsid w:val="0023655D"/>
  </w:style>
  <w:style w:type="character" w:customStyle="1" w:styleId="WW-Absatz-Standardschriftart111">
    <w:name w:val="WW-Absatz-Standardschriftart111"/>
    <w:rsid w:val="0023655D"/>
  </w:style>
  <w:style w:type="character" w:customStyle="1" w:styleId="WW-Absatz-Standardschriftart1111">
    <w:name w:val="WW-Absatz-Standardschriftart1111"/>
    <w:rsid w:val="0023655D"/>
  </w:style>
  <w:style w:type="character" w:customStyle="1" w:styleId="WW-Absatz-Standardschriftart11111">
    <w:name w:val="WW-Absatz-Standardschriftart11111"/>
    <w:rsid w:val="0023655D"/>
  </w:style>
  <w:style w:type="character" w:customStyle="1" w:styleId="WW-Absatz-Standardschriftart111111">
    <w:name w:val="WW-Absatz-Standardschriftart111111"/>
    <w:rsid w:val="0023655D"/>
  </w:style>
  <w:style w:type="paragraph" w:customStyle="1" w:styleId="Rubrik10">
    <w:name w:val="Rubrik1"/>
    <w:basedOn w:val="Normal"/>
    <w:next w:val="Brdtext"/>
    <w:rsid w:val="0023655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rdtext">
    <w:name w:val="Body Text"/>
    <w:basedOn w:val="Normal"/>
    <w:rsid w:val="0023655D"/>
    <w:pPr>
      <w:spacing w:after="120"/>
    </w:pPr>
  </w:style>
  <w:style w:type="paragraph" w:styleId="Lista">
    <w:name w:val="List"/>
    <w:basedOn w:val="Brdtext"/>
    <w:rsid w:val="0023655D"/>
    <w:rPr>
      <w:rFonts w:cs="Tahoma"/>
    </w:rPr>
  </w:style>
  <w:style w:type="paragraph" w:customStyle="1" w:styleId="Bildtext">
    <w:name w:val="Bildtext"/>
    <w:basedOn w:val="Normal"/>
    <w:rsid w:val="0023655D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rsid w:val="0023655D"/>
    <w:pPr>
      <w:suppressLineNumbers/>
    </w:pPr>
    <w:rPr>
      <w:rFonts w:cs="Tahoma"/>
    </w:rPr>
  </w:style>
  <w:style w:type="paragraph" w:customStyle="1" w:styleId="Tabellinnehll">
    <w:name w:val="Tabellinnehåll"/>
    <w:basedOn w:val="Normal"/>
    <w:rsid w:val="0023655D"/>
    <w:pPr>
      <w:suppressLineNumbers/>
    </w:pPr>
  </w:style>
  <w:style w:type="paragraph" w:customStyle="1" w:styleId="Tabellrubrik">
    <w:name w:val="Tabellrubrik"/>
    <w:basedOn w:val="Tabellinnehll"/>
    <w:rsid w:val="0023655D"/>
    <w:pPr>
      <w:jc w:val="center"/>
    </w:pPr>
    <w:rPr>
      <w:b/>
      <w:b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343A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-frformateradChar">
    <w:name w:val="HTML - förformaterad Char"/>
    <w:link w:val="HTML-frformaterad"/>
    <w:uiPriority w:val="99"/>
    <w:semiHidden/>
    <w:rsid w:val="00343A4D"/>
    <w:rPr>
      <w:rFonts w:ascii="Courier New" w:hAnsi="Courier New" w:cs="Courier New"/>
    </w:rPr>
  </w:style>
  <w:style w:type="character" w:styleId="Stark">
    <w:name w:val="Strong"/>
    <w:uiPriority w:val="22"/>
    <w:qFormat/>
    <w:rsid w:val="0066195B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55F7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5F78"/>
    <w:rPr>
      <w:rFonts w:ascii="Tahoma" w:eastAsia="Arial Unicode MS" w:hAnsi="Tahoma" w:cs="Tahoma"/>
      <w:kern w:val="1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555F78"/>
    <w:rPr>
      <w:color w:val="555555"/>
      <w:kern w:val="36"/>
      <w:sz w:val="45"/>
      <w:szCs w:val="45"/>
    </w:rPr>
  </w:style>
  <w:style w:type="character" w:customStyle="1" w:styleId="Rubrik3Char">
    <w:name w:val="Rubrik 3 Char"/>
    <w:basedOn w:val="Standardstycketeckensnitt"/>
    <w:link w:val="Rubrik3"/>
    <w:uiPriority w:val="9"/>
    <w:rsid w:val="00555F78"/>
    <w:rPr>
      <w:color w:val="555555"/>
      <w:sz w:val="33"/>
      <w:szCs w:val="33"/>
    </w:rPr>
  </w:style>
  <w:style w:type="character" w:customStyle="1" w:styleId="Rubrik5Char">
    <w:name w:val="Rubrik 5 Char"/>
    <w:basedOn w:val="Standardstycketeckensnitt"/>
    <w:link w:val="Rubrik5"/>
    <w:uiPriority w:val="9"/>
    <w:rsid w:val="00555F78"/>
    <w:rPr>
      <w:color w:val="555555"/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555F78"/>
    <w:rPr>
      <w:strike w:val="0"/>
      <w:dstrike w:val="0"/>
      <w:color w:val="0000FF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555F78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555F78"/>
    <w:pPr>
      <w:widowControl/>
      <w:suppressAutoHyphens w:val="0"/>
      <w:spacing w:after="300"/>
    </w:pPr>
    <w:rPr>
      <w:rFonts w:ascii="Open Sans" w:eastAsia="Times New Roman" w:hAnsi="Open Sans" w:cs="Arial"/>
      <w:kern w:val="0"/>
    </w:rPr>
  </w:style>
  <w:style w:type="character" w:customStyle="1" w:styleId="sub-nav1">
    <w:name w:val="sub-nav1"/>
    <w:basedOn w:val="Standardstycketeckensnitt"/>
    <w:rsid w:val="00555F78"/>
    <w:rPr>
      <w:color w:val="555555"/>
    </w:rPr>
  </w:style>
  <w:style w:type="character" w:customStyle="1" w:styleId="back-to-top">
    <w:name w:val="back-to-top"/>
    <w:basedOn w:val="Standardstycketeckensnitt"/>
    <w:rsid w:val="00555F78"/>
    <w:rPr>
      <w:color w:val="55555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55D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3655D"/>
  </w:style>
  <w:style w:type="character" w:customStyle="1" w:styleId="WW-Absatz-Standardschriftart">
    <w:name w:val="WW-Absatz-Standardschriftart"/>
    <w:rsid w:val="0023655D"/>
  </w:style>
  <w:style w:type="character" w:customStyle="1" w:styleId="WW-Absatz-Standardschriftart1">
    <w:name w:val="WW-Absatz-Standardschriftart1"/>
    <w:rsid w:val="0023655D"/>
  </w:style>
  <w:style w:type="character" w:customStyle="1" w:styleId="WW-Absatz-Standardschriftart11">
    <w:name w:val="WW-Absatz-Standardschriftart11"/>
    <w:rsid w:val="0023655D"/>
  </w:style>
  <w:style w:type="character" w:customStyle="1" w:styleId="WW-Absatz-Standardschriftart111">
    <w:name w:val="WW-Absatz-Standardschriftart111"/>
    <w:rsid w:val="0023655D"/>
  </w:style>
  <w:style w:type="character" w:customStyle="1" w:styleId="WW-Absatz-Standardschriftart1111">
    <w:name w:val="WW-Absatz-Standardschriftart1111"/>
    <w:rsid w:val="0023655D"/>
  </w:style>
  <w:style w:type="character" w:customStyle="1" w:styleId="WW-Absatz-Standardschriftart11111">
    <w:name w:val="WW-Absatz-Standardschriftart11111"/>
    <w:rsid w:val="0023655D"/>
  </w:style>
  <w:style w:type="character" w:customStyle="1" w:styleId="WW-Absatz-Standardschriftart111111">
    <w:name w:val="WW-Absatz-Standardschriftart111111"/>
    <w:rsid w:val="0023655D"/>
  </w:style>
  <w:style w:type="paragraph" w:customStyle="1" w:styleId="Rubrik1">
    <w:name w:val="Rubrik1"/>
    <w:basedOn w:val="Normal"/>
    <w:next w:val="Brdtext"/>
    <w:rsid w:val="0023655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rdtext">
    <w:name w:val="Body Text"/>
    <w:basedOn w:val="Normal"/>
    <w:rsid w:val="0023655D"/>
    <w:pPr>
      <w:spacing w:after="120"/>
    </w:pPr>
  </w:style>
  <w:style w:type="paragraph" w:styleId="Lista">
    <w:name w:val="List"/>
    <w:basedOn w:val="Brdtext"/>
    <w:rsid w:val="0023655D"/>
    <w:rPr>
      <w:rFonts w:cs="Tahoma"/>
    </w:rPr>
  </w:style>
  <w:style w:type="paragraph" w:customStyle="1" w:styleId="Bildtext">
    <w:name w:val="Bildtext"/>
    <w:basedOn w:val="Normal"/>
    <w:rsid w:val="0023655D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rsid w:val="0023655D"/>
    <w:pPr>
      <w:suppressLineNumbers/>
    </w:pPr>
    <w:rPr>
      <w:rFonts w:cs="Tahoma"/>
    </w:rPr>
  </w:style>
  <w:style w:type="paragraph" w:customStyle="1" w:styleId="Tabellinnehll">
    <w:name w:val="Tabellinnehåll"/>
    <w:basedOn w:val="Normal"/>
    <w:rsid w:val="0023655D"/>
    <w:pPr>
      <w:suppressLineNumbers/>
    </w:pPr>
  </w:style>
  <w:style w:type="paragraph" w:customStyle="1" w:styleId="Tabellrubrik">
    <w:name w:val="Tabellrubrik"/>
    <w:basedOn w:val="Tabellinnehll"/>
    <w:rsid w:val="0023655D"/>
    <w:pPr>
      <w:jc w:val="center"/>
    </w:pPr>
    <w:rPr>
      <w:b/>
      <w:b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343A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-frformateradChar">
    <w:name w:val="HTML - förformaterad Char"/>
    <w:link w:val="HTML-frformaterad"/>
    <w:uiPriority w:val="99"/>
    <w:semiHidden/>
    <w:rsid w:val="00343A4D"/>
    <w:rPr>
      <w:rFonts w:ascii="Courier New" w:hAnsi="Courier New" w:cs="Courier New"/>
    </w:rPr>
  </w:style>
  <w:style w:type="character" w:styleId="Stark">
    <w:name w:val="Strong"/>
    <w:uiPriority w:val="22"/>
    <w:qFormat/>
    <w:rsid w:val="006619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676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8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04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8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685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5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1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3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73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68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5702">
                  <w:marLeft w:val="4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7964">
                  <w:marLeft w:val="4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5351">
                  <w:marLeft w:val="4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0942">
                  <w:marLeft w:val="4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8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83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7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1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38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56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8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24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34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39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313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9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19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5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598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8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5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21033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lokaldelen.se/karta/Runsav&#228;gen%2011%20upplands%20v&#228;sb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Tågkompaniet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Emelie Engberg</dc:creator>
  <cp:lastModifiedBy>Thomas o Iréne</cp:lastModifiedBy>
  <cp:revision>2</cp:revision>
  <cp:lastPrinted>1900-12-31T23:00:00Z</cp:lastPrinted>
  <dcterms:created xsi:type="dcterms:W3CDTF">2017-02-22T17:32:00Z</dcterms:created>
  <dcterms:modified xsi:type="dcterms:W3CDTF">2017-02-22T17:32:00Z</dcterms:modified>
</cp:coreProperties>
</file>