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77" w:rsidRPr="00A1503A" w:rsidRDefault="00A1503A">
      <w:pPr>
        <w:rPr>
          <w:b/>
          <w:u w:val="single"/>
        </w:rPr>
      </w:pPr>
      <w:r w:rsidRPr="00A1503A">
        <w:rPr>
          <w:b/>
          <w:u w:val="single"/>
        </w:rPr>
        <w:t>Referat af Generalforsamling i Skakforeningen ØBRO 17. marts 2022:</w:t>
      </w:r>
    </w:p>
    <w:p w:rsidR="00A1503A" w:rsidRPr="00A1503A" w:rsidRDefault="00A1503A">
      <w:pPr>
        <w:rPr>
          <w:rFonts w:cstheme="minorHAnsi"/>
        </w:rPr>
      </w:pPr>
      <w:r w:rsidRPr="00A1503A">
        <w:rPr>
          <w:rFonts w:cstheme="minorHAnsi"/>
        </w:rPr>
        <w:t>Til stede: Søren Bech Hansen, Jens Emborg, Niels Skou, Jakob Lunøe, Viktor Haarmark Nielsen</w:t>
      </w:r>
      <w:r w:rsidR="005C1333">
        <w:rPr>
          <w:rFonts w:cstheme="minorHAnsi"/>
        </w:rPr>
        <w:t>, Svend Kjems Hove</w:t>
      </w:r>
      <w:r w:rsidR="00834591">
        <w:rPr>
          <w:rFonts w:cstheme="minorHAnsi"/>
        </w:rPr>
        <w:t>, Søren Møller Hansen</w:t>
      </w:r>
      <w:r w:rsidR="007376C8">
        <w:rPr>
          <w:rFonts w:cstheme="minorHAnsi"/>
        </w:rPr>
        <w:t xml:space="preserve">, Carsten Simonsen, Andreas Lund </w:t>
      </w:r>
      <w:proofErr w:type="spellStart"/>
      <w:r w:rsidR="007376C8">
        <w:rPr>
          <w:rFonts w:cstheme="minorHAnsi"/>
        </w:rPr>
        <w:t>Ertbjerg</w:t>
      </w:r>
      <w:proofErr w:type="spellEnd"/>
      <w:r w:rsidR="007376C8">
        <w:rPr>
          <w:rFonts w:cstheme="minorHAnsi"/>
        </w:rPr>
        <w:t xml:space="preserve">, Holger Rønnow Lodahl, Hans Henrik Jacobsen, Max Hansen, Jonas </w:t>
      </w:r>
      <w:proofErr w:type="spellStart"/>
      <w:r w:rsidR="007376C8">
        <w:rPr>
          <w:rFonts w:cstheme="minorHAnsi"/>
        </w:rPr>
        <w:t>Stemann</w:t>
      </w:r>
      <w:proofErr w:type="spellEnd"/>
      <w:r w:rsidR="00C05F28">
        <w:rPr>
          <w:rFonts w:cstheme="minorHAnsi"/>
        </w:rPr>
        <w:t xml:space="preserve"> og</w:t>
      </w:r>
      <w:r w:rsidR="0073769A">
        <w:rPr>
          <w:rFonts w:cstheme="minorHAnsi"/>
        </w:rPr>
        <w:t xml:space="preserve"> Peter Kovacs</w:t>
      </w:r>
      <w:r w:rsidR="007376C8">
        <w:rPr>
          <w:rFonts w:cstheme="minorHAnsi"/>
        </w:rPr>
        <w:t>.</w:t>
      </w:r>
    </w:p>
    <w:p w:rsidR="00A1503A" w:rsidRPr="00A1503A" w:rsidRDefault="00A1503A" w:rsidP="00A1503A">
      <w:pPr>
        <w:shd w:val="clear" w:color="auto" w:fill="FFFFFF"/>
        <w:spacing w:after="0" w:line="240" w:lineRule="auto"/>
        <w:textAlignment w:val="baseline"/>
        <w:rPr>
          <w:rFonts w:eastAsia="Times New Roman" w:cstheme="minorHAnsi"/>
          <w:b/>
          <w:color w:val="4B4F58"/>
          <w:u w:val="single"/>
          <w:lang w:eastAsia="da-DK"/>
        </w:rPr>
      </w:pPr>
      <w:r w:rsidRPr="00A1503A">
        <w:rPr>
          <w:rFonts w:eastAsia="Times New Roman" w:cstheme="minorHAnsi"/>
          <w:b/>
          <w:color w:val="4B4F58"/>
          <w:u w:val="single"/>
          <w:lang w:eastAsia="da-DK"/>
        </w:rPr>
        <w:t>Valg af dirigent:</w:t>
      </w:r>
    </w:p>
    <w:p w:rsidR="00A1503A" w:rsidRDefault="00934A99"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Søren Møller Hansen </w:t>
      </w:r>
      <w:proofErr w:type="gramStart"/>
      <w:r>
        <w:rPr>
          <w:rFonts w:eastAsia="Times New Roman" w:cstheme="minorHAnsi"/>
          <w:color w:val="4B4F58"/>
          <w:lang w:eastAsia="da-DK"/>
        </w:rPr>
        <w:t>valgt</w:t>
      </w:r>
      <w:proofErr w:type="gramEnd"/>
      <w:r>
        <w:rPr>
          <w:rFonts w:eastAsia="Times New Roman" w:cstheme="minorHAnsi"/>
          <w:color w:val="4B4F58"/>
          <w:lang w:eastAsia="da-DK"/>
        </w:rPr>
        <w:t>.</w:t>
      </w:r>
    </w:p>
    <w:p w:rsidR="00A1503A" w:rsidRDefault="00934A99"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Dirigenten konstaterede, at der blev indkaldt til generalforsamlingen den 17. februar</w:t>
      </w:r>
      <w:r w:rsidR="005F1098">
        <w:rPr>
          <w:rFonts w:eastAsia="Times New Roman" w:cstheme="minorHAnsi"/>
          <w:color w:val="4B4F58"/>
          <w:lang w:eastAsia="da-DK"/>
        </w:rPr>
        <w:t xml:space="preserve"> og dermed at generalforsamlingen er lovligt indvarslet og dermed beslutningsdygtig. Det lovede regnskab på nettet den 3. marts, havde dirigenten dog ikke kunnet finde.</w:t>
      </w:r>
      <w:r>
        <w:rPr>
          <w:rFonts w:eastAsia="Times New Roman" w:cstheme="minorHAnsi"/>
          <w:color w:val="4B4F58"/>
          <w:lang w:eastAsia="da-DK"/>
        </w:rPr>
        <w:t xml:space="preserve"> </w:t>
      </w:r>
    </w:p>
    <w:p w:rsidR="00934A99" w:rsidRPr="00A1503A" w:rsidRDefault="00934A99" w:rsidP="00A1503A">
      <w:pPr>
        <w:shd w:val="clear" w:color="auto" w:fill="FFFFFF"/>
        <w:spacing w:after="0" w:line="240" w:lineRule="auto"/>
        <w:textAlignment w:val="baseline"/>
        <w:rPr>
          <w:rFonts w:eastAsia="Times New Roman" w:cstheme="minorHAnsi"/>
          <w:color w:val="4B4F58"/>
          <w:lang w:eastAsia="da-DK"/>
        </w:rPr>
      </w:pPr>
    </w:p>
    <w:p w:rsidR="00A1503A" w:rsidRPr="00A1503A" w:rsidRDefault="00A1503A" w:rsidP="00A1503A">
      <w:pPr>
        <w:shd w:val="clear" w:color="auto" w:fill="FFFFFF"/>
        <w:spacing w:after="0" w:line="240" w:lineRule="auto"/>
        <w:textAlignment w:val="baseline"/>
        <w:rPr>
          <w:rFonts w:eastAsia="Times New Roman" w:cstheme="minorHAnsi"/>
          <w:b/>
          <w:color w:val="4B4F58"/>
          <w:u w:val="single"/>
          <w:lang w:eastAsia="da-DK"/>
        </w:rPr>
      </w:pPr>
      <w:r w:rsidRPr="00A1503A">
        <w:rPr>
          <w:rFonts w:eastAsia="Times New Roman" w:cstheme="minorHAnsi"/>
          <w:b/>
          <w:color w:val="4B4F58"/>
          <w:u w:val="single"/>
          <w:lang w:eastAsia="da-DK"/>
        </w:rPr>
        <w:t>Valg af referent:</w:t>
      </w:r>
    </w:p>
    <w:p w:rsidR="00A1503A" w:rsidRPr="00A1503A" w:rsidRDefault="00934A99"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Søren Bech Hansen </w:t>
      </w:r>
      <w:proofErr w:type="gramStart"/>
      <w:r>
        <w:rPr>
          <w:rFonts w:eastAsia="Times New Roman" w:cstheme="minorHAnsi"/>
          <w:color w:val="4B4F58"/>
          <w:lang w:eastAsia="da-DK"/>
        </w:rPr>
        <w:t>valgt</w:t>
      </w:r>
      <w:proofErr w:type="gramEnd"/>
      <w:r>
        <w:rPr>
          <w:rFonts w:eastAsia="Times New Roman" w:cstheme="minorHAnsi"/>
          <w:color w:val="4B4F58"/>
          <w:lang w:eastAsia="da-DK"/>
        </w:rPr>
        <w:t>.</w:t>
      </w:r>
    </w:p>
    <w:p w:rsidR="00A1503A" w:rsidRDefault="00A1503A" w:rsidP="00A1503A">
      <w:pPr>
        <w:shd w:val="clear" w:color="auto" w:fill="FFFFFF"/>
        <w:spacing w:after="0" w:line="240" w:lineRule="auto"/>
        <w:textAlignment w:val="baseline"/>
        <w:rPr>
          <w:rFonts w:eastAsia="Times New Roman" w:cstheme="minorHAnsi"/>
          <w:color w:val="4B4F58"/>
          <w:lang w:eastAsia="da-DK"/>
        </w:rPr>
      </w:pPr>
    </w:p>
    <w:p w:rsidR="00A1503A" w:rsidRPr="00A1503A" w:rsidRDefault="00A1503A" w:rsidP="00A1503A">
      <w:pPr>
        <w:shd w:val="clear" w:color="auto" w:fill="FFFFFF"/>
        <w:spacing w:after="0" w:line="240" w:lineRule="auto"/>
        <w:textAlignment w:val="baseline"/>
        <w:rPr>
          <w:rFonts w:eastAsia="Times New Roman" w:cstheme="minorHAnsi"/>
          <w:b/>
          <w:color w:val="4B4F58"/>
          <w:u w:val="single"/>
          <w:lang w:eastAsia="da-DK"/>
        </w:rPr>
      </w:pPr>
      <w:r w:rsidRPr="00A1503A">
        <w:rPr>
          <w:rFonts w:eastAsia="Times New Roman" w:cstheme="minorHAnsi"/>
          <w:b/>
          <w:color w:val="4B4F58"/>
          <w:u w:val="single"/>
          <w:lang w:eastAsia="da-DK"/>
        </w:rPr>
        <w:t>Formandens beretning:</w:t>
      </w:r>
    </w:p>
    <w:p w:rsidR="00A1503A"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ØBRO Sensommer. Der var en hel del ØBRO gruppevindere.</w:t>
      </w:r>
    </w:p>
    <w:p w:rsidR="00B32724"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ØBRO mesterskabet i hurtigskak blev vundet af Viktor.</w:t>
      </w:r>
    </w:p>
    <w:p w:rsidR="00B32724"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85 års jubilæumsturnering i uge 42. Vundet af </w:t>
      </w:r>
      <w:r w:rsidR="00A7340A">
        <w:rPr>
          <w:rFonts w:eastAsia="Times New Roman" w:cstheme="minorHAnsi"/>
          <w:color w:val="4B4F58"/>
          <w:lang w:eastAsia="da-DK"/>
        </w:rPr>
        <w:t xml:space="preserve">Vladimir </w:t>
      </w:r>
      <w:proofErr w:type="spellStart"/>
      <w:r>
        <w:rPr>
          <w:rFonts w:eastAsia="Times New Roman" w:cstheme="minorHAnsi"/>
          <w:color w:val="4B4F58"/>
          <w:lang w:eastAsia="da-DK"/>
        </w:rPr>
        <w:t>Hamitevici</w:t>
      </w:r>
      <w:proofErr w:type="spellEnd"/>
      <w:r>
        <w:rPr>
          <w:rFonts w:eastAsia="Times New Roman" w:cstheme="minorHAnsi"/>
          <w:color w:val="4B4F58"/>
          <w:lang w:eastAsia="da-DK"/>
        </w:rPr>
        <w:t xml:space="preserve"> der brugte det meste af sin betænkningstid på at drikke øl i baren.</w:t>
      </w:r>
    </w:p>
    <w:p w:rsidR="00B32724"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Mange ØBRO vindere i grupperne i ØBRO Lysfald.</w:t>
      </w:r>
    </w:p>
    <w:p w:rsidR="00B32724"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ØBRO Junior Grand Prix blev arrangeret af Martin og Viktor og gik godt.</w:t>
      </w:r>
    </w:p>
    <w:p w:rsidR="00B32724"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Klubmesterskabet er i gang.</w:t>
      </w:r>
    </w:p>
    <w:p w:rsidR="00B32724"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Holdturneringen er i gang, og alle otte hold – på nær førsteholdet – er i top 3. ØBRO II rykkede op. ØBRO VI rykkede op og er grunden til at ØBRO VII ikke rykkede op.</w:t>
      </w:r>
    </w:p>
    <w:p w:rsidR="00B32724"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Juniorskakken kører meget godt. Vi kigger lidt på at udvide skaren af juniortrænere.</w:t>
      </w:r>
    </w:p>
    <w:p w:rsidR="00B32724"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Vi var i slutningen af 2021 hele 171 medlemmer. Kassereren har smidt skyldnere ud og vi er lige over 150 nu. Vi er vokset voldsomt og har brug for flere hænder.</w:t>
      </w:r>
    </w:p>
    <w:p w:rsidR="00B32724" w:rsidRPr="00A1503A"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Vi skal holde DM i kvindeskak til efteråret.</w:t>
      </w:r>
    </w:p>
    <w:p w:rsidR="00A1503A" w:rsidRDefault="00A1503A" w:rsidP="00A1503A">
      <w:pPr>
        <w:shd w:val="clear" w:color="auto" w:fill="FFFFFF"/>
        <w:spacing w:after="0" w:line="240" w:lineRule="auto"/>
        <w:textAlignment w:val="baseline"/>
        <w:rPr>
          <w:rFonts w:eastAsia="Times New Roman" w:cstheme="minorHAnsi"/>
          <w:color w:val="4B4F58"/>
          <w:lang w:eastAsia="da-DK"/>
        </w:rPr>
      </w:pPr>
    </w:p>
    <w:p w:rsidR="00B32724" w:rsidRDefault="00B32724"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Søren Bech</w:t>
      </w:r>
      <w:r w:rsidR="000134CE">
        <w:rPr>
          <w:rFonts w:eastAsia="Times New Roman" w:cstheme="minorHAnsi"/>
          <w:color w:val="4B4F58"/>
          <w:lang w:eastAsia="da-DK"/>
        </w:rPr>
        <w:t xml:space="preserve"> sagde, at det går af helvede til hernede, hvis vi ikke gør noget. Der skal flere dommere i sving, og der skal </w:t>
      </w:r>
      <w:r w:rsidR="00A7340A">
        <w:rPr>
          <w:rFonts w:eastAsia="Times New Roman" w:cstheme="minorHAnsi"/>
          <w:color w:val="4B4F58"/>
          <w:lang w:eastAsia="da-DK"/>
        </w:rPr>
        <w:t xml:space="preserve">frem for alt </w:t>
      </w:r>
      <w:r w:rsidR="000134CE">
        <w:rPr>
          <w:rFonts w:eastAsia="Times New Roman" w:cstheme="minorHAnsi"/>
          <w:color w:val="4B4F58"/>
          <w:lang w:eastAsia="da-DK"/>
        </w:rPr>
        <w:t>være en koordinerende indsats</w:t>
      </w:r>
      <w:r w:rsidR="00A7340A">
        <w:rPr>
          <w:rFonts w:eastAsia="Times New Roman" w:cstheme="minorHAnsi"/>
          <w:color w:val="4B4F58"/>
          <w:lang w:eastAsia="da-DK"/>
        </w:rPr>
        <w:t xml:space="preserve"> med styr på foreningskalenderen</w:t>
      </w:r>
      <w:r w:rsidR="000134CE">
        <w:rPr>
          <w:rFonts w:eastAsia="Times New Roman" w:cstheme="minorHAnsi"/>
          <w:color w:val="4B4F58"/>
          <w:lang w:eastAsia="da-DK"/>
        </w:rPr>
        <w:t>, der sikrer, at der altid er nogen, der har bolden, og det er klart for alle, hvem der har bolden.</w:t>
      </w:r>
      <w:r w:rsidR="00A7340A">
        <w:rPr>
          <w:rFonts w:eastAsia="Times New Roman" w:cstheme="minorHAnsi"/>
          <w:color w:val="4B4F58"/>
          <w:lang w:eastAsia="da-DK"/>
        </w:rPr>
        <w:t xml:space="preserve"> Det få aktive dommere, vi har, er ved at køre trætte.</w:t>
      </w:r>
    </w:p>
    <w:p w:rsidR="000134CE" w:rsidRDefault="000134CE" w:rsidP="00A1503A">
      <w:pPr>
        <w:shd w:val="clear" w:color="auto" w:fill="FFFFFF"/>
        <w:spacing w:after="0" w:line="240" w:lineRule="auto"/>
        <w:textAlignment w:val="baseline"/>
        <w:rPr>
          <w:rFonts w:eastAsia="Times New Roman" w:cstheme="minorHAnsi"/>
          <w:color w:val="4B4F58"/>
          <w:lang w:eastAsia="da-DK"/>
        </w:rPr>
      </w:pPr>
    </w:p>
    <w:p w:rsidR="000134CE" w:rsidRDefault="000134CE"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Søren Bech sagde, at tidsånden er, at folk vil spille selv</w:t>
      </w:r>
      <w:r w:rsidR="00A7340A">
        <w:rPr>
          <w:rFonts w:eastAsia="Times New Roman" w:cstheme="minorHAnsi"/>
          <w:color w:val="4B4F58"/>
          <w:lang w:eastAsia="da-DK"/>
        </w:rPr>
        <w:t>, så vores koordinerede turneringer er særdeles vigtige</w:t>
      </w:r>
      <w:r>
        <w:rPr>
          <w:rFonts w:eastAsia="Times New Roman" w:cstheme="minorHAnsi"/>
          <w:color w:val="4B4F58"/>
          <w:lang w:eastAsia="da-DK"/>
        </w:rPr>
        <w:t>.</w:t>
      </w:r>
    </w:p>
    <w:p w:rsidR="000134CE" w:rsidRDefault="000134CE" w:rsidP="00A1503A">
      <w:pPr>
        <w:shd w:val="clear" w:color="auto" w:fill="FFFFFF"/>
        <w:spacing w:after="0" w:line="240" w:lineRule="auto"/>
        <w:textAlignment w:val="baseline"/>
        <w:rPr>
          <w:rFonts w:eastAsia="Times New Roman" w:cstheme="minorHAnsi"/>
          <w:color w:val="4B4F58"/>
          <w:lang w:eastAsia="da-DK"/>
        </w:rPr>
      </w:pPr>
    </w:p>
    <w:p w:rsidR="000134CE" w:rsidRDefault="000134CE"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Carsten Simonsen spurgte om, hvor mange dommere vi har og om uddannelse. Søren Bech svarede, at vi har omtrent 20, og at KSU eller DSU formentligt gerne forestår en turneringslederuddannelse. Søren Bech står gerne for videreuddannelse men ikke for </w:t>
      </w:r>
      <w:proofErr w:type="spellStart"/>
      <w:r>
        <w:rPr>
          <w:rFonts w:eastAsia="Times New Roman" w:cstheme="minorHAnsi"/>
          <w:color w:val="4B4F58"/>
          <w:lang w:eastAsia="da-DK"/>
        </w:rPr>
        <w:t>nyuddannelse</w:t>
      </w:r>
      <w:proofErr w:type="spellEnd"/>
      <w:r>
        <w:rPr>
          <w:rFonts w:eastAsia="Times New Roman" w:cstheme="minorHAnsi"/>
          <w:color w:val="4B4F58"/>
          <w:lang w:eastAsia="da-DK"/>
        </w:rPr>
        <w:t>.</w:t>
      </w:r>
    </w:p>
    <w:p w:rsidR="000134CE" w:rsidRDefault="000134CE" w:rsidP="00A1503A">
      <w:pPr>
        <w:shd w:val="clear" w:color="auto" w:fill="FFFFFF"/>
        <w:spacing w:after="0" w:line="240" w:lineRule="auto"/>
        <w:textAlignment w:val="baseline"/>
        <w:rPr>
          <w:rFonts w:eastAsia="Times New Roman" w:cstheme="minorHAnsi"/>
          <w:color w:val="4B4F58"/>
          <w:lang w:eastAsia="da-DK"/>
        </w:rPr>
      </w:pPr>
    </w:p>
    <w:p w:rsidR="000134CE" w:rsidRDefault="000134CE"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Søren Møller sagde, at det ikke er så svært at blive dommer, og at det er en god ting at blive.</w:t>
      </w:r>
    </w:p>
    <w:p w:rsidR="00B32724" w:rsidRDefault="00B32724" w:rsidP="00A1503A">
      <w:pPr>
        <w:shd w:val="clear" w:color="auto" w:fill="FFFFFF"/>
        <w:spacing w:after="0" w:line="240" w:lineRule="auto"/>
        <w:textAlignment w:val="baseline"/>
        <w:rPr>
          <w:rFonts w:eastAsia="Times New Roman" w:cstheme="minorHAnsi"/>
          <w:color w:val="4B4F58"/>
          <w:lang w:eastAsia="da-DK"/>
        </w:rPr>
      </w:pPr>
    </w:p>
    <w:p w:rsidR="000134CE" w:rsidRDefault="000134CE" w:rsidP="00A1503A">
      <w:pPr>
        <w:shd w:val="clear" w:color="auto" w:fill="FFFFFF"/>
        <w:spacing w:after="0" w:line="240" w:lineRule="auto"/>
        <w:textAlignment w:val="baseline"/>
        <w:rPr>
          <w:rFonts w:eastAsia="Times New Roman" w:cstheme="minorHAnsi"/>
          <w:color w:val="4B4F58"/>
          <w:lang w:eastAsia="da-DK"/>
        </w:rPr>
      </w:pPr>
    </w:p>
    <w:p w:rsidR="00A1503A" w:rsidRPr="00A1503A" w:rsidRDefault="00A1503A" w:rsidP="00A1503A">
      <w:pPr>
        <w:shd w:val="clear" w:color="auto" w:fill="FFFFFF"/>
        <w:spacing w:after="0" w:line="240" w:lineRule="auto"/>
        <w:textAlignment w:val="baseline"/>
        <w:rPr>
          <w:rFonts w:eastAsia="Times New Roman" w:cstheme="minorHAnsi"/>
          <w:b/>
          <w:color w:val="4B4F58"/>
          <w:u w:val="single"/>
          <w:lang w:eastAsia="da-DK"/>
        </w:rPr>
      </w:pPr>
      <w:r w:rsidRPr="00A1503A">
        <w:rPr>
          <w:rFonts w:eastAsia="Times New Roman" w:cstheme="minorHAnsi"/>
          <w:b/>
          <w:color w:val="4B4F58"/>
          <w:u w:val="single"/>
          <w:lang w:eastAsia="da-DK"/>
        </w:rPr>
        <w:t>Kasserens gennemgang af regnskabet til afstemning:</w:t>
      </w:r>
    </w:p>
    <w:p w:rsidR="00A1503A" w:rsidRDefault="00812961"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Kassereren omdelte et trykt regnskab til alle.</w:t>
      </w:r>
    </w:p>
    <w:p w:rsidR="00A1503A" w:rsidRDefault="00812961"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I og med vi er flere medlemmer, så går det også godt økonomisk for klubben.</w:t>
      </w:r>
    </w:p>
    <w:p w:rsidR="00812961" w:rsidRDefault="00812961"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lastRenderedPageBreak/>
        <w:t>Der er kommet flere kontingentkroner ind, og grundet flere juniorer også flere penge i juniortilskud fra Københavns Kommune.</w:t>
      </w:r>
    </w:p>
    <w:p w:rsidR="00812961" w:rsidRDefault="00812961"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Der er også en lejeindtægt nu hvor vores lokaler er blevet bedre.</w:t>
      </w:r>
    </w:p>
    <w:p w:rsidR="00812961" w:rsidRDefault="00812961"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Samlet indtægter</w:t>
      </w:r>
      <w:r w:rsidR="005A758C">
        <w:rPr>
          <w:rFonts w:eastAsia="Times New Roman" w:cstheme="minorHAnsi"/>
          <w:color w:val="4B4F58"/>
          <w:lang w:eastAsia="da-DK"/>
        </w:rPr>
        <w:t xml:space="preserve"> i 2021</w:t>
      </w:r>
      <w:r>
        <w:rPr>
          <w:rFonts w:eastAsia="Times New Roman" w:cstheme="minorHAnsi"/>
          <w:color w:val="4B4F58"/>
          <w:lang w:eastAsia="da-DK"/>
        </w:rPr>
        <w:t xml:space="preserve"> for 240.900 kroner.</w:t>
      </w:r>
    </w:p>
    <w:p w:rsidR="00812961" w:rsidRDefault="005A758C"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På udgiftssiden ser det fint ud. Der er en markant forbedring når det gælder omkostninger til varme, hvor den fremtidige forventning er en omkostning til varme på 10.000-12.000 kroner om året.</w:t>
      </w:r>
    </w:p>
    <w:p w:rsidR="005A758C" w:rsidRDefault="005A758C"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Alle store poster blev gennemgået.</w:t>
      </w:r>
    </w:p>
    <w:p w:rsidR="005A758C" w:rsidRDefault="005A758C"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På udgiftssiden blev det i 2021 til samlet 173.060 kroner.</w:t>
      </w:r>
      <w:r w:rsidR="0073769A">
        <w:rPr>
          <w:rFonts w:eastAsia="Times New Roman" w:cstheme="minorHAnsi"/>
          <w:color w:val="4B4F58"/>
          <w:lang w:eastAsia="da-DK"/>
        </w:rPr>
        <w:t xml:space="preserve"> Nogle af posterne har været en kende lavere end ventet grundet pandemien.</w:t>
      </w:r>
    </w:p>
    <w:p w:rsidR="00812961" w:rsidRDefault="0073769A"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Kassereren opfordrede alle til at betale kontingent via betalingsservice, da det er langt nemmere at administrere.</w:t>
      </w:r>
    </w:p>
    <w:p w:rsidR="0073769A" w:rsidRDefault="0073769A"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Kassereren fortalte, at årets resultat egentligt var bedre, end at det burde være, og at der er mulighed for at skyde fremtidige aktiviteter af, der koster lidt penge.</w:t>
      </w:r>
    </w:p>
    <w:p w:rsidR="00812961" w:rsidRDefault="00812961" w:rsidP="00A1503A">
      <w:pPr>
        <w:shd w:val="clear" w:color="auto" w:fill="FFFFFF"/>
        <w:spacing w:after="0" w:line="240" w:lineRule="auto"/>
        <w:textAlignment w:val="baseline"/>
        <w:rPr>
          <w:rFonts w:eastAsia="Times New Roman" w:cstheme="minorHAnsi"/>
          <w:color w:val="4B4F58"/>
          <w:lang w:eastAsia="da-DK"/>
        </w:rPr>
      </w:pPr>
    </w:p>
    <w:p w:rsidR="00714B4C" w:rsidRDefault="00714B4C"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Søren Bech sagde, at der er penge på kistebunden til, at vi kan løbe en risiko, og nævnte som eksempel, at vi forventer at holde en stormesterturnering mere (i tredje kvartal 2022).</w:t>
      </w:r>
    </w:p>
    <w:p w:rsidR="00714B4C" w:rsidRDefault="00714B4C" w:rsidP="00A1503A">
      <w:pPr>
        <w:shd w:val="clear" w:color="auto" w:fill="FFFFFF"/>
        <w:spacing w:after="0" w:line="240" w:lineRule="auto"/>
        <w:textAlignment w:val="baseline"/>
        <w:rPr>
          <w:rFonts w:eastAsia="Times New Roman" w:cstheme="minorHAnsi"/>
          <w:color w:val="4B4F58"/>
          <w:lang w:eastAsia="da-DK"/>
        </w:rPr>
      </w:pPr>
    </w:p>
    <w:p w:rsidR="00714B4C" w:rsidRDefault="00714B4C"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Niels Skou sagde, at der bør lægges penge til side til fremtidig renovering. Eksempelvis at lokalerne bliver forringet med 30.000 kroner om året fremover.</w:t>
      </w:r>
    </w:p>
    <w:p w:rsidR="00714B4C" w:rsidRDefault="00714B4C" w:rsidP="00A1503A">
      <w:pPr>
        <w:shd w:val="clear" w:color="auto" w:fill="FFFFFF"/>
        <w:spacing w:after="0" w:line="240" w:lineRule="auto"/>
        <w:textAlignment w:val="baseline"/>
        <w:rPr>
          <w:rFonts w:eastAsia="Times New Roman" w:cstheme="minorHAnsi"/>
          <w:color w:val="4B4F58"/>
          <w:lang w:eastAsia="da-DK"/>
        </w:rPr>
      </w:pPr>
    </w:p>
    <w:p w:rsidR="00714B4C" w:rsidRDefault="00714B4C"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Peter Kovacs spurgte til, om det kunne være en idé at sætte kontingentet ned grundet den gode økonomi.</w:t>
      </w:r>
    </w:p>
    <w:p w:rsidR="00714B4C" w:rsidRDefault="00714B4C" w:rsidP="00A1503A">
      <w:pPr>
        <w:shd w:val="clear" w:color="auto" w:fill="FFFFFF"/>
        <w:spacing w:after="0" w:line="240" w:lineRule="auto"/>
        <w:textAlignment w:val="baseline"/>
        <w:rPr>
          <w:rFonts w:eastAsia="Times New Roman" w:cstheme="minorHAnsi"/>
          <w:color w:val="4B4F58"/>
          <w:lang w:eastAsia="da-DK"/>
        </w:rPr>
      </w:pPr>
    </w:p>
    <w:p w:rsidR="00714B4C" w:rsidRDefault="00714B4C"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Jakob Lunøe sagde, at han gerne laver en ansøgning til lokale- og anlægsfonden, hvis der skal investeres i lokalerne. Jakob pointerede, at det kræver, at man laver ansøgningen, inden man går i gang.</w:t>
      </w:r>
      <w:r w:rsidR="007F1641">
        <w:rPr>
          <w:rFonts w:eastAsia="Times New Roman" w:cstheme="minorHAnsi"/>
          <w:color w:val="4B4F58"/>
          <w:lang w:eastAsia="da-DK"/>
        </w:rPr>
        <w:t xml:space="preserve"> Niels sagde, at han gerne vil betale de akustikting, der skal laves, men hvis der kan søges og findes penge, er det selvfølgelig at foretrække.</w:t>
      </w:r>
    </w:p>
    <w:p w:rsidR="0073769A" w:rsidRDefault="0073769A" w:rsidP="00A1503A">
      <w:pPr>
        <w:shd w:val="clear" w:color="auto" w:fill="FFFFFF"/>
        <w:spacing w:after="0" w:line="240" w:lineRule="auto"/>
        <w:textAlignment w:val="baseline"/>
        <w:rPr>
          <w:rFonts w:eastAsia="Times New Roman" w:cstheme="minorHAnsi"/>
          <w:color w:val="4B4F58"/>
          <w:lang w:eastAsia="da-DK"/>
        </w:rPr>
      </w:pPr>
    </w:p>
    <w:p w:rsidR="00714B4C" w:rsidRDefault="00714B4C"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Holger nævnte, at man kan se i horisonten, at der kommer en fremtidig kontingentstigning fra Dansk Skak Union.</w:t>
      </w:r>
    </w:p>
    <w:p w:rsidR="00714B4C" w:rsidRDefault="00714B4C" w:rsidP="00A1503A">
      <w:pPr>
        <w:shd w:val="clear" w:color="auto" w:fill="FFFFFF"/>
        <w:spacing w:after="0" w:line="240" w:lineRule="auto"/>
        <w:textAlignment w:val="baseline"/>
        <w:rPr>
          <w:rFonts w:eastAsia="Times New Roman" w:cstheme="minorHAnsi"/>
          <w:color w:val="4B4F58"/>
          <w:lang w:eastAsia="da-DK"/>
        </w:rPr>
      </w:pPr>
    </w:p>
    <w:p w:rsidR="007F1641" w:rsidRDefault="007F1641"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Peter Kovacs</w:t>
      </w:r>
      <w:r w:rsidR="00A7340A">
        <w:rPr>
          <w:rFonts w:eastAsia="Times New Roman" w:cstheme="minorHAnsi"/>
          <w:color w:val="4B4F58"/>
          <w:lang w:eastAsia="da-DK"/>
        </w:rPr>
        <w:t xml:space="preserve"> spurgte</w:t>
      </w:r>
      <w:r>
        <w:rPr>
          <w:rFonts w:eastAsia="Times New Roman" w:cstheme="minorHAnsi"/>
          <w:color w:val="4B4F58"/>
          <w:lang w:eastAsia="da-DK"/>
        </w:rPr>
        <w:t>, om der er gæld i lokalerne. Det er der ikke.</w:t>
      </w:r>
    </w:p>
    <w:p w:rsidR="007F1641" w:rsidRDefault="007F1641" w:rsidP="00A1503A">
      <w:pPr>
        <w:shd w:val="clear" w:color="auto" w:fill="FFFFFF"/>
        <w:spacing w:after="0" w:line="240" w:lineRule="auto"/>
        <w:textAlignment w:val="baseline"/>
        <w:rPr>
          <w:rFonts w:eastAsia="Times New Roman" w:cstheme="minorHAnsi"/>
          <w:color w:val="4B4F58"/>
          <w:lang w:eastAsia="da-DK"/>
        </w:rPr>
      </w:pPr>
    </w:p>
    <w:p w:rsidR="00881A62" w:rsidRDefault="00881A62"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Thomas Tange talte også for, at vi fremover afsætter 25.000-30.000 årligt til vedligehold.</w:t>
      </w:r>
    </w:p>
    <w:p w:rsidR="00881A62" w:rsidRDefault="00881A62" w:rsidP="00A1503A">
      <w:pPr>
        <w:shd w:val="clear" w:color="auto" w:fill="FFFFFF"/>
        <w:spacing w:after="0" w:line="240" w:lineRule="auto"/>
        <w:textAlignment w:val="baseline"/>
        <w:rPr>
          <w:rFonts w:eastAsia="Times New Roman" w:cstheme="minorHAnsi"/>
          <w:color w:val="4B4F58"/>
          <w:lang w:eastAsia="da-DK"/>
        </w:rPr>
      </w:pPr>
    </w:p>
    <w:p w:rsidR="00881A62" w:rsidRDefault="00881A62"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Regnskabet enstemmigt </w:t>
      </w:r>
      <w:proofErr w:type="gramStart"/>
      <w:r>
        <w:rPr>
          <w:rFonts w:eastAsia="Times New Roman" w:cstheme="minorHAnsi"/>
          <w:color w:val="4B4F58"/>
          <w:lang w:eastAsia="da-DK"/>
        </w:rPr>
        <w:t>vedtaget</w:t>
      </w:r>
      <w:proofErr w:type="gramEnd"/>
      <w:r>
        <w:rPr>
          <w:rFonts w:eastAsia="Times New Roman" w:cstheme="minorHAnsi"/>
          <w:color w:val="4B4F58"/>
          <w:lang w:eastAsia="da-DK"/>
        </w:rPr>
        <w:t>.</w:t>
      </w:r>
    </w:p>
    <w:p w:rsidR="00881A62" w:rsidRDefault="00881A62" w:rsidP="00A1503A">
      <w:pPr>
        <w:shd w:val="clear" w:color="auto" w:fill="FFFFFF"/>
        <w:spacing w:after="0" w:line="240" w:lineRule="auto"/>
        <w:textAlignment w:val="baseline"/>
        <w:rPr>
          <w:rFonts w:eastAsia="Times New Roman" w:cstheme="minorHAnsi"/>
          <w:color w:val="4B4F58"/>
          <w:lang w:eastAsia="da-DK"/>
        </w:rPr>
      </w:pPr>
    </w:p>
    <w:p w:rsidR="00881A62" w:rsidRDefault="00881A62"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Kassereren gennemgik budgettet.</w:t>
      </w:r>
      <w:r w:rsidR="0096265A">
        <w:rPr>
          <w:rFonts w:eastAsia="Times New Roman" w:cstheme="minorHAnsi"/>
          <w:color w:val="4B4F58"/>
          <w:lang w:eastAsia="da-DK"/>
        </w:rPr>
        <w:t xml:space="preserve"> Der budgetteres samlet med et overskud på 25.000 kroner i 2022.</w:t>
      </w:r>
    </w:p>
    <w:p w:rsidR="00881A62" w:rsidRDefault="00881A62" w:rsidP="00A1503A">
      <w:pPr>
        <w:shd w:val="clear" w:color="auto" w:fill="FFFFFF"/>
        <w:spacing w:after="0" w:line="240" w:lineRule="auto"/>
        <w:textAlignment w:val="baseline"/>
        <w:rPr>
          <w:rFonts w:eastAsia="Times New Roman" w:cstheme="minorHAnsi"/>
          <w:color w:val="4B4F58"/>
          <w:lang w:eastAsia="da-DK"/>
        </w:rPr>
      </w:pPr>
    </w:p>
    <w:p w:rsidR="002836A7" w:rsidRDefault="002836A7"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Budgettet enstemmigt </w:t>
      </w:r>
      <w:proofErr w:type="gramStart"/>
      <w:r>
        <w:rPr>
          <w:rFonts w:eastAsia="Times New Roman" w:cstheme="minorHAnsi"/>
          <w:color w:val="4B4F58"/>
          <w:lang w:eastAsia="da-DK"/>
        </w:rPr>
        <w:t>godkendt</w:t>
      </w:r>
      <w:proofErr w:type="gramEnd"/>
      <w:r>
        <w:rPr>
          <w:rFonts w:eastAsia="Times New Roman" w:cstheme="minorHAnsi"/>
          <w:color w:val="4B4F58"/>
          <w:lang w:eastAsia="da-DK"/>
        </w:rPr>
        <w:t>.</w:t>
      </w:r>
    </w:p>
    <w:p w:rsidR="002836A7" w:rsidRDefault="002836A7" w:rsidP="00A1503A">
      <w:pPr>
        <w:shd w:val="clear" w:color="auto" w:fill="FFFFFF"/>
        <w:spacing w:after="0" w:line="240" w:lineRule="auto"/>
        <w:textAlignment w:val="baseline"/>
        <w:rPr>
          <w:rFonts w:eastAsia="Times New Roman" w:cstheme="minorHAnsi"/>
          <w:color w:val="4B4F58"/>
          <w:lang w:eastAsia="da-DK"/>
        </w:rPr>
      </w:pPr>
    </w:p>
    <w:p w:rsidR="00714B4C" w:rsidRDefault="00714B4C" w:rsidP="00A1503A">
      <w:pPr>
        <w:shd w:val="clear" w:color="auto" w:fill="FFFFFF"/>
        <w:spacing w:after="0" w:line="240" w:lineRule="auto"/>
        <w:textAlignment w:val="baseline"/>
        <w:rPr>
          <w:rFonts w:eastAsia="Times New Roman" w:cstheme="minorHAnsi"/>
          <w:color w:val="4B4F58"/>
          <w:lang w:eastAsia="da-DK"/>
        </w:rPr>
      </w:pPr>
    </w:p>
    <w:p w:rsidR="00A1503A" w:rsidRPr="00A1503A" w:rsidRDefault="00A1503A" w:rsidP="00A1503A">
      <w:pPr>
        <w:shd w:val="clear" w:color="auto" w:fill="FFFFFF"/>
        <w:spacing w:after="0" w:line="240" w:lineRule="auto"/>
        <w:textAlignment w:val="baseline"/>
        <w:rPr>
          <w:rFonts w:eastAsia="Times New Roman" w:cstheme="minorHAnsi"/>
          <w:b/>
          <w:color w:val="4B4F58"/>
          <w:u w:val="single"/>
          <w:lang w:eastAsia="da-DK"/>
        </w:rPr>
      </w:pPr>
      <w:r w:rsidRPr="00A1503A">
        <w:rPr>
          <w:rFonts w:eastAsia="Times New Roman" w:cstheme="minorHAnsi"/>
          <w:b/>
          <w:color w:val="4B4F58"/>
          <w:u w:val="single"/>
          <w:lang w:eastAsia="da-DK"/>
        </w:rPr>
        <w:t>Rettidigt indkomne forslag til afstemning:</w:t>
      </w:r>
    </w:p>
    <w:p w:rsidR="00A1503A" w:rsidRDefault="00834591"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Ingen indkomne forslag.</w:t>
      </w:r>
    </w:p>
    <w:p w:rsidR="00A1503A" w:rsidRDefault="00A1503A" w:rsidP="00A1503A">
      <w:pPr>
        <w:shd w:val="clear" w:color="auto" w:fill="FFFFFF"/>
        <w:spacing w:after="0" w:line="240" w:lineRule="auto"/>
        <w:textAlignment w:val="baseline"/>
        <w:rPr>
          <w:rFonts w:eastAsia="Times New Roman" w:cstheme="minorHAnsi"/>
          <w:color w:val="4B4F58"/>
          <w:lang w:eastAsia="da-DK"/>
        </w:rPr>
      </w:pPr>
    </w:p>
    <w:p w:rsidR="002836A7" w:rsidRDefault="002836A7" w:rsidP="00A1503A">
      <w:pPr>
        <w:shd w:val="clear" w:color="auto" w:fill="FFFFFF"/>
        <w:spacing w:after="0" w:line="240" w:lineRule="auto"/>
        <w:textAlignment w:val="baseline"/>
        <w:rPr>
          <w:rFonts w:eastAsia="Times New Roman" w:cstheme="minorHAnsi"/>
          <w:color w:val="4B4F58"/>
          <w:lang w:eastAsia="da-DK"/>
        </w:rPr>
      </w:pPr>
    </w:p>
    <w:p w:rsidR="00A1503A" w:rsidRPr="00A1503A" w:rsidRDefault="00A1503A" w:rsidP="00A1503A">
      <w:pPr>
        <w:shd w:val="clear" w:color="auto" w:fill="FFFFFF"/>
        <w:spacing w:after="0" w:line="240" w:lineRule="auto"/>
        <w:textAlignment w:val="baseline"/>
        <w:rPr>
          <w:rFonts w:eastAsia="Times New Roman" w:cstheme="minorHAnsi"/>
          <w:b/>
          <w:color w:val="4B4F58"/>
          <w:u w:val="single"/>
          <w:lang w:eastAsia="da-DK"/>
        </w:rPr>
      </w:pPr>
      <w:r w:rsidRPr="00A1503A">
        <w:rPr>
          <w:rFonts w:eastAsia="Times New Roman" w:cstheme="minorHAnsi"/>
          <w:b/>
          <w:color w:val="4B4F58"/>
          <w:u w:val="single"/>
          <w:lang w:eastAsia="da-DK"/>
        </w:rPr>
        <w:t>Fastsættelse af kontingent:</w:t>
      </w:r>
    </w:p>
    <w:p w:rsidR="00A1503A" w:rsidRDefault="002836A7"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Uændret kontingent vedtaget.</w:t>
      </w:r>
    </w:p>
    <w:p w:rsidR="00A1503A" w:rsidRDefault="00A1503A" w:rsidP="00A1503A">
      <w:pPr>
        <w:shd w:val="clear" w:color="auto" w:fill="FFFFFF"/>
        <w:spacing w:after="0" w:line="240" w:lineRule="auto"/>
        <w:textAlignment w:val="baseline"/>
        <w:rPr>
          <w:rFonts w:eastAsia="Times New Roman" w:cstheme="minorHAnsi"/>
          <w:color w:val="4B4F58"/>
          <w:lang w:eastAsia="da-DK"/>
        </w:rPr>
      </w:pPr>
    </w:p>
    <w:p w:rsidR="002836A7" w:rsidRDefault="002836A7" w:rsidP="00A1503A">
      <w:pPr>
        <w:shd w:val="clear" w:color="auto" w:fill="FFFFFF"/>
        <w:spacing w:after="0" w:line="240" w:lineRule="auto"/>
        <w:textAlignment w:val="baseline"/>
        <w:rPr>
          <w:rFonts w:eastAsia="Times New Roman" w:cstheme="minorHAnsi"/>
          <w:color w:val="4B4F58"/>
          <w:lang w:eastAsia="da-DK"/>
        </w:rPr>
      </w:pPr>
    </w:p>
    <w:p w:rsidR="00A1503A" w:rsidRPr="00A1503A" w:rsidRDefault="00A1503A" w:rsidP="00A1503A">
      <w:pPr>
        <w:shd w:val="clear" w:color="auto" w:fill="FFFFFF"/>
        <w:spacing w:after="0" w:line="240" w:lineRule="auto"/>
        <w:textAlignment w:val="baseline"/>
        <w:rPr>
          <w:rFonts w:eastAsia="Times New Roman" w:cstheme="minorHAnsi"/>
          <w:b/>
          <w:color w:val="4B4F58"/>
          <w:u w:val="single"/>
          <w:lang w:eastAsia="da-DK"/>
        </w:rPr>
      </w:pPr>
      <w:r w:rsidRPr="00A1503A">
        <w:rPr>
          <w:rFonts w:eastAsia="Times New Roman" w:cstheme="minorHAnsi"/>
          <w:b/>
          <w:color w:val="4B4F58"/>
          <w:u w:val="single"/>
          <w:lang w:eastAsia="da-DK"/>
        </w:rPr>
        <w:t>Valg af 7 medlemmer til bestyrelsen:</w:t>
      </w:r>
    </w:p>
    <w:p w:rsidR="00A1503A" w:rsidRDefault="00A1503A" w:rsidP="00A1503A">
      <w:pPr>
        <w:shd w:val="clear" w:color="auto" w:fill="FFFFFF"/>
        <w:spacing w:after="0" w:line="240" w:lineRule="auto"/>
        <w:textAlignment w:val="baseline"/>
        <w:rPr>
          <w:rFonts w:eastAsia="Times New Roman" w:cstheme="minorHAnsi"/>
          <w:color w:val="4B4F58"/>
          <w:lang w:eastAsia="da-DK"/>
        </w:rPr>
      </w:pPr>
      <w:r w:rsidRPr="00A1503A">
        <w:rPr>
          <w:rFonts w:eastAsia="Times New Roman" w:cstheme="minorHAnsi"/>
          <w:color w:val="4B4F58"/>
          <w:lang w:eastAsia="da-DK"/>
        </w:rPr>
        <w:lastRenderedPageBreak/>
        <w:t>Formand, kasserer, og 5 bestyrelsesmedlemmer. Alle vælges for 2 år af gangen. I ulige år er formanden og 2 bestyrelsesmedlemmer på valg. I lige år kasserer og 3 bestyrelsesmedlemmer.</w:t>
      </w:r>
    </w:p>
    <w:p w:rsidR="00A1503A" w:rsidRDefault="00A1503A" w:rsidP="00A1503A">
      <w:pPr>
        <w:shd w:val="clear" w:color="auto" w:fill="FFFFFF"/>
        <w:spacing w:after="0" w:line="240" w:lineRule="auto"/>
        <w:textAlignment w:val="baseline"/>
        <w:rPr>
          <w:rFonts w:eastAsia="Times New Roman" w:cstheme="minorHAnsi"/>
          <w:color w:val="4B4F58"/>
          <w:lang w:eastAsia="da-DK"/>
        </w:rPr>
      </w:pPr>
    </w:p>
    <w:p w:rsidR="002836A7" w:rsidRDefault="002836A7"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I år er Andreas (kasserer), Martin Reib, Holger Lodahl og Jakob Lunøe på valg.</w:t>
      </w:r>
    </w:p>
    <w:p w:rsidR="002836A7" w:rsidRDefault="002836A7" w:rsidP="00A1503A">
      <w:pPr>
        <w:shd w:val="clear" w:color="auto" w:fill="FFFFFF"/>
        <w:spacing w:after="0" w:line="240" w:lineRule="auto"/>
        <w:textAlignment w:val="baseline"/>
        <w:rPr>
          <w:rFonts w:eastAsia="Times New Roman" w:cstheme="minorHAnsi"/>
          <w:color w:val="4B4F58"/>
          <w:lang w:eastAsia="da-DK"/>
        </w:rPr>
      </w:pPr>
    </w:p>
    <w:p w:rsidR="002836A7" w:rsidRDefault="002836A7"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Andreas genvalgt som kasserer.</w:t>
      </w:r>
      <w:r w:rsidR="00720AA8">
        <w:rPr>
          <w:rFonts w:eastAsia="Times New Roman" w:cstheme="minorHAnsi"/>
          <w:color w:val="4B4F58"/>
          <w:lang w:eastAsia="da-DK"/>
        </w:rPr>
        <w:t xml:space="preserve"> På valg næste gang i 2024.</w:t>
      </w:r>
    </w:p>
    <w:p w:rsidR="002836A7" w:rsidRDefault="002836A7" w:rsidP="00A1503A">
      <w:pPr>
        <w:shd w:val="clear" w:color="auto" w:fill="FFFFFF"/>
        <w:spacing w:after="0" w:line="240" w:lineRule="auto"/>
        <w:textAlignment w:val="baseline"/>
        <w:rPr>
          <w:rFonts w:eastAsia="Times New Roman" w:cstheme="minorHAnsi"/>
          <w:color w:val="4B4F58"/>
          <w:lang w:eastAsia="da-DK"/>
        </w:rPr>
      </w:pPr>
    </w:p>
    <w:p w:rsidR="002836A7" w:rsidRDefault="002836A7"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Martin Reib, Holger Lodahl og Jakob Lunøe </w:t>
      </w:r>
      <w:proofErr w:type="gramStart"/>
      <w:r>
        <w:rPr>
          <w:rFonts w:eastAsia="Times New Roman" w:cstheme="minorHAnsi"/>
          <w:color w:val="4B4F58"/>
          <w:lang w:eastAsia="da-DK"/>
        </w:rPr>
        <w:t>genvalgt</w:t>
      </w:r>
      <w:proofErr w:type="gramEnd"/>
      <w:r>
        <w:rPr>
          <w:rFonts w:eastAsia="Times New Roman" w:cstheme="minorHAnsi"/>
          <w:color w:val="4B4F58"/>
          <w:lang w:eastAsia="da-DK"/>
        </w:rPr>
        <w:t>.</w:t>
      </w:r>
      <w:r w:rsidR="00720AA8">
        <w:rPr>
          <w:rFonts w:eastAsia="Times New Roman" w:cstheme="minorHAnsi"/>
          <w:color w:val="4B4F58"/>
          <w:lang w:eastAsia="da-DK"/>
        </w:rPr>
        <w:t xml:space="preserve"> På valg næste gang i 2024.</w:t>
      </w:r>
    </w:p>
    <w:p w:rsidR="005A0C12" w:rsidRDefault="005A0C12" w:rsidP="00A1503A">
      <w:pPr>
        <w:shd w:val="clear" w:color="auto" w:fill="FFFFFF"/>
        <w:spacing w:after="0" w:line="240" w:lineRule="auto"/>
        <w:textAlignment w:val="baseline"/>
        <w:rPr>
          <w:rFonts w:eastAsia="Times New Roman" w:cstheme="minorHAnsi"/>
          <w:color w:val="4B4F58"/>
          <w:lang w:eastAsia="da-DK"/>
        </w:rPr>
      </w:pPr>
    </w:p>
    <w:p w:rsidR="005A0C12" w:rsidRDefault="005A0C12"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Til den ordinære generalforsamling i 2023 er Viktor, Søren Bech og Christian Sylvester på valg.</w:t>
      </w:r>
      <w:bookmarkStart w:id="0" w:name="_GoBack"/>
      <w:bookmarkEnd w:id="0"/>
    </w:p>
    <w:p w:rsidR="002836A7" w:rsidRPr="00A1503A" w:rsidRDefault="002836A7" w:rsidP="00A1503A">
      <w:pPr>
        <w:shd w:val="clear" w:color="auto" w:fill="FFFFFF"/>
        <w:spacing w:after="0" w:line="240" w:lineRule="auto"/>
        <w:textAlignment w:val="baseline"/>
        <w:rPr>
          <w:rFonts w:eastAsia="Times New Roman" w:cstheme="minorHAnsi"/>
          <w:color w:val="4B4F58"/>
          <w:lang w:eastAsia="da-DK"/>
        </w:rPr>
      </w:pPr>
    </w:p>
    <w:p w:rsidR="00A1503A" w:rsidRDefault="00A1503A" w:rsidP="00A1503A">
      <w:pPr>
        <w:shd w:val="clear" w:color="auto" w:fill="FFFFFF"/>
        <w:spacing w:after="0" w:line="240" w:lineRule="auto"/>
        <w:textAlignment w:val="baseline"/>
        <w:rPr>
          <w:rFonts w:eastAsia="Times New Roman" w:cstheme="minorHAnsi"/>
          <w:color w:val="4B4F58"/>
          <w:lang w:eastAsia="da-DK"/>
        </w:rPr>
      </w:pPr>
    </w:p>
    <w:p w:rsidR="00A1503A" w:rsidRPr="00A1503A" w:rsidRDefault="00A1503A" w:rsidP="00A1503A">
      <w:pPr>
        <w:shd w:val="clear" w:color="auto" w:fill="FFFFFF"/>
        <w:spacing w:after="0" w:line="240" w:lineRule="auto"/>
        <w:textAlignment w:val="baseline"/>
        <w:rPr>
          <w:rFonts w:eastAsia="Times New Roman" w:cstheme="minorHAnsi"/>
          <w:b/>
          <w:color w:val="4B4F58"/>
          <w:u w:val="single"/>
          <w:lang w:eastAsia="da-DK"/>
        </w:rPr>
      </w:pPr>
      <w:r w:rsidRPr="00A1503A">
        <w:rPr>
          <w:rFonts w:eastAsia="Times New Roman" w:cstheme="minorHAnsi"/>
          <w:b/>
          <w:color w:val="4B4F58"/>
          <w:u w:val="single"/>
          <w:lang w:eastAsia="da-DK"/>
        </w:rPr>
        <w:t>Valg af 2 revisorer og 1 revisor suppleant for ét år.</w:t>
      </w:r>
    </w:p>
    <w:p w:rsidR="00A1503A" w:rsidRDefault="00A1503A" w:rsidP="00A1503A">
      <w:pPr>
        <w:shd w:val="clear" w:color="auto" w:fill="FFFFFF"/>
        <w:spacing w:after="0" w:line="240" w:lineRule="auto"/>
        <w:textAlignment w:val="baseline"/>
        <w:rPr>
          <w:rFonts w:eastAsia="Times New Roman" w:cstheme="minorHAnsi"/>
          <w:color w:val="4B4F58"/>
          <w:lang w:eastAsia="da-DK"/>
        </w:rPr>
      </w:pPr>
    </w:p>
    <w:p w:rsidR="00720AA8" w:rsidRDefault="00720AA8"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Thomas Tange Jepsen og Carsten Simonsen </w:t>
      </w:r>
      <w:proofErr w:type="gramStart"/>
      <w:r>
        <w:rPr>
          <w:rFonts w:eastAsia="Times New Roman" w:cstheme="minorHAnsi"/>
          <w:color w:val="4B4F58"/>
          <w:lang w:eastAsia="da-DK"/>
        </w:rPr>
        <w:t>genvalgt</w:t>
      </w:r>
      <w:proofErr w:type="gramEnd"/>
      <w:r>
        <w:rPr>
          <w:rFonts w:eastAsia="Times New Roman" w:cstheme="minorHAnsi"/>
          <w:color w:val="4B4F58"/>
          <w:lang w:eastAsia="da-DK"/>
        </w:rPr>
        <w:t xml:space="preserve"> som revisorer.</w:t>
      </w:r>
    </w:p>
    <w:p w:rsidR="00720AA8" w:rsidRDefault="00720AA8" w:rsidP="00A1503A">
      <w:pPr>
        <w:shd w:val="clear" w:color="auto" w:fill="FFFFFF"/>
        <w:spacing w:after="0" w:line="240" w:lineRule="auto"/>
        <w:textAlignment w:val="baseline"/>
        <w:rPr>
          <w:rFonts w:eastAsia="Times New Roman" w:cstheme="minorHAnsi"/>
          <w:color w:val="4B4F58"/>
          <w:lang w:eastAsia="da-DK"/>
        </w:rPr>
      </w:pPr>
    </w:p>
    <w:p w:rsidR="00720AA8" w:rsidRDefault="00720AA8"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Svend Kjems Hove </w:t>
      </w:r>
      <w:proofErr w:type="gramStart"/>
      <w:r>
        <w:rPr>
          <w:rFonts w:eastAsia="Times New Roman" w:cstheme="minorHAnsi"/>
          <w:color w:val="4B4F58"/>
          <w:lang w:eastAsia="da-DK"/>
        </w:rPr>
        <w:t>genvalgt</w:t>
      </w:r>
      <w:proofErr w:type="gramEnd"/>
      <w:r>
        <w:rPr>
          <w:rFonts w:eastAsia="Times New Roman" w:cstheme="minorHAnsi"/>
          <w:color w:val="4B4F58"/>
          <w:lang w:eastAsia="da-DK"/>
        </w:rPr>
        <w:t xml:space="preserve"> som revisorsuppleant.</w:t>
      </w:r>
    </w:p>
    <w:p w:rsidR="00A1503A" w:rsidRDefault="00A1503A" w:rsidP="00A1503A">
      <w:pPr>
        <w:shd w:val="clear" w:color="auto" w:fill="FFFFFF"/>
        <w:spacing w:after="0" w:line="240" w:lineRule="auto"/>
        <w:textAlignment w:val="baseline"/>
        <w:rPr>
          <w:rFonts w:eastAsia="Times New Roman" w:cstheme="minorHAnsi"/>
          <w:color w:val="4B4F58"/>
          <w:lang w:eastAsia="da-DK"/>
        </w:rPr>
      </w:pPr>
    </w:p>
    <w:p w:rsidR="00720AA8" w:rsidRDefault="00720AA8" w:rsidP="00A1503A">
      <w:pPr>
        <w:shd w:val="clear" w:color="auto" w:fill="FFFFFF"/>
        <w:spacing w:after="0" w:line="240" w:lineRule="auto"/>
        <w:textAlignment w:val="baseline"/>
        <w:rPr>
          <w:rFonts w:eastAsia="Times New Roman" w:cstheme="minorHAnsi"/>
          <w:color w:val="4B4F58"/>
          <w:lang w:eastAsia="da-DK"/>
        </w:rPr>
      </w:pPr>
    </w:p>
    <w:p w:rsidR="00A1503A" w:rsidRPr="00A1503A" w:rsidRDefault="00A1503A" w:rsidP="00A1503A">
      <w:pPr>
        <w:shd w:val="clear" w:color="auto" w:fill="FFFFFF"/>
        <w:spacing w:after="0" w:line="240" w:lineRule="auto"/>
        <w:textAlignment w:val="baseline"/>
        <w:rPr>
          <w:rFonts w:eastAsia="Times New Roman" w:cstheme="minorHAnsi"/>
          <w:b/>
          <w:color w:val="4B4F58"/>
          <w:u w:val="single"/>
          <w:lang w:eastAsia="da-DK"/>
        </w:rPr>
      </w:pPr>
      <w:r w:rsidRPr="00A1503A">
        <w:rPr>
          <w:rFonts w:eastAsia="Times New Roman" w:cstheme="minorHAnsi"/>
          <w:b/>
          <w:color w:val="4B4F58"/>
          <w:u w:val="single"/>
          <w:lang w:eastAsia="da-DK"/>
        </w:rPr>
        <w:t>Eventuelt:</w:t>
      </w:r>
    </w:p>
    <w:p w:rsidR="00A1503A" w:rsidRDefault="00A1503A" w:rsidP="00A1503A">
      <w:pPr>
        <w:shd w:val="clear" w:color="auto" w:fill="FFFFFF"/>
        <w:spacing w:after="0" w:line="240" w:lineRule="auto"/>
        <w:textAlignment w:val="baseline"/>
        <w:rPr>
          <w:rFonts w:eastAsia="Times New Roman" w:cstheme="minorHAnsi"/>
          <w:color w:val="4B4F58"/>
          <w:lang w:eastAsia="da-DK"/>
        </w:rPr>
      </w:pPr>
    </w:p>
    <w:p w:rsidR="00CA4FA9" w:rsidRDefault="00CA4FA9" w:rsidP="00A1503A">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Søren Bech fortalte </w:t>
      </w:r>
      <w:r w:rsidR="00897003">
        <w:rPr>
          <w:rFonts w:eastAsia="Times New Roman" w:cstheme="minorHAnsi"/>
          <w:color w:val="4B4F58"/>
          <w:lang w:eastAsia="da-DK"/>
        </w:rPr>
        <w:t xml:space="preserve">til inspiration </w:t>
      </w:r>
      <w:r>
        <w:rPr>
          <w:rFonts w:eastAsia="Times New Roman" w:cstheme="minorHAnsi"/>
          <w:color w:val="4B4F58"/>
          <w:lang w:eastAsia="da-DK"/>
        </w:rPr>
        <w:t xml:space="preserve">om, hvordan man i </w:t>
      </w:r>
      <w:proofErr w:type="spellStart"/>
      <w:r>
        <w:rPr>
          <w:rFonts w:eastAsia="Times New Roman" w:cstheme="minorHAnsi"/>
          <w:color w:val="4B4F58"/>
          <w:lang w:eastAsia="da-DK"/>
        </w:rPr>
        <w:t>danmarks</w:t>
      </w:r>
      <w:proofErr w:type="spellEnd"/>
      <w:r>
        <w:rPr>
          <w:rFonts w:eastAsia="Times New Roman" w:cstheme="minorHAnsi"/>
          <w:color w:val="4B4F58"/>
          <w:lang w:eastAsia="da-DK"/>
        </w:rPr>
        <w:t xml:space="preserve"> største roklub administrerer medlemsindsats.</w:t>
      </w:r>
    </w:p>
    <w:p w:rsidR="00CA4FA9" w:rsidRDefault="00CA4FA9" w:rsidP="00A1503A">
      <w:pPr>
        <w:shd w:val="clear" w:color="auto" w:fill="FFFFFF"/>
        <w:spacing w:after="0" w:line="240" w:lineRule="auto"/>
        <w:textAlignment w:val="baseline"/>
        <w:rPr>
          <w:rFonts w:eastAsia="Times New Roman" w:cstheme="minorHAnsi"/>
          <w:color w:val="4B4F58"/>
          <w:lang w:eastAsia="da-DK"/>
        </w:rPr>
      </w:pPr>
    </w:p>
    <w:p w:rsidR="00A1503A" w:rsidRDefault="00CA4FA9" w:rsidP="00897003">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Max bragte et emne fra holdskakken op, kan man sætte en fast holdspiller af </w:t>
      </w:r>
      <w:r w:rsidR="00897003">
        <w:rPr>
          <w:rFonts w:eastAsia="Times New Roman" w:cstheme="minorHAnsi"/>
          <w:color w:val="4B4F58"/>
          <w:lang w:eastAsia="da-DK"/>
        </w:rPr>
        <w:t xml:space="preserve">til fordel for en stærkere reserve, selv om den faste holdspiller godt kan spille. Det mente forsamlingen ikke, men der kan være vanskelige specielle situationer, f. eks. da </w:t>
      </w:r>
      <w:proofErr w:type="spellStart"/>
      <w:r w:rsidR="00897003">
        <w:rPr>
          <w:rFonts w:eastAsia="Times New Roman" w:cstheme="minorHAnsi"/>
          <w:color w:val="4B4F58"/>
          <w:lang w:eastAsia="da-DK"/>
        </w:rPr>
        <w:t>Kassa</w:t>
      </w:r>
      <w:proofErr w:type="spellEnd"/>
      <w:r w:rsidR="00897003">
        <w:rPr>
          <w:rFonts w:eastAsia="Times New Roman" w:cstheme="minorHAnsi"/>
          <w:color w:val="4B4F58"/>
          <w:lang w:eastAsia="da-DK"/>
        </w:rPr>
        <w:t xml:space="preserve"> var i Danmark i efteråret 2021 og gerne ville spille to runder.</w:t>
      </w:r>
    </w:p>
    <w:p w:rsidR="00897003" w:rsidRDefault="00897003" w:rsidP="00897003">
      <w:pPr>
        <w:shd w:val="clear" w:color="auto" w:fill="FFFFFF"/>
        <w:spacing w:after="0" w:line="240" w:lineRule="auto"/>
        <w:textAlignment w:val="baseline"/>
        <w:rPr>
          <w:rFonts w:eastAsia="Times New Roman" w:cstheme="minorHAnsi"/>
          <w:color w:val="4B4F58"/>
          <w:lang w:eastAsia="da-DK"/>
        </w:rPr>
      </w:pPr>
    </w:p>
    <w:p w:rsidR="00897003" w:rsidRDefault="006D3257" w:rsidP="00897003">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Der var enighed om, at der gerne må blive gjort rent lidt oftere.</w:t>
      </w:r>
    </w:p>
    <w:p w:rsidR="006D3257" w:rsidRDefault="006D3257" w:rsidP="00897003">
      <w:pPr>
        <w:shd w:val="clear" w:color="auto" w:fill="FFFFFF"/>
        <w:spacing w:after="0" w:line="240" w:lineRule="auto"/>
        <w:textAlignment w:val="baseline"/>
        <w:rPr>
          <w:rFonts w:eastAsia="Times New Roman" w:cstheme="minorHAnsi"/>
          <w:color w:val="4B4F58"/>
          <w:lang w:eastAsia="da-DK"/>
        </w:rPr>
      </w:pPr>
    </w:p>
    <w:p w:rsidR="006D3257" w:rsidRDefault="006D3257" w:rsidP="00897003">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Niels Skou fortalte om udfordringen med akustik. Der er plader, man liner op i loftet, på tale til baren og til lynlokalet. De akustikbilleder, vi har i turneringslokalet, er meget dyre.</w:t>
      </w:r>
    </w:p>
    <w:p w:rsidR="006D3257" w:rsidRDefault="006D3257" w:rsidP="00897003">
      <w:pPr>
        <w:shd w:val="clear" w:color="auto" w:fill="FFFFFF"/>
        <w:spacing w:after="0" w:line="240" w:lineRule="auto"/>
        <w:textAlignment w:val="baseline"/>
        <w:rPr>
          <w:rFonts w:eastAsia="Times New Roman" w:cstheme="minorHAnsi"/>
          <w:color w:val="4B4F58"/>
          <w:lang w:eastAsia="da-DK"/>
        </w:rPr>
      </w:pPr>
    </w:p>
    <w:p w:rsidR="006D3257" w:rsidRDefault="006D3257" w:rsidP="00897003">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Hans Henrik nævnte fugtskaderne. Niels Skou sagde, at det nok er, som det er, i og med det er en gammel kælder.</w:t>
      </w:r>
    </w:p>
    <w:p w:rsidR="006D3257" w:rsidRDefault="006D3257" w:rsidP="00897003">
      <w:pPr>
        <w:shd w:val="clear" w:color="auto" w:fill="FFFFFF"/>
        <w:spacing w:after="0" w:line="240" w:lineRule="auto"/>
        <w:textAlignment w:val="baseline"/>
        <w:rPr>
          <w:rFonts w:eastAsia="Times New Roman" w:cstheme="minorHAnsi"/>
          <w:color w:val="4B4F58"/>
          <w:lang w:eastAsia="da-DK"/>
        </w:rPr>
      </w:pPr>
    </w:p>
    <w:p w:rsidR="006D3257" w:rsidRDefault="006D3257" w:rsidP="00897003">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Thomas Tange nævnte muligheden for at lave for eksempel 5 års vedligeholdsbudget/plan. Niels Skou sagde, </w:t>
      </w:r>
      <w:proofErr w:type="gramStart"/>
      <w:r>
        <w:rPr>
          <w:rFonts w:eastAsia="Times New Roman" w:cstheme="minorHAnsi"/>
          <w:color w:val="4B4F58"/>
          <w:lang w:eastAsia="da-DK"/>
        </w:rPr>
        <w:t>at</w:t>
      </w:r>
      <w:proofErr w:type="gramEnd"/>
      <w:r>
        <w:rPr>
          <w:rFonts w:eastAsia="Times New Roman" w:cstheme="minorHAnsi"/>
          <w:color w:val="4B4F58"/>
          <w:lang w:eastAsia="da-DK"/>
        </w:rPr>
        <w:t xml:space="preserve"> </w:t>
      </w:r>
      <w:proofErr w:type="gramStart"/>
      <w:r>
        <w:rPr>
          <w:rFonts w:eastAsia="Times New Roman" w:cstheme="minorHAnsi"/>
          <w:color w:val="4B4F58"/>
          <w:lang w:eastAsia="da-DK"/>
        </w:rPr>
        <w:t>i</w:t>
      </w:r>
      <w:proofErr w:type="gramEnd"/>
      <w:r>
        <w:rPr>
          <w:rFonts w:eastAsia="Times New Roman" w:cstheme="minorHAnsi"/>
          <w:color w:val="4B4F58"/>
          <w:lang w:eastAsia="da-DK"/>
        </w:rPr>
        <w:t xml:space="preserve"> en periode vil han godt betale for det.</w:t>
      </w:r>
    </w:p>
    <w:p w:rsidR="006D3257" w:rsidRDefault="006D3257" w:rsidP="00897003">
      <w:pPr>
        <w:shd w:val="clear" w:color="auto" w:fill="FFFFFF"/>
        <w:spacing w:after="0" w:line="240" w:lineRule="auto"/>
        <w:textAlignment w:val="baseline"/>
        <w:rPr>
          <w:rFonts w:eastAsia="Times New Roman" w:cstheme="minorHAnsi"/>
          <w:color w:val="4B4F58"/>
          <w:lang w:eastAsia="da-DK"/>
        </w:rPr>
      </w:pPr>
    </w:p>
    <w:p w:rsidR="00C05F28" w:rsidRDefault="00C05F28" w:rsidP="00897003">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Generalforsamlingen afsluttet i god ro og orden klokken 21.04.</w:t>
      </w:r>
    </w:p>
    <w:p w:rsidR="00C05F28" w:rsidRDefault="00C05F28" w:rsidP="00897003">
      <w:pPr>
        <w:shd w:val="clear" w:color="auto" w:fill="FFFFFF"/>
        <w:spacing w:after="0" w:line="240" w:lineRule="auto"/>
        <w:textAlignment w:val="baseline"/>
        <w:rPr>
          <w:rFonts w:eastAsia="Times New Roman" w:cstheme="minorHAnsi"/>
          <w:color w:val="4B4F58"/>
          <w:lang w:eastAsia="da-DK"/>
        </w:rPr>
      </w:pPr>
    </w:p>
    <w:p w:rsidR="00C05F28" w:rsidRDefault="00C05F28" w:rsidP="00897003">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Søren Bech Hansen</w:t>
      </w:r>
    </w:p>
    <w:p w:rsidR="00C05F28" w:rsidRPr="00897003" w:rsidRDefault="00C05F28" w:rsidP="00897003">
      <w:pPr>
        <w:shd w:val="clear" w:color="auto" w:fill="FFFFFF"/>
        <w:spacing w:after="0" w:line="240" w:lineRule="auto"/>
        <w:textAlignment w:val="baseline"/>
        <w:rPr>
          <w:rFonts w:eastAsia="Times New Roman" w:cstheme="minorHAnsi"/>
          <w:color w:val="4B4F58"/>
          <w:lang w:eastAsia="da-DK"/>
        </w:rPr>
      </w:pPr>
      <w:r>
        <w:rPr>
          <w:rFonts w:eastAsia="Times New Roman" w:cstheme="minorHAnsi"/>
          <w:color w:val="4B4F58"/>
          <w:lang w:eastAsia="da-DK"/>
        </w:rPr>
        <w:t xml:space="preserve">  referent</w:t>
      </w:r>
    </w:p>
    <w:sectPr w:rsidR="00C05F28" w:rsidRPr="008970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F0E8B"/>
    <w:multiLevelType w:val="multilevel"/>
    <w:tmpl w:val="436A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3A"/>
    <w:rsid w:val="000134CE"/>
    <w:rsid w:val="001630C6"/>
    <w:rsid w:val="002836A7"/>
    <w:rsid w:val="005A0C12"/>
    <w:rsid w:val="005A758C"/>
    <w:rsid w:val="005C1333"/>
    <w:rsid w:val="005F1098"/>
    <w:rsid w:val="006D3257"/>
    <w:rsid w:val="00714B4C"/>
    <w:rsid w:val="00720AA8"/>
    <w:rsid w:val="0073769A"/>
    <w:rsid w:val="007376C8"/>
    <w:rsid w:val="007F1641"/>
    <w:rsid w:val="00812961"/>
    <w:rsid w:val="00834591"/>
    <w:rsid w:val="00881A62"/>
    <w:rsid w:val="00897003"/>
    <w:rsid w:val="00934A99"/>
    <w:rsid w:val="0096265A"/>
    <w:rsid w:val="00A1503A"/>
    <w:rsid w:val="00A7340A"/>
    <w:rsid w:val="00A75277"/>
    <w:rsid w:val="00B32724"/>
    <w:rsid w:val="00C05F28"/>
    <w:rsid w:val="00CA4F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15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15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920</Words>
  <Characters>5616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Bech Hansen</dc:creator>
  <cp:lastModifiedBy>Hanne Bech Hansen</cp:lastModifiedBy>
  <cp:revision>13</cp:revision>
  <dcterms:created xsi:type="dcterms:W3CDTF">2022-03-17T18:12:00Z</dcterms:created>
  <dcterms:modified xsi:type="dcterms:W3CDTF">2022-03-17T20:50:00Z</dcterms:modified>
</cp:coreProperties>
</file>