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E6" w:rsidRPr="00CC50F8" w:rsidRDefault="00CC50F8">
      <w:pPr>
        <w:rPr>
          <w:b/>
          <w:sz w:val="28"/>
          <w:szCs w:val="28"/>
          <w:lang w:val="nn-NO"/>
        </w:rPr>
      </w:pPr>
      <w:r w:rsidRPr="00CC50F8">
        <w:rPr>
          <w:b/>
          <w:sz w:val="28"/>
          <w:szCs w:val="28"/>
          <w:lang w:val="nn-NO"/>
        </w:rPr>
        <w:t xml:space="preserve">Ein glad pietist </w:t>
      </w:r>
    </w:p>
    <w:p w:rsidR="003E3E3F" w:rsidRPr="00CC50F8" w:rsidRDefault="003E3E3F">
      <w:pPr>
        <w:rPr>
          <w:lang w:val="nn-NO"/>
        </w:rPr>
      </w:pPr>
    </w:p>
    <w:p w:rsidR="00CC50F8" w:rsidRDefault="00CC50F8">
      <w:pPr>
        <w:rPr>
          <w:lang w:val="nn-NO"/>
        </w:rPr>
      </w:pPr>
      <w:r>
        <w:rPr>
          <w:lang w:val="nn-NO"/>
        </w:rPr>
        <w:t xml:space="preserve">For nokre dagar sidan vart eg spurt om eg var pietist, og kunne svare ja til det. Samstundes var eg klar over at </w:t>
      </w:r>
      <w:r w:rsidR="009F4A75">
        <w:rPr>
          <w:lang w:val="nn-NO"/>
        </w:rPr>
        <w:t>han</w:t>
      </w:r>
      <w:r>
        <w:rPr>
          <w:lang w:val="nn-NO"/>
        </w:rPr>
        <w:t xml:space="preserve"> som spurde ikkje visste kva pietismen eigentleg var. For han var pietisme kort og godt nei til alkohol og dans.</w:t>
      </w:r>
    </w:p>
    <w:p w:rsidR="00CC50F8" w:rsidRDefault="00CC50F8">
      <w:pPr>
        <w:rPr>
          <w:lang w:val="nn-NO"/>
        </w:rPr>
      </w:pPr>
    </w:p>
    <w:p w:rsidR="00CC50F8" w:rsidRDefault="00CC50F8">
      <w:pPr>
        <w:rPr>
          <w:lang w:val="nn-NO"/>
        </w:rPr>
      </w:pPr>
      <w:r>
        <w:rPr>
          <w:lang w:val="nn-NO"/>
        </w:rPr>
        <w:t xml:space="preserve">Lat meg for ordens skyld presisere at eg korkje drikk alkohol eller har ein kropp som eignar seg til å gjera lukke på danseparketten. </w:t>
      </w:r>
      <w:r w:rsidR="00907D88">
        <w:rPr>
          <w:lang w:val="nn-NO"/>
        </w:rPr>
        <w:t>Det vil være trist viss indremisjonsfolket i 2011 trur at pietisme først og fremst har</w:t>
      </w:r>
      <w:r>
        <w:rPr>
          <w:lang w:val="nn-NO"/>
        </w:rPr>
        <w:t xml:space="preserve"> med dans og alkohol å gjera.</w:t>
      </w:r>
    </w:p>
    <w:p w:rsidR="00CC50F8" w:rsidRDefault="00CC50F8">
      <w:pPr>
        <w:rPr>
          <w:lang w:val="nn-NO"/>
        </w:rPr>
      </w:pPr>
    </w:p>
    <w:p w:rsidR="00907D88" w:rsidRDefault="00CC50F8">
      <w:pPr>
        <w:rPr>
          <w:lang w:val="nn-NO"/>
        </w:rPr>
      </w:pPr>
      <w:r>
        <w:rPr>
          <w:lang w:val="nn-NO"/>
        </w:rPr>
        <w:t xml:space="preserve">Som indremisjonsrørsle har vi våre røter i pietismen. Det er difor viktig at vi veit kva </w:t>
      </w:r>
      <w:r w:rsidR="005E2224">
        <w:rPr>
          <w:lang w:val="nn-NO"/>
        </w:rPr>
        <w:t>pietisme eigentleg er. Pietismen er tida i kyrkjehistoria frå 1600 talet og framover, og er den sterkaste ånds</w:t>
      </w:r>
      <w:r w:rsidR="00907D88">
        <w:rPr>
          <w:lang w:val="nn-NO"/>
        </w:rPr>
        <w:t>kraft</w:t>
      </w:r>
      <w:r w:rsidR="005E2224">
        <w:rPr>
          <w:lang w:val="nn-NO"/>
        </w:rPr>
        <w:t xml:space="preserve"> som nokon gong har gått over Europa. </w:t>
      </w:r>
    </w:p>
    <w:p w:rsidR="009F4A75" w:rsidRDefault="009F4A75">
      <w:pPr>
        <w:rPr>
          <w:lang w:val="nn-NO"/>
        </w:rPr>
      </w:pPr>
    </w:p>
    <w:p w:rsidR="005E2224" w:rsidRDefault="009F4A75">
      <w:pPr>
        <w:rPr>
          <w:lang w:val="nn-NO"/>
        </w:rPr>
      </w:pPr>
      <w:r>
        <w:rPr>
          <w:lang w:val="nn-NO"/>
        </w:rPr>
        <w:t>Pietismen har  s</w:t>
      </w:r>
      <w:r w:rsidR="005E2224">
        <w:rPr>
          <w:lang w:val="nn-NO"/>
        </w:rPr>
        <w:t>ærleg 4 kjenneteikn</w:t>
      </w:r>
      <w:r>
        <w:rPr>
          <w:lang w:val="nn-NO"/>
        </w:rPr>
        <w:t>:</w:t>
      </w:r>
    </w:p>
    <w:p w:rsidR="005E2224" w:rsidRDefault="005E2224">
      <w:pPr>
        <w:rPr>
          <w:lang w:val="nn-NO"/>
        </w:rPr>
      </w:pPr>
    </w:p>
    <w:p w:rsidR="005E2224" w:rsidRDefault="005E2224" w:rsidP="005E2224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 xml:space="preserve">Kristendom gjeldt den einskildes liv med Gud. Kristen tru er meir enn teori og kyrkjemedlemsskap, det er eit personleg forhold til Jesus. Dette vert ofte </w:t>
      </w:r>
      <w:r w:rsidR="00907D88">
        <w:rPr>
          <w:lang w:val="nn-NO"/>
        </w:rPr>
        <w:t>omtale som</w:t>
      </w:r>
      <w:r>
        <w:rPr>
          <w:lang w:val="nn-NO"/>
        </w:rPr>
        <w:t xml:space="preserve"> ”personleg kristendom”.</w:t>
      </w:r>
    </w:p>
    <w:p w:rsidR="005E2224" w:rsidRPr="00907D88" w:rsidRDefault="00907D88" w:rsidP="00907D88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Guds ord</w:t>
      </w:r>
      <w:r w:rsidR="009F4A75">
        <w:rPr>
          <w:lang w:val="nn-NO"/>
        </w:rPr>
        <w:t>, Bibelen</w:t>
      </w:r>
      <w:r>
        <w:rPr>
          <w:lang w:val="nn-NO"/>
        </w:rPr>
        <w:t xml:space="preserve"> er </w:t>
      </w:r>
      <w:r w:rsidR="005E2224" w:rsidRPr="00907D88">
        <w:rPr>
          <w:lang w:val="nn-NO"/>
        </w:rPr>
        <w:t>påliteleg og verkekraftig. Ordet må difor forkynnast og forkynning</w:t>
      </w:r>
      <w:r w:rsidR="00A2255C" w:rsidRPr="00907D88">
        <w:rPr>
          <w:lang w:val="nn-NO"/>
        </w:rPr>
        <w:t xml:space="preserve">a skal </w:t>
      </w:r>
      <w:r w:rsidR="005E2224" w:rsidRPr="00907D88">
        <w:rPr>
          <w:lang w:val="nn-NO"/>
        </w:rPr>
        <w:t xml:space="preserve"> være jordnær/kvardagsleg og retta inn mot den einskildes gudsliv.</w:t>
      </w:r>
    </w:p>
    <w:p w:rsidR="005E2224" w:rsidRDefault="005E2224" w:rsidP="005E2224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 xml:space="preserve">Guds folk må koma saman om forkynninga, bøna og vitnemålet. Ut ifrå dette veks </w:t>
      </w:r>
      <w:r w:rsidR="00907D88">
        <w:rPr>
          <w:lang w:val="nn-NO"/>
        </w:rPr>
        <w:t>misjons</w:t>
      </w:r>
      <w:r w:rsidR="009F4A75">
        <w:rPr>
          <w:lang w:val="nn-NO"/>
        </w:rPr>
        <w:t>innsats</w:t>
      </w:r>
      <w:r w:rsidR="00907D88">
        <w:rPr>
          <w:lang w:val="nn-NO"/>
        </w:rPr>
        <w:t xml:space="preserve"> og diakonalt ansvar fram</w:t>
      </w:r>
      <w:r>
        <w:rPr>
          <w:lang w:val="nn-NO"/>
        </w:rPr>
        <w:t>.</w:t>
      </w:r>
    </w:p>
    <w:p w:rsidR="005E2224" w:rsidRPr="005E2224" w:rsidRDefault="005E2224" w:rsidP="005E2224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 xml:space="preserve">Det kristne livet skal synast att i kvardagen, </w:t>
      </w:r>
      <w:r w:rsidR="009F4A75">
        <w:rPr>
          <w:lang w:val="nn-NO"/>
        </w:rPr>
        <w:t>som</w:t>
      </w:r>
      <w:r>
        <w:rPr>
          <w:lang w:val="nn-NO"/>
        </w:rPr>
        <w:t xml:space="preserve"> skal være prega av Guds vilje. Difor må ein kristen seie ja til det som styrkjer vår tru og seia nei til det som skader </w:t>
      </w:r>
      <w:r w:rsidR="00907D88">
        <w:rPr>
          <w:lang w:val="nn-NO"/>
        </w:rPr>
        <w:t>trua.</w:t>
      </w:r>
    </w:p>
    <w:p w:rsidR="00CC50F8" w:rsidRPr="000D62D9" w:rsidRDefault="00CC50F8">
      <w:pPr>
        <w:rPr>
          <w:lang w:val="nn-NO"/>
        </w:rPr>
      </w:pPr>
    </w:p>
    <w:p w:rsidR="005E2224" w:rsidRPr="000D62D9" w:rsidRDefault="005E2224">
      <w:pPr>
        <w:rPr>
          <w:lang w:val="nn-NO"/>
        </w:rPr>
      </w:pPr>
      <w:r w:rsidRPr="000D62D9">
        <w:rPr>
          <w:lang w:val="nn-NO"/>
        </w:rPr>
        <w:t xml:space="preserve">Sjølv om det </w:t>
      </w:r>
      <w:r w:rsidR="009F4A75">
        <w:rPr>
          <w:lang w:val="nn-NO"/>
        </w:rPr>
        <w:t xml:space="preserve">historisk </w:t>
      </w:r>
      <w:r w:rsidRPr="000D62D9">
        <w:rPr>
          <w:lang w:val="nn-NO"/>
        </w:rPr>
        <w:t xml:space="preserve">nok har vore døme på at det å seia nei </w:t>
      </w:r>
      <w:r w:rsidR="009F4A75">
        <w:rPr>
          <w:lang w:val="nn-NO"/>
        </w:rPr>
        <w:t>har vorte meir vektlagt enn det å seie ja, og at ikkje alle nei har vore like kloke, så</w:t>
      </w:r>
      <w:r w:rsidRPr="000D62D9">
        <w:rPr>
          <w:lang w:val="nn-NO"/>
        </w:rPr>
        <w:t xml:space="preserve"> gjer vi likevel rett i å </w:t>
      </w:r>
      <w:r w:rsidR="009F4A75">
        <w:rPr>
          <w:lang w:val="nn-NO"/>
        </w:rPr>
        <w:t>ta lærdom av vår pietistiske arv</w:t>
      </w:r>
      <w:r w:rsidRPr="000D62D9">
        <w:rPr>
          <w:lang w:val="nn-NO"/>
        </w:rPr>
        <w:t xml:space="preserve">. </w:t>
      </w:r>
      <w:r w:rsidR="009F4A75">
        <w:rPr>
          <w:lang w:val="nn-NO"/>
        </w:rPr>
        <w:t>Dei kristne</w:t>
      </w:r>
      <w:r w:rsidRPr="000D62D9">
        <w:rPr>
          <w:lang w:val="nn-NO"/>
        </w:rPr>
        <w:t xml:space="preserve"> før oss hadde ein langt sterkare påverknad og gjennomslagskraft i si samtid enn vi har i dag</w:t>
      </w:r>
      <w:r w:rsidR="000D62D9" w:rsidRPr="000D62D9">
        <w:rPr>
          <w:lang w:val="nn-NO"/>
        </w:rPr>
        <w:t>. Mykje av grunnen var at dei hadde eit klårt fokus på kva som ga næring til det kristne livet og kva som tappa ein kristen for åndeleg energi.</w:t>
      </w:r>
    </w:p>
    <w:p w:rsidR="00CC50F8" w:rsidRDefault="00CC50F8">
      <w:pPr>
        <w:rPr>
          <w:lang w:val="nn-NO"/>
        </w:rPr>
      </w:pPr>
    </w:p>
    <w:p w:rsidR="000D62D9" w:rsidRPr="000D62D9" w:rsidRDefault="009F4A75" w:rsidP="002D0EF2">
      <w:pPr>
        <w:rPr>
          <w:lang w:val="nn-NO"/>
        </w:rPr>
      </w:pPr>
      <w:r>
        <w:rPr>
          <w:lang w:val="nn-NO"/>
        </w:rPr>
        <w:t>WWJD – (</w:t>
      </w:r>
      <w:proofErr w:type="spellStart"/>
      <w:r>
        <w:rPr>
          <w:lang w:val="nn-NO"/>
        </w:rPr>
        <w:t>What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Would</w:t>
      </w:r>
      <w:proofErr w:type="spellEnd"/>
      <w:r>
        <w:rPr>
          <w:lang w:val="nn-NO"/>
        </w:rPr>
        <w:t xml:space="preserve"> Jesus D</w:t>
      </w:r>
      <w:r w:rsidR="000D62D9" w:rsidRPr="000D62D9">
        <w:rPr>
          <w:lang w:val="nn-NO"/>
        </w:rPr>
        <w:t>o? – kva ville Jesus gjort</w:t>
      </w:r>
      <w:r>
        <w:rPr>
          <w:lang w:val="nn-NO"/>
        </w:rPr>
        <w:t>?</w:t>
      </w:r>
      <w:r w:rsidR="000D62D9" w:rsidRPr="000D62D9">
        <w:rPr>
          <w:lang w:val="nn-NO"/>
        </w:rPr>
        <w:t>) har vore ei</w:t>
      </w:r>
      <w:r w:rsidR="000D62D9">
        <w:rPr>
          <w:lang w:val="nn-NO"/>
        </w:rPr>
        <w:t xml:space="preserve"> sterk bølgje mellom kristen ungdom dei seinare åra. Mange ber eit armband med bokstavane WWJD for å minna seg sjølv om </w:t>
      </w:r>
      <w:r w:rsidR="00907D88">
        <w:rPr>
          <w:lang w:val="nn-NO"/>
        </w:rPr>
        <w:t>stadig å spørje etter</w:t>
      </w:r>
      <w:r w:rsidR="000D62D9">
        <w:rPr>
          <w:lang w:val="nn-NO"/>
        </w:rPr>
        <w:t xml:space="preserve"> Guds vilje. Det er </w:t>
      </w:r>
      <w:r>
        <w:rPr>
          <w:lang w:val="nn-NO"/>
        </w:rPr>
        <w:t xml:space="preserve">kvardagskristendom og </w:t>
      </w:r>
      <w:r w:rsidR="000D62D9">
        <w:rPr>
          <w:lang w:val="nn-NO"/>
        </w:rPr>
        <w:t>sann og god pietisme.</w:t>
      </w:r>
    </w:p>
    <w:p w:rsidR="000D62D9" w:rsidRPr="000D62D9" w:rsidRDefault="000D62D9" w:rsidP="002D0EF2">
      <w:pPr>
        <w:rPr>
          <w:lang w:val="nn-NO"/>
        </w:rPr>
      </w:pPr>
    </w:p>
    <w:sectPr w:rsidR="000D62D9" w:rsidRPr="000D62D9" w:rsidSect="008C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504"/>
    <w:multiLevelType w:val="hybridMultilevel"/>
    <w:tmpl w:val="9AF2A0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3BA7"/>
    <w:multiLevelType w:val="hybridMultilevel"/>
    <w:tmpl w:val="E1A4E2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39C8"/>
    <w:multiLevelType w:val="hybridMultilevel"/>
    <w:tmpl w:val="E54EA7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E3F"/>
    <w:rsid w:val="0008041B"/>
    <w:rsid w:val="000D62D9"/>
    <w:rsid w:val="0010005E"/>
    <w:rsid w:val="00155F9F"/>
    <w:rsid w:val="0016544C"/>
    <w:rsid w:val="00214077"/>
    <w:rsid w:val="002446D6"/>
    <w:rsid w:val="002759C2"/>
    <w:rsid w:val="002C4CB0"/>
    <w:rsid w:val="002D0EF2"/>
    <w:rsid w:val="002D6E89"/>
    <w:rsid w:val="003514A0"/>
    <w:rsid w:val="003E3E3F"/>
    <w:rsid w:val="0049118A"/>
    <w:rsid w:val="00497413"/>
    <w:rsid w:val="004E7FC8"/>
    <w:rsid w:val="00592F79"/>
    <w:rsid w:val="005946BE"/>
    <w:rsid w:val="005E2224"/>
    <w:rsid w:val="0060023E"/>
    <w:rsid w:val="00642299"/>
    <w:rsid w:val="00670052"/>
    <w:rsid w:val="00746D64"/>
    <w:rsid w:val="00775E66"/>
    <w:rsid w:val="007A2EB3"/>
    <w:rsid w:val="007D7DBB"/>
    <w:rsid w:val="008C70E6"/>
    <w:rsid w:val="00907D88"/>
    <w:rsid w:val="009426B0"/>
    <w:rsid w:val="00972DD8"/>
    <w:rsid w:val="009E23BB"/>
    <w:rsid w:val="009F4A75"/>
    <w:rsid w:val="00A2255C"/>
    <w:rsid w:val="00A47CD7"/>
    <w:rsid w:val="00AB579F"/>
    <w:rsid w:val="00AE02D3"/>
    <w:rsid w:val="00AF4A52"/>
    <w:rsid w:val="00B43B54"/>
    <w:rsid w:val="00B551D0"/>
    <w:rsid w:val="00B73C39"/>
    <w:rsid w:val="00BB0DCA"/>
    <w:rsid w:val="00BC2F44"/>
    <w:rsid w:val="00C63DE6"/>
    <w:rsid w:val="00C94678"/>
    <w:rsid w:val="00CB4BC9"/>
    <w:rsid w:val="00CC50F8"/>
    <w:rsid w:val="00CF471E"/>
    <w:rsid w:val="00D0335B"/>
    <w:rsid w:val="00DB1DB3"/>
    <w:rsid w:val="00DF184D"/>
    <w:rsid w:val="00E22489"/>
    <w:rsid w:val="00E57CB6"/>
    <w:rsid w:val="00EC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Ove Halås</dc:creator>
  <cp:keywords/>
  <dc:description/>
  <cp:lastModifiedBy>Arild Ove Halås</cp:lastModifiedBy>
  <cp:revision>8</cp:revision>
  <dcterms:created xsi:type="dcterms:W3CDTF">2011-02-26T08:16:00Z</dcterms:created>
  <dcterms:modified xsi:type="dcterms:W3CDTF">2011-02-27T14:37:00Z</dcterms:modified>
</cp:coreProperties>
</file>