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80"/>
        <w:tblW w:w="11180" w:type="dxa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832"/>
        <w:gridCol w:w="7915"/>
        <w:gridCol w:w="433"/>
      </w:tblGrid>
      <w:tr w:rsidR="00D822BD" w:rsidRPr="00805D16" w14:paraId="5FC31EC7" w14:textId="77777777" w:rsidTr="00B65FDF">
        <w:trPr>
          <w:gridAfter w:val="1"/>
          <w:divId w:val="1131510485"/>
          <w:wAfter w:w="433" w:type="dxa"/>
          <w:trHeight w:val="2945"/>
        </w:trPr>
        <w:tc>
          <w:tcPr>
            <w:tcW w:w="10747" w:type="dxa"/>
            <w:gridSpan w:val="2"/>
            <w:tcBorders>
              <w:top w:val="single" w:sz="4" w:space="0" w:color="435169"/>
              <w:left w:val="single" w:sz="4" w:space="0" w:color="435169"/>
              <w:bottom w:val="single" w:sz="2" w:space="0" w:color="435169"/>
              <w:right w:val="single" w:sz="4" w:space="0" w:color="435169"/>
            </w:tcBorders>
            <w:shd w:val="clear" w:color="auto" w:fill="auto"/>
            <w:vAlign w:val="center"/>
          </w:tcPr>
          <w:p w14:paraId="2A1E1973" w14:textId="77777777" w:rsidR="00D822BD" w:rsidRDefault="004D23F7" w:rsidP="004D23F7">
            <w:pPr>
              <w:pStyle w:val="Kop2"/>
              <w:jc w:val="center"/>
            </w:pPr>
            <w:r>
              <w:pict w14:anchorId="356C0C9A">
                <v:shape id="_x0000_i1025" type="#_x0000_t75" style="width:349.5pt;height:237pt">
                  <v:imagedata r:id="rId8" o:title="kerken klein"/>
                </v:shape>
              </w:pict>
            </w:r>
          </w:p>
        </w:tc>
      </w:tr>
      <w:tr w:rsidR="008A348C" w:rsidRPr="008A348C" w14:paraId="2D6900A7" w14:textId="77777777" w:rsidTr="00B65FDF">
        <w:trPr>
          <w:divId w:val="1131510485"/>
          <w:trHeight w:val="498"/>
        </w:trPr>
        <w:tc>
          <w:tcPr>
            <w:tcW w:w="2832" w:type="dxa"/>
            <w:tcBorders>
              <w:lef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72" w:type="dxa"/>
            </w:tcMar>
            <w:vAlign w:val="center"/>
          </w:tcPr>
          <w:p w14:paraId="5B809581" w14:textId="77777777" w:rsidR="00BD78CB" w:rsidRPr="003C1632" w:rsidRDefault="00BD78CB" w:rsidP="00B65FDF">
            <w:pPr>
              <w:pStyle w:val="Datum"/>
              <w:rPr>
                <w:color w:val="002060"/>
              </w:rPr>
            </w:pPr>
          </w:p>
        </w:tc>
        <w:tc>
          <w:tcPr>
            <w:tcW w:w="83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F44E34" w14:textId="77777777" w:rsidR="00BD78CB" w:rsidRPr="002E30DE" w:rsidRDefault="00356CE4" w:rsidP="004D23F7">
            <w:pPr>
              <w:pStyle w:val="Jaargang"/>
              <w:jc w:val="left"/>
              <w:rPr>
                <w:color w:val="002060"/>
              </w:rPr>
            </w:pPr>
            <w:r>
              <w:rPr>
                <w:color w:val="002060"/>
              </w:rPr>
              <w:t>april</w:t>
            </w:r>
            <w:r w:rsidR="005B1B66">
              <w:rPr>
                <w:color w:val="002060"/>
              </w:rPr>
              <w:t xml:space="preserve"> 2022</w:t>
            </w:r>
          </w:p>
        </w:tc>
      </w:tr>
    </w:tbl>
    <w:p w14:paraId="304ABF8A" w14:textId="77777777" w:rsidR="00753A8E" w:rsidRPr="00753A8E" w:rsidRDefault="00753A8E" w:rsidP="00473056">
      <w:pPr>
        <w:ind w:right="-624"/>
        <w:rPr>
          <w:bCs/>
          <w:kern w:val="1"/>
          <w:sz w:val="22"/>
          <w:szCs w:val="22"/>
        </w:rPr>
      </w:pPr>
    </w:p>
    <w:tbl>
      <w:tblPr>
        <w:tblpPr w:leftFromText="141" w:rightFromText="141" w:horzAnchor="margin" w:tblpY="-480"/>
        <w:tblW w:w="11180" w:type="dxa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832"/>
        <w:gridCol w:w="8348"/>
      </w:tblGrid>
      <w:tr w:rsidR="00473056" w:rsidRPr="008A348C" w14:paraId="3F0554EC" w14:textId="77777777" w:rsidTr="003C5BED">
        <w:trPr>
          <w:trHeight w:val="498"/>
        </w:trPr>
        <w:tc>
          <w:tcPr>
            <w:tcW w:w="2832" w:type="dxa"/>
            <w:tcBorders>
              <w:lef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72" w:type="dxa"/>
            </w:tcMar>
            <w:vAlign w:val="center"/>
          </w:tcPr>
          <w:p w14:paraId="3EA2E5CD" w14:textId="77777777" w:rsidR="00473056" w:rsidRPr="003C1632" w:rsidRDefault="00473056" w:rsidP="003C5BED">
            <w:pPr>
              <w:pStyle w:val="Datum"/>
              <w:rPr>
                <w:color w:val="002060"/>
              </w:rPr>
            </w:pPr>
            <w:r>
              <w:pict w14:anchorId="0D2C43C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2433" type="#_x0000_t202" style="position:absolute;margin-left:133.65pt;margin-top:-2.6pt;width:266.35pt;height:37.95pt;z-index:251657728;visibility:visible;mso-width-relative:margin;mso-height-relative:margin" filled="f" stroked="f">
                  <v:textbox>
                    <w:txbxContent>
                      <w:p w14:paraId="3B3E38BF" w14:textId="77777777" w:rsidR="00473056" w:rsidRPr="00D822BD" w:rsidRDefault="00473056" w:rsidP="00473056">
                        <w:pPr>
                          <w:ind w:left="91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D822BD">
                          <w:rPr>
                            <w:b/>
                            <w:bCs/>
                            <w:sz w:val="44"/>
                            <w:szCs w:val="44"/>
                          </w:rPr>
                          <w:t>Nieuwsbrief</w:t>
                        </w:r>
                      </w:p>
                      <w:p w14:paraId="5D13D7E5" w14:textId="77777777" w:rsidR="00473056" w:rsidRPr="00D822BD" w:rsidRDefault="00473056" w:rsidP="00473056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14:paraId="5D4E443B" w14:textId="77777777" w:rsidR="00473056" w:rsidRPr="00D822BD" w:rsidRDefault="00473056" w:rsidP="00473056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br/>
                        </w:r>
                        <w:r>
                          <w:br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348" w:type="dxa"/>
            <w:tcBorders>
              <w:right w:val="nil"/>
            </w:tcBorders>
            <w:shd w:val="clear" w:color="auto" w:fill="auto"/>
            <w:vAlign w:val="center"/>
          </w:tcPr>
          <w:p w14:paraId="0A56CD0E" w14:textId="77777777" w:rsidR="00473056" w:rsidRPr="002E30DE" w:rsidRDefault="00473056" w:rsidP="003C5BED">
            <w:pPr>
              <w:pStyle w:val="Jaargang"/>
              <w:rPr>
                <w:color w:val="002060"/>
              </w:rPr>
            </w:pPr>
            <w:hyperlink r:id="rId9" w:history="1">
              <w:r w:rsidRPr="002E30DE">
                <w:rPr>
                  <w:rStyle w:val="Hyperlink"/>
                  <w:color w:val="002060"/>
                  <w:lang w:bidi="ar-SA"/>
                </w:rPr>
                <w:t>www.denbeerschenaard.nl</w:t>
              </w:r>
            </w:hyperlink>
            <w:r w:rsidRPr="002E30DE">
              <w:rPr>
                <w:color w:val="002060"/>
              </w:rPr>
              <w:tab/>
            </w:r>
          </w:p>
        </w:tc>
      </w:tr>
    </w:tbl>
    <w:p w14:paraId="4A97BC79" w14:textId="77777777" w:rsidR="00925F2E" w:rsidRDefault="00DB3CBE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Beste leden,</w:t>
      </w:r>
    </w:p>
    <w:p w14:paraId="3A264686" w14:textId="77777777" w:rsidR="00356CE4" w:rsidRDefault="00D63EF1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br/>
      </w:r>
      <w:r w:rsidR="00356CE4">
        <w:rPr>
          <w:bCs/>
          <w:kern w:val="1"/>
          <w:sz w:val="22"/>
          <w:szCs w:val="22"/>
        </w:rPr>
        <w:t xml:space="preserve">Het bestuur nodigt u vriendelijk uit voor de Algemene Leden Vergadering op maandagavond </w:t>
      </w:r>
      <w:r w:rsidR="00241FBB">
        <w:rPr>
          <w:bCs/>
          <w:kern w:val="1"/>
          <w:sz w:val="22"/>
          <w:szCs w:val="22"/>
        </w:rPr>
        <w:br/>
      </w:r>
      <w:r w:rsidR="00356CE4">
        <w:rPr>
          <w:bCs/>
          <w:kern w:val="1"/>
          <w:sz w:val="22"/>
          <w:szCs w:val="22"/>
        </w:rPr>
        <w:t>25 april, aanvang 20.00 uur in het Ontmoetingscentrum, Doornboomstraat in Middelbeers.</w:t>
      </w:r>
      <w:r w:rsidR="00EF563C">
        <w:rPr>
          <w:bCs/>
          <w:kern w:val="1"/>
          <w:sz w:val="22"/>
          <w:szCs w:val="22"/>
        </w:rPr>
        <w:br/>
      </w:r>
    </w:p>
    <w:p w14:paraId="696C50FA" w14:textId="13009672" w:rsidR="00EF563C" w:rsidRDefault="00356CE4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A</w:t>
      </w:r>
      <w:r w:rsidR="00D60D2B">
        <w:rPr>
          <w:bCs/>
          <w:kern w:val="1"/>
          <w:sz w:val="22"/>
          <w:szCs w:val="22"/>
        </w:rPr>
        <w:t>ansluitend een lezing door</w:t>
      </w:r>
      <w:r w:rsidR="00DB3CBE">
        <w:rPr>
          <w:bCs/>
          <w:kern w:val="1"/>
          <w:sz w:val="22"/>
          <w:szCs w:val="22"/>
        </w:rPr>
        <w:t xml:space="preserve"> </w:t>
      </w:r>
      <w:r w:rsidR="00925F2E">
        <w:rPr>
          <w:bCs/>
          <w:kern w:val="1"/>
          <w:sz w:val="22"/>
          <w:szCs w:val="22"/>
        </w:rPr>
        <w:t>de heer A.J. Bijsterveld</w:t>
      </w:r>
      <w:r w:rsidR="008F7F67">
        <w:rPr>
          <w:bCs/>
          <w:kern w:val="1"/>
          <w:sz w:val="22"/>
          <w:szCs w:val="22"/>
        </w:rPr>
        <w:t>:</w:t>
      </w:r>
      <w:r w:rsidR="00925F2E">
        <w:rPr>
          <w:bCs/>
          <w:kern w:val="1"/>
          <w:sz w:val="22"/>
          <w:szCs w:val="22"/>
        </w:rPr>
        <w:t xml:space="preserve"> </w:t>
      </w:r>
    </w:p>
    <w:p w14:paraId="73A5FEDD" w14:textId="77777777" w:rsidR="0058085B" w:rsidRDefault="00925F2E" w:rsidP="005F6FEF">
      <w:pPr>
        <w:ind w:right="-624"/>
        <w:rPr>
          <w:bCs/>
          <w:kern w:val="1"/>
          <w:sz w:val="22"/>
          <w:szCs w:val="22"/>
        </w:rPr>
      </w:pPr>
      <w:r w:rsidRPr="00EF563C">
        <w:rPr>
          <w:b/>
          <w:kern w:val="1"/>
          <w:sz w:val="22"/>
          <w:szCs w:val="22"/>
        </w:rPr>
        <w:t>“</w:t>
      </w:r>
      <w:r w:rsidR="0058085B">
        <w:rPr>
          <w:b/>
          <w:kern w:val="1"/>
          <w:sz w:val="22"/>
          <w:szCs w:val="22"/>
        </w:rPr>
        <w:t>H</w:t>
      </w:r>
      <w:r w:rsidRPr="00EF563C">
        <w:rPr>
          <w:b/>
          <w:kern w:val="1"/>
          <w:sz w:val="22"/>
          <w:szCs w:val="22"/>
        </w:rPr>
        <w:t>et ontstaan van hertogdom Brabant</w:t>
      </w:r>
      <w:r w:rsidR="00EF563C" w:rsidRPr="00EF563C">
        <w:rPr>
          <w:b/>
          <w:kern w:val="1"/>
          <w:sz w:val="22"/>
          <w:szCs w:val="22"/>
        </w:rPr>
        <w:t xml:space="preserve"> 843 – 1288 – 1506</w:t>
      </w:r>
      <w:r w:rsidRPr="00EF563C">
        <w:rPr>
          <w:b/>
          <w:kern w:val="1"/>
          <w:sz w:val="22"/>
          <w:szCs w:val="22"/>
        </w:rPr>
        <w:t>”.</w:t>
      </w:r>
      <w:r w:rsidR="003B7F4B">
        <w:rPr>
          <w:bCs/>
          <w:kern w:val="1"/>
          <w:sz w:val="22"/>
          <w:szCs w:val="22"/>
        </w:rPr>
        <w:t xml:space="preserve"> </w:t>
      </w:r>
      <w:r w:rsidR="00EF563C">
        <w:rPr>
          <w:bCs/>
          <w:kern w:val="1"/>
          <w:sz w:val="22"/>
          <w:szCs w:val="22"/>
        </w:rPr>
        <w:br/>
        <w:t>De toevallige uitkomst van een wisselvallig proces.</w:t>
      </w:r>
      <w:r w:rsidR="00D545A1">
        <w:rPr>
          <w:bCs/>
          <w:kern w:val="1"/>
          <w:sz w:val="22"/>
          <w:szCs w:val="22"/>
        </w:rPr>
        <w:br/>
      </w:r>
    </w:p>
    <w:p w14:paraId="7B6B7FE7" w14:textId="22F03174" w:rsidR="00925F2E" w:rsidRDefault="00356CE4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Korte inhoud:</w:t>
      </w:r>
    </w:p>
    <w:p w14:paraId="6616AF23" w14:textId="77777777" w:rsidR="00356CE4" w:rsidRDefault="00356CE4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Dat </w:t>
      </w:r>
      <w:r w:rsidR="003B7F4B">
        <w:rPr>
          <w:bCs/>
          <w:kern w:val="1"/>
          <w:sz w:val="22"/>
          <w:szCs w:val="22"/>
        </w:rPr>
        <w:t>N</w:t>
      </w:r>
      <w:r>
        <w:rPr>
          <w:bCs/>
          <w:kern w:val="1"/>
          <w:sz w:val="22"/>
          <w:szCs w:val="22"/>
        </w:rPr>
        <w:t>oord Brabant oo</w:t>
      </w:r>
      <w:r w:rsidR="003B7F4B">
        <w:rPr>
          <w:bCs/>
          <w:kern w:val="1"/>
          <w:sz w:val="22"/>
          <w:szCs w:val="22"/>
        </w:rPr>
        <w:t>i</w:t>
      </w:r>
      <w:r>
        <w:rPr>
          <w:bCs/>
          <w:kern w:val="1"/>
          <w:sz w:val="22"/>
          <w:szCs w:val="22"/>
        </w:rPr>
        <w:t xml:space="preserve">t heeft behoord tot het oude hertogdom Brabant weten we allemaal wel, </w:t>
      </w:r>
      <w:r w:rsidR="003B7F4B">
        <w:rPr>
          <w:bCs/>
          <w:kern w:val="1"/>
          <w:sz w:val="22"/>
          <w:szCs w:val="22"/>
        </w:rPr>
        <w:t>m</w:t>
      </w:r>
      <w:r>
        <w:rPr>
          <w:bCs/>
          <w:kern w:val="1"/>
          <w:sz w:val="22"/>
          <w:szCs w:val="22"/>
        </w:rPr>
        <w:t xml:space="preserve">aar sinds wanneer eigenlijk? En hoe kwam dat hertogdom tot stand? We starten bij de </w:t>
      </w:r>
      <w:r w:rsidR="003B7F4B">
        <w:rPr>
          <w:bCs/>
          <w:kern w:val="1"/>
          <w:sz w:val="22"/>
          <w:szCs w:val="22"/>
        </w:rPr>
        <w:t>oo</w:t>
      </w:r>
      <w:r>
        <w:rPr>
          <w:bCs/>
          <w:kern w:val="1"/>
          <w:sz w:val="22"/>
          <w:szCs w:val="22"/>
        </w:rPr>
        <w:t>rsprong van het hertogdom in de tijd van Karel de Grote</w:t>
      </w:r>
      <w:r w:rsidR="00D545A1">
        <w:rPr>
          <w:bCs/>
          <w:kern w:val="1"/>
          <w:sz w:val="22"/>
          <w:szCs w:val="22"/>
        </w:rPr>
        <w:t xml:space="preserve"> </w:t>
      </w:r>
      <w:r w:rsidR="003B7F4B">
        <w:rPr>
          <w:bCs/>
          <w:kern w:val="1"/>
          <w:sz w:val="22"/>
          <w:szCs w:val="22"/>
        </w:rPr>
        <w:t>uit wiens rijk het hertogdom Lotharingen ontstond. Dit lag aan de basis van het latere hertogdom Brabant.</w:t>
      </w:r>
      <w:r w:rsidR="003B7F4B">
        <w:rPr>
          <w:bCs/>
          <w:kern w:val="1"/>
          <w:sz w:val="22"/>
          <w:szCs w:val="22"/>
        </w:rPr>
        <w:br/>
        <w:t xml:space="preserve">Vanaf 1406 kwam het hertogdom in handen van achtereenvolgens hertogen uit het </w:t>
      </w:r>
      <w:r w:rsidR="003B7F4B">
        <w:rPr>
          <w:bCs/>
          <w:kern w:val="1"/>
          <w:sz w:val="22"/>
          <w:szCs w:val="22"/>
        </w:rPr>
        <w:br/>
        <w:t>Bourgondische en Habsburgse huis.</w:t>
      </w:r>
      <w:r w:rsidR="003B7F4B">
        <w:rPr>
          <w:bCs/>
          <w:kern w:val="1"/>
          <w:sz w:val="22"/>
          <w:szCs w:val="22"/>
        </w:rPr>
        <w:br/>
        <w:t xml:space="preserve">Verlucht met afbeeldingen en kaarten biedt deze lezing een verhelderend beeld van </w:t>
      </w:r>
      <w:r w:rsidR="00D545A1">
        <w:rPr>
          <w:bCs/>
          <w:kern w:val="1"/>
          <w:sz w:val="22"/>
          <w:szCs w:val="22"/>
        </w:rPr>
        <w:br/>
      </w:r>
      <w:r w:rsidR="003B7F4B">
        <w:rPr>
          <w:bCs/>
          <w:kern w:val="1"/>
          <w:sz w:val="22"/>
          <w:szCs w:val="22"/>
        </w:rPr>
        <w:t>een duistere periode.</w:t>
      </w:r>
    </w:p>
    <w:p w14:paraId="0F49B30D" w14:textId="77777777" w:rsidR="005F6FEF" w:rsidRDefault="005444BC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 xml:space="preserve"> </w:t>
      </w:r>
      <w:r w:rsidR="007F64F1">
        <w:rPr>
          <w:bCs/>
          <w:kern w:val="1"/>
          <w:sz w:val="22"/>
          <w:szCs w:val="22"/>
        </w:rPr>
        <w:tab/>
      </w:r>
      <w:r w:rsidR="005F6FEF">
        <w:rPr>
          <w:bCs/>
          <w:kern w:val="1"/>
          <w:sz w:val="22"/>
          <w:szCs w:val="22"/>
        </w:rPr>
        <w:br/>
      </w:r>
    </w:p>
    <w:p w14:paraId="1966AB54" w14:textId="77777777" w:rsidR="00002DB8" w:rsidRDefault="003A5752" w:rsidP="005444BC">
      <w:pPr>
        <w:ind w:right="-624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 xml:space="preserve">Activiteiten in </w:t>
      </w:r>
      <w:r w:rsidR="00002DB8">
        <w:rPr>
          <w:b/>
          <w:kern w:val="1"/>
          <w:sz w:val="22"/>
          <w:szCs w:val="22"/>
        </w:rPr>
        <w:t>april en mei:</w:t>
      </w:r>
    </w:p>
    <w:p w14:paraId="12C7726F" w14:textId="77777777" w:rsidR="00002DB8" w:rsidRDefault="005F6FEF" w:rsidP="005444BC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br/>
      </w:r>
      <w:r w:rsidR="00CB0BD8">
        <w:rPr>
          <w:bCs/>
          <w:kern w:val="1"/>
          <w:sz w:val="22"/>
          <w:szCs w:val="22"/>
        </w:rPr>
        <w:t>16 april</w:t>
      </w:r>
      <w:r w:rsidR="00BF4F74">
        <w:rPr>
          <w:bCs/>
          <w:kern w:val="1"/>
          <w:sz w:val="22"/>
          <w:szCs w:val="22"/>
        </w:rPr>
        <w:t xml:space="preserve">, zaterdag, </w:t>
      </w:r>
      <w:r w:rsidR="00CB0BD8" w:rsidRPr="005B1B66">
        <w:rPr>
          <w:b/>
          <w:kern w:val="1"/>
          <w:sz w:val="22"/>
          <w:szCs w:val="22"/>
        </w:rPr>
        <w:t>fietstoch</w:t>
      </w:r>
      <w:r w:rsidR="00CB0BD8">
        <w:rPr>
          <w:bCs/>
          <w:kern w:val="1"/>
          <w:sz w:val="22"/>
          <w:szCs w:val="22"/>
        </w:rPr>
        <w:t>t</w:t>
      </w:r>
      <w:r w:rsidR="00002DB8">
        <w:rPr>
          <w:bCs/>
          <w:kern w:val="1"/>
          <w:sz w:val="22"/>
          <w:szCs w:val="22"/>
        </w:rPr>
        <w:t xml:space="preserve">. Start 13.00 uur bij de kerk in Oostelbeers, </w:t>
      </w:r>
      <w:r w:rsidR="00002DB8">
        <w:rPr>
          <w:bCs/>
          <w:kern w:val="1"/>
          <w:sz w:val="22"/>
          <w:szCs w:val="22"/>
        </w:rPr>
        <w:br/>
        <w:t>ongeveer 40 km. met halverweg</w:t>
      </w:r>
      <w:r w:rsidR="00D545A1">
        <w:rPr>
          <w:bCs/>
          <w:kern w:val="1"/>
          <w:sz w:val="22"/>
          <w:szCs w:val="22"/>
        </w:rPr>
        <w:t>e</w:t>
      </w:r>
      <w:r w:rsidR="00002DB8">
        <w:rPr>
          <w:bCs/>
          <w:kern w:val="1"/>
          <w:sz w:val="22"/>
          <w:szCs w:val="22"/>
        </w:rPr>
        <w:t xml:space="preserve"> een pauze met koffie of thee.</w:t>
      </w:r>
    </w:p>
    <w:p w14:paraId="087DD9A7" w14:textId="77777777" w:rsidR="00A5074A" w:rsidRDefault="00D60D2B" w:rsidP="005444BC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br/>
        <w:t>4 mei, kranslegging en vlag halfstok bij oorlogsmonument op het Doornboomplein</w:t>
      </w:r>
      <w:r>
        <w:rPr>
          <w:bCs/>
          <w:kern w:val="1"/>
          <w:sz w:val="22"/>
          <w:szCs w:val="22"/>
        </w:rPr>
        <w:br/>
        <w:t xml:space="preserve">5 mei, vlag in top ter herdenking aan de bevrijding bij het oorlogsmonument.  </w:t>
      </w:r>
    </w:p>
    <w:p w14:paraId="5F13A087" w14:textId="77777777" w:rsidR="00D545A1" w:rsidRPr="00002DB8" w:rsidRDefault="00D545A1" w:rsidP="005444BC">
      <w:pPr>
        <w:ind w:right="-624"/>
        <w:rPr>
          <w:b/>
          <w:kern w:val="1"/>
          <w:sz w:val="22"/>
          <w:szCs w:val="22"/>
        </w:rPr>
      </w:pPr>
    </w:p>
    <w:p w14:paraId="0F02321D" w14:textId="77777777" w:rsidR="005F6FEF" w:rsidRPr="00BF4F74" w:rsidRDefault="00BF4F74" w:rsidP="005F6FEF">
      <w:pPr>
        <w:ind w:right="-624"/>
        <w:rPr>
          <w:b/>
          <w:kern w:val="1"/>
          <w:sz w:val="22"/>
          <w:szCs w:val="22"/>
        </w:rPr>
      </w:pPr>
      <w:r w:rsidRPr="00BF4F74">
        <w:rPr>
          <w:bCs/>
          <w:kern w:val="1"/>
          <w:sz w:val="22"/>
          <w:szCs w:val="22"/>
        </w:rPr>
        <w:t>21 mei</w:t>
      </w:r>
      <w:r>
        <w:rPr>
          <w:bCs/>
          <w:kern w:val="1"/>
          <w:sz w:val="22"/>
          <w:szCs w:val="22"/>
        </w:rPr>
        <w:t>, zaterdag,</w:t>
      </w:r>
      <w:r w:rsidRPr="00BF4F74">
        <w:rPr>
          <w:bCs/>
          <w:kern w:val="1"/>
          <w:sz w:val="22"/>
          <w:szCs w:val="22"/>
        </w:rPr>
        <w:t xml:space="preserve"> </w:t>
      </w:r>
      <w:r w:rsidRPr="00BF4F74">
        <w:rPr>
          <w:b/>
          <w:kern w:val="1"/>
          <w:sz w:val="22"/>
          <w:szCs w:val="22"/>
        </w:rPr>
        <w:t>wandeling</w:t>
      </w:r>
    </w:p>
    <w:p w14:paraId="6249388F" w14:textId="77777777" w:rsidR="00CB0BD8" w:rsidRDefault="00BF4F74" w:rsidP="00002DB8">
      <w:pPr>
        <w:ind w:right="-624"/>
        <w:rPr>
          <w:bCs/>
          <w:kern w:val="1"/>
          <w:sz w:val="22"/>
          <w:szCs w:val="22"/>
        </w:rPr>
      </w:pPr>
      <w:r w:rsidRPr="00BF4F74">
        <w:rPr>
          <w:bCs/>
          <w:kern w:val="1"/>
          <w:sz w:val="22"/>
          <w:szCs w:val="22"/>
        </w:rPr>
        <w:t>18 juni, zaterdag</w:t>
      </w:r>
      <w:r>
        <w:rPr>
          <w:b/>
          <w:kern w:val="1"/>
          <w:sz w:val="22"/>
          <w:szCs w:val="22"/>
        </w:rPr>
        <w:t xml:space="preserve">, excursie </w:t>
      </w:r>
      <w:r w:rsidRPr="00BF4F74">
        <w:rPr>
          <w:bCs/>
          <w:kern w:val="1"/>
          <w:sz w:val="22"/>
          <w:szCs w:val="22"/>
        </w:rPr>
        <w:t>(hele dag)</w:t>
      </w:r>
      <w:r w:rsidR="00657C6A">
        <w:rPr>
          <w:bCs/>
          <w:kern w:val="1"/>
          <w:sz w:val="22"/>
          <w:szCs w:val="22"/>
        </w:rPr>
        <w:t xml:space="preserve"> naar Leuven en Boutersem(B).</w:t>
      </w:r>
      <w:r w:rsidR="00657C6A">
        <w:rPr>
          <w:bCs/>
          <w:kern w:val="1"/>
          <w:sz w:val="22"/>
          <w:szCs w:val="22"/>
        </w:rPr>
        <w:br/>
      </w:r>
      <w:r w:rsidR="00836211">
        <w:rPr>
          <w:bCs/>
          <w:kern w:val="1"/>
          <w:sz w:val="22"/>
          <w:szCs w:val="22"/>
        </w:rPr>
        <w:br/>
      </w:r>
    </w:p>
    <w:p w14:paraId="2E0B9E5E" w14:textId="77777777" w:rsidR="00BC292F" w:rsidRDefault="00CB0BD8" w:rsidP="005F6FEF">
      <w:pPr>
        <w:ind w:right="-624"/>
        <w:rPr>
          <w:bCs/>
          <w:kern w:val="1"/>
          <w:sz w:val="22"/>
          <w:szCs w:val="22"/>
        </w:rPr>
      </w:pPr>
      <w:r>
        <w:rPr>
          <w:bCs/>
          <w:kern w:val="1"/>
          <w:sz w:val="22"/>
          <w:szCs w:val="22"/>
        </w:rPr>
        <w:t>Uiteraard ontvangt u vóór de activiteit tijdig be</w:t>
      </w:r>
      <w:r w:rsidR="00BF4F74">
        <w:rPr>
          <w:bCs/>
          <w:kern w:val="1"/>
          <w:sz w:val="22"/>
          <w:szCs w:val="22"/>
        </w:rPr>
        <w:t>r</w:t>
      </w:r>
      <w:r>
        <w:rPr>
          <w:bCs/>
          <w:kern w:val="1"/>
          <w:sz w:val="22"/>
          <w:szCs w:val="22"/>
        </w:rPr>
        <w:t>ich</w:t>
      </w:r>
      <w:r w:rsidR="00EF563C">
        <w:rPr>
          <w:bCs/>
          <w:kern w:val="1"/>
          <w:sz w:val="22"/>
          <w:szCs w:val="22"/>
        </w:rPr>
        <w:t>t.</w:t>
      </w:r>
    </w:p>
    <w:p w14:paraId="3E1136B1" w14:textId="77777777" w:rsidR="00CB0BD8" w:rsidRDefault="00CB0BD8" w:rsidP="005F6FEF">
      <w:pPr>
        <w:ind w:right="-624"/>
        <w:rPr>
          <w:bCs/>
          <w:kern w:val="1"/>
          <w:sz w:val="22"/>
          <w:szCs w:val="22"/>
        </w:rPr>
      </w:pPr>
    </w:p>
    <w:sectPr w:rsidR="00CB0BD8" w:rsidSect="000B79D1">
      <w:footerReference w:type="default" r:id="rId10"/>
      <w:pgSz w:w="11907" w:h="16839"/>
      <w:pgMar w:top="720" w:right="850" w:bottom="539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6177" w14:textId="77777777" w:rsidR="00AA456D" w:rsidRDefault="00AA456D">
      <w:r>
        <w:separator/>
      </w:r>
    </w:p>
  </w:endnote>
  <w:endnote w:type="continuationSeparator" w:id="0">
    <w:p w14:paraId="40920F6A" w14:textId="77777777" w:rsidR="00AA456D" w:rsidRDefault="00AA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6DCF" w14:textId="77777777" w:rsidR="00B127BB" w:rsidRDefault="00B127BB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AE541C">
      <w:t>1</w:t>
    </w:r>
    <w:r>
      <w:fldChar w:fldCharType="end"/>
    </w:r>
  </w:p>
  <w:p w14:paraId="45799F9A" w14:textId="77777777" w:rsidR="00B127BB" w:rsidRDefault="00B127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8009" w14:textId="77777777" w:rsidR="00AA456D" w:rsidRDefault="00AA456D">
      <w:r>
        <w:separator/>
      </w:r>
    </w:p>
  </w:footnote>
  <w:footnote w:type="continuationSeparator" w:id="0">
    <w:p w14:paraId="6681A461" w14:textId="77777777" w:rsidR="00AA456D" w:rsidRDefault="00AA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image001"/>
      </v:shape>
    </w:pict>
  </w:numPicBullet>
  <w:abstractNum w:abstractNumId="0" w15:restartNumberingAfterBreak="0">
    <w:nsid w:val="00000001"/>
    <w:multiLevelType w:val="singleLevel"/>
    <w:tmpl w:val="5AD06E6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  <w:bCs/>
        <w:kern w:val="1"/>
        <w:sz w:val="18"/>
        <w:szCs w:val="18"/>
      </w:rPr>
    </w:lvl>
  </w:abstractNum>
  <w:abstractNum w:abstractNumId="1" w15:restartNumberingAfterBreak="0">
    <w:nsid w:val="10A37E59"/>
    <w:multiLevelType w:val="hybridMultilevel"/>
    <w:tmpl w:val="5B3210F6"/>
    <w:lvl w:ilvl="0" w:tplc="A146AC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B1452D0"/>
    <w:multiLevelType w:val="hybridMultilevel"/>
    <w:tmpl w:val="1310C34A"/>
    <w:lvl w:ilvl="0" w:tplc="C4160ED2">
      <w:start w:val="1"/>
      <w:numFmt w:val="bullet"/>
      <w:lvlText w:val=""/>
      <w:lvlJc w:val="left"/>
      <w:pPr>
        <w:ind w:left="3414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2F840552"/>
    <w:multiLevelType w:val="hybridMultilevel"/>
    <w:tmpl w:val="A35C7850"/>
    <w:lvl w:ilvl="0" w:tplc="413C18CA">
      <w:start w:val="1"/>
      <w:numFmt w:val="bullet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66600"/>
    <w:multiLevelType w:val="hybridMultilevel"/>
    <w:tmpl w:val="27DEEB14"/>
    <w:lvl w:ilvl="0" w:tplc="9B523DCC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74" w:hanging="360"/>
      </w:pPr>
    </w:lvl>
    <w:lvl w:ilvl="2" w:tplc="0413001B" w:tentative="1">
      <w:start w:val="1"/>
      <w:numFmt w:val="lowerRoman"/>
      <w:lvlText w:val="%3."/>
      <w:lvlJc w:val="right"/>
      <w:pPr>
        <w:ind w:left="4494" w:hanging="180"/>
      </w:pPr>
    </w:lvl>
    <w:lvl w:ilvl="3" w:tplc="0413000F" w:tentative="1">
      <w:start w:val="1"/>
      <w:numFmt w:val="decimal"/>
      <w:lvlText w:val="%4."/>
      <w:lvlJc w:val="left"/>
      <w:pPr>
        <w:ind w:left="5214" w:hanging="360"/>
      </w:pPr>
    </w:lvl>
    <w:lvl w:ilvl="4" w:tplc="04130019" w:tentative="1">
      <w:start w:val="1"/>
      <w:numFmt w:val="lowerLetter"/>
      <w:lvlText w:val="%5."/>
      <w:lvlJc w:val="left"/>
      <w:pPr>
        <w:ind w:left="5934" w:hanging="360"/>
      </w:pPr>
    </w:lvl>
    <w:lvl w:ilvl="5" w:tplc="0413001B" w:tentative="1">
      <w:start w:val="1"/>
      <w:numFmt w:val="lowerRoman"/>
      <w:lvlText w:val="%6."/>
      <w:lvlJc w:val="right"/>
      <w:pPr>
        <w:ind w:left="6654" w:hanging="180"/>
      </w:pPr>
    </w:lvl>
    <w:lvl w:ilvl="6" w:tplc="0413000F" w:tentative="1">
      <w:start w:val="1"/>
      <w:numFmt w:val="decimal"/>
      <w:lvlText w:val="%7."/>
      <w:lvlJc w:val="left"/>
      <w:pPr>
        <w:ind w:left="7374" w:hanging="360"/>
      </w:pPr>
    </w:lvl>
    <w:lvl w:ilvl="7" w:tplc="04130019" w:tentative="1">
      <w:start w:val="1"/>
      <w:numFmt w:val="lowerLetter"/>
      <w:lvlText w:val="%8."/>
      <w:lvlJc w:val="left"/>
      <w:pPr>
        <w:ind w:left="8094" w:hanging="360"/>
      </w:pPr>
    </w:lvl>
    <w:lvl w:ilvl="8" w:tplc="0413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5A721D13"/>
    <w:multiLevelType w:val="hybridMultilevel"/>
    <w:tmpl w:val="1952B332"/>
    <w:lvl w:ilvl="0" w:tplc="64CEBA42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31998"/>
    <w:multiLevelType w:val="hybridMultilevel"/>
    <w:tmpl w:val="6D06E14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A3C9C"/>
    <w:multiLevelType w:val="hybridMultilevel"/>
    <w:tmpl w:val="27124212"/>
    <w:lvl w:ilvl="0" w:tplc="7C928A3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D16"/>
    <w:rsid w:val="00001C0E"/>
    <w:rsid w:val="00002DB8"/>
    <w:rsid w:val="000115C9"/>
    <w:rsid w:val="000313F0"/>
    <w:rsid w:val="00032876"/>
    <w:rsid w:val="00034F85"/>
    <w:rsid w:val="00036A17"/>
    <w:rsid w:val="00046EB9"/>
    <w:rsid w:val="0006628E"/>
    <w:rsid w:val="000769D6"/>
    <w:rsid w:val="000A6294"/>
    <w:rsid w:val="000B46DB"/>
    <w:rsid w:val="000B4EBE"/>
    <w:rsid w:val="000B79D1"/>
    <w:rsid w:val="000C1C27"/>
    <w:rsid w:val="000D2DE1"/>
    <w:rsid w:val="000D3D25"/>
    <w:rsid w:val="000E13FC"/>
    <w:rsid w:val="000E385A"/>
    <w:rsid w:val="000F23EF"/>
    <w:rsid w:val="000F27DD"/>
    <w:rsid w:val="00100E90"/>
    <w:rsid w:val="0012112E"/>
    <w:rsid w:val="001540CF"/>
    <w:rsid w:val="001612B6"/>
    <w:rsid w:val="00162FAB"/>
    <w:rsid w:val="00166853"/>
    <w:rsid w:val="00166974"/>
    <w:rsid w:val="00172D02"/>
    <w:rsid w:val="00176478"/>
    <w:rsid w:val="001B3D17"/>
    <w:rsid w:val="001B78F2"/>
    <w:rsid w:val="001C4E20"/>
    <w:rsid w:val="001C7D2C"/>
    <w:rsid w:val="001D6E99"/>
    <w:rsid w:val="001F1353"/>
    <w:rsid w:val="001F3705"/>
    <w:rsid w:val="001F6E34"/>
    <w:rsid w:val="00205CAB"/>
    <w:rsid w:val="00233F98"/>
    <w:rsid w:val="00241FBB"/>
    <w:rsid w:val="00243A5D"/>
    <w:rsid w:val="00247A94"/>
    <w:rsid w:val="00261B2E"/>
    <w:rsid w:val="00266416"/>
    <w:rsid w:val="00270572"/>
    <w:rsid w:val="002764D9"/>
    <w:rsid w:val="00280355"/>
    <w:rsid w:val="002911D8"/>
    <w:rsid w:val="002934B6"/>
    <w:rsid w:val="002B1C78"/>
    <w:rsid w:val="002B7937"/>
    <w:rsid w:val="002C670A"/>
    <w:rsid w:val="002C6A18"/>
    <w:rsid w:val="002D4467"/>
    <w:rsid w:val="002D5D57"/>
    <w:rsid w:val="002E30DE"/>
    <w:rsid w:val="002E50A8"/>
    <w:rsid w:val="002F2320"/>
    <w:rsid w:val="002F4133"/>
    <w:rsid w:val="002F4216"/>
    <w:rsid w:val="003004FA"/>
    <w:rsid w:val="00301102"/>
    <w:rsid w:val="00306B59"/>
    <w:rsid w:val="0031009B"/>
    <w:rsid w:val="003155CE"/>
    <w:rsid w:val="00325BFD"/>
    <w:rsid w:val="00336CF9"/>
    <w:rsid w:val="0033706E"/>
    <w:rsid w:val="00356CE4"/>
    <w:rsid w:val="0037457E"/>
    <w:rsid w:val="00382147"/>
    <w:rsid w:val="003861A8"/>
    <w:rsid w:val="00386530"/>
    <w:rsid w:val="00393C91"/>
    <w:rsid w:val="003960F7"/>
    <w:rsid w:val="003A28EA"/>
    <w:rsid w:val="003A5752"/>
    <w:rsid w:val="003B7F4B"/>
    <w:rsid w:val="003C1632"/>
    <w:rsid w:val="003C5BED"/>
    <w:rsid w:val="003D2016"/>
    <w:rsid w:val="003F4ED3"/>
    <w:rsid w:val="00403DBE"/>
    <w:rsid w:val="00421E53"/>
    <w:rsid w:val="00423E52"/>
    <w:rsid w:val="00424752"/>
    <w:rsid w:val="00433895"/>
    <w:rsid w:val="00453DE6"/>
    <w:rsid w:val="004555AD"/>
    <w:rsid w:val="004625CC"/>
    <w:rsid w:val="00464ED8"/>
    <w:rsid w:val="00470714"/>
    <w:rsid w:val="00471DCA"/>
    <w:rsid w:val="00473056"/>
    <w:rsid w:val="004842E2"/>
    <w:rsid w:val="004947EA"/>
    <w:rsid w:val="004969ED"/>
    <w:rsid w:val="004B4B1D"/>
    <w:rsid w:val="004C25EC"/>
    <w:rsid w:val="004C59CA"/>
    <w:rsid w:val="004D23F7"/>
    <w:rsid w:val="004D5162"/>
    <w:rsid w:val="004D5ED5"/>
    <w:rsid w:val="004D62B0"/>
    <w:rsid w:val="004D714C"/>
    <w:rsid w:val="004F0704"/>
    <w:rsid w:val="00500042"/>
    <w:rsid w:val="005026D1"/>
    <w:rsid w:val="00512E4F"/>
    <w:rsid w:val="00521B07"/>
    <w:rsid w:val="0052746A"/>
    <w:rsid w:val="00540E60"/>
    <w:rsid w:val="005444BC"/>
    <w:rsid w:val="00547EA7"/>
    <w:rsid w:val="005519B8"/>
    <w:rsid w:val="00554C90"/>
    <w:rsid w:val="005633CE"/>
    <w:rsid w:val="00563B8C"/>
    <w:rsid w:val="00564E9D"/>
    <w:rsid w:val="00564FCD"/>
    <w:rsid w:val="005718A8"/>
    <w:rsid w:val="005748A4"/>
    <w:rsid w:val="00576888"/>
    <w:rsid w:val="0058085B"/>
    <w:rsid w:val="00581862"/>
    <w:rsid w:val="00581C5F"/>
    <w:rsid w:val="00582BC0"/>
    <w:rsid w:val="0058633D"/>
    <w:rsid w:val="00586F55"/>
    <w:rsid w:val="00592740"/>
    <w:rsid w:val="0059714B"/>
    <w:rsid w:val="005A2668"/>
    <w:rsid w:val="005A64B9"/>
    <w:rsid w:val="005A7313"/>
    <w:rsid w:val="005B1B66"/>
    <w:rsid w:val="005C0864"/>
    <w:rsid w:val="005C4B12"/>
    <w:rsid w:val="005C765D"/>
    <w:rsid w:val="005D3072"/>
    <w:rsid w:val="005E2556"/>
    <w:rsid w:val="005E276E"/>
    <w:rsid w:val="005E5096"/>
    <w:rsid w:val="005F6FEF"/>
    <w:rsid w:val="006018C2"/>
    <w:rsid w:val="00604CB9"/>
    <w:rsid w:val="00615A34"/>
    <w:rsid w:val="00617ACC"/>
    <w:rsid w:val="00625C96"/>
    <w:rsid w:val="00636364"/>
    <w:rsid w:val="0064228F"/>
    <w:rsid w:val="00656DFB"/>
    <w:rsid w:val="006572AD"/>
    <w:rsid w:val="00657C6A"/>
    <w:rsid w:val="00667311"/>
    <w:rsid w:val="0067004D"/>
    <w:rsid w:val="00677FA7"/>
    <w:rsid w:val="006825D5"/>
    <w:rsid w:val="00685324"/>
    <w:rsid w:val="006945DB"/>
    <w:rsid w:val="006957B0"/>
    <w:rsid w:val="006A0CE8"/>
    <w:rsid w:val="006B0EF9"/>
    <w:rsid w:val="006B38BA"/>
    <w:rsid w:val="006C2129"/>
    <w:rsid w:val="006C3135"/>
    <w:rsid w:val="006C3CCF"/>
    <w:rsid w:val="006D023F"/>
    <w:rsid w:val="006D024A"/>
    <w:rsid w:val="006E13C7"/>
    <w:rsid w:val="006E40BC"/>
    <w:rsid w:val="0070100A"/>
    <w:rsid w:val="00701228"/>
    <w:rsid w:val="00702165"/>
    <w:rsid w:val="00703CF3"/>
    <w:rsid w:val="007061E5"/>
    <w:rsid w:val="007112E4"/>
    <w:rsid w:val="007266F2"/>
    <w:rsid w:val="0073338D"/>
    <w:rsid w:val="007452DE"/>
    <w:rsid w:val="00746E5E"/>
    <w:rsid w:val="0075327F"/>
    <w:rsid w:val="00753A8E"/>
    <w:rsid w:val="00757EF2"/>
    <w:rsid w:val="00760D02"/>
    <w:rsid w:val="00777362"/>
    <w:rsid w:val="00780C4D"/>
    <w:rsid w:val="00781AFC"/>
    <w:rsid w:val="00790AE0"/>
    <w:rsid w:val="0079589F"/>
    <w:rsid w:val="007A193F"/>
    <w:rsid w:val="007A1EEF"/>
    <w:rsid w:val="007A59B9"/>
    <w:rsid w:val="007A6906"/>
    <w:rsid w:val="007B774C"/>
    <w:rsid w:val="007C3A4B"/>
    <w:rsid w:val="007D4028"/>
    <w:rsid w:val="007D50F8"/>
    <w:rsid w:val="007E0414"/>
    <w:rsid w:val="007E167F"/>
    <w:rsid w:val="007F19DE"/>
    <w:rsid w:val="007F223D"/>
    <w:rsid w:val="007F3D3F"/>
    <w:rsid w:val="007F3ED0"/>
    <w:rsid w:val="007F4E09"/>
    <w:rsid w:val="007F64F1"/>
    <w:rsid w:val="00800593"/>
    <w:rsid w:val="00805A0C"/>
    <w:rsid w:val="00805D16"/>
    <w:rsid w:val="008077A9"/>
    <w:rsid w:val="0081195D"/>
    <w:rsid w:val="008141FE"/>
    <w:rsid w:val="00814CA0"/>
    <w:rsid w:val="008151F9"/>
    <w:rsid w:val="00816BF5"/>
    <w:rsid w:val="00820D90"/>
    <w:rsid w:val="008246FD"/>
    <w:rsid w:val="00831E6B"/>
    <w:rsid w:val="00833424"/>
    <w:rsid w:val="00836211"/>
    <w:rsid w:val="00837863"/>
    <w:rsid w:val="008403E4"/>
    <w:rsid w:val="00856A8C"/>
    <w:rsid w:val="00863EE2"/>
    <w:rsid w:val="008729DD"/>
    <w:rsid w:val="008974A9"/>
    <w:rsid w:val="008A348C"/>
    <w:rsid w:val="008A3F80"/>
    <w:rsid w:val="008B5F3B"/>
    <w:rsid w:val="008D032D"/>
    <w:rsid w:val="008D0983"/>
    <w:rsid w:val="008D32BC"/>
    <w:rsid w:val="008D3EB9"/>
    <w:rsid w:val="008E1486"/>
    <w:rsid w:val="008F1173"/>
    <w:rsid w:val="008F2D8F"/>
    <w:rsid w:val="008F7F67"/>
    <w:rsid w:val="009207F0"/>
    <w:rsid w:val="00924517"/>
    <w:rsid w:val="00925F2E"/>
    <w:rsid w:val="00926796"/>
    <w:rsid w:val="00926A51"/>
    <w:rsid w:val="00931819"/>
    <w:rsid w:val="009341B8"/>
    <w:rsid w:val="00936015"/>
    <w:rsid w:val="009369C4"/>
    <w:rsid w:val="00937062"/>
    <w:rsid w:val="00942BAD"/>
    <w:rsid w:val="00943476"/>
    <w:rsid w:val="00961F67"/>
    <w:rsid w:val="009677EA"/>
    <w:rsid w:val="009833C7"/>
    <w:rsid w:val="00996C73"/>
    <w:rsid w:val="009A25D0"/>
    <w:rsid w:val="009B0B32"/>
    <w:rsid w:val="009B0CBA"/>
    <w:rsid w:val="009B57B1"/>
    <w:rsid w:val="009D0550"/>
    <w:rsid w:val="009E43D4"/>
    <w:rsid w:val="009E514B"/>
    <w:rsid w:val="009F1C46"/>
    <w:rsid w:val="009F2BF4"/>
    <w:rsid w:val="009F57E8"/>
    <w:rsid w:val="00A1227D"/>
    <w:rsid w:val="00A16F0E"/>
    <w:rsid w:val="00A20977"/>
    <w:rsid w:val="00A22970"/>
    <w:rsid w:val="00A237C9"/>
    <w:rsid w:val="00A27098"/>
    <w:rsid w:val="00A30FAE"/>
    <w:rsid w:val="00A36F7F"/>
    <w:rsid w:val="00A5074A"/>
    <w:rsid w:val="00A634D4"/>
    <w:rsid w:val="00A671EF"/>
    <w:rsid w:val="00A82755"/>
    <w:rsid w:val="00A827C0"/>
    <w:rsid w:val="00A90E1A"/>
    <w:rsid w:val="00AA06D2"/>
    <w:rsid w:val="00AA456D"/>
    <w:rsid w:val="00AA6D1E"/>
    <w:rsid w:val="00AA74F3"/>
    <w:rsid w:val="00AA7659"/>
    <w:rsid w:val="00AB4F75"/>
    <w:rsid w:val="00AB5070"/>
    <w:rsid w:val="00AB6D41"/>
    <w:rsid w:val="00AC0576"/>
    <w:rsid w:val="00AC19CC"/>
    <w:rsid w:val="00AD006B"/>
    <w:rsid w:val="00AD583E"/>
    <w:rsid w:val="00AE11A9"/>
    <w:rsid w:val="00AE541C"/>
    <w:rsid w:val="00AF11BA"/>
    <w:rsid w:val="00AF4521"/>
    <w:rsid w:val="00B021B9"/>
    <w:rsid w:val="00B11D26"/>
    <w:rsid w:val="00B127BB"/>
    <w:rsid w:val="00B27BA1"/>
    <w:rsid w:val="00B363A8"/>
    <w:rsid w:val="00B43074"/>
    <w:rsid w:val="00B46A5F"/>
    <w:rsid w:val="00B471CF"/>
    <w:rsid w:val="00B512A1"/>
    <w:rsid w:val="00B53466"/>
    <w:rsid w:val="00B53809"/>
    <w:rsid w:val="00B60851"/>
    <w:rsid w:val="00B6499C"/>
    <w:rsid w:val="00B65FDF"/>
    <w:rsid w:val="00B679CE"/>
    <w:rsid w:val="00B70D65"/>
    <w:rsid w:val="00B80683"/>
    <w:rsid w:val="00B84980"/>
    <w:rsid w:val="00B851D2"/>
    <w:rsid w:val="00B8790D"/>
    <w:rsid w:val="00BA76FB"/>
    <w:rsid w:val="00BA7728"/>
    <w:rsid w:val="00BB1212"/>
    <w:rsid w:val="00BB1713"/>
    <w:rsid w:val="00BC292F"/>
    <w:rsid w:val="00BD1305"/>
    <w:rsid w:val="00BD78CB"/>
    <w:rsid w:val="00BE3FA9"/>
    <w:rsid w:val="00BE48B1"/>
    <w:rsid w:val="00BE5DF1"/>
    <w:rsid w:val="00BF0706"/>
    <w:rsid w:val="00BF0C4E"/>
    <w:rsid w:val="00BF4F74"/>
    <w:rsid w:val="00BF6BB1"/>
    <w:rsid w:val="00C03EAE"/>
    <w:rsid w:val="00C123F6"/>
    <w:rsid w:val="00C265F8"/>
    <w:rsid w:val="00C34979"/>
    <w:rsid w:val="00C50667"/>
    <w:rsid w:val="00C50A14"/>
    <w:rsid w:val="00C524EC"/>
    <w:rsid w:val="00C542D1"/>
    <w:rsid w:val="00C602D7"/>
    <w:rsid w:val="00C62AEB"/>
    <w:rsid w:val="00C67A5F"/>
    <w:rsid w:val="00C71885"/>
    <w:rsid w:val="00C74DD3"/>
    <w:rsid w:val="00C80C66"/>
    <w:rsid w:val="00C949BA"/>
    <w:rsid w:val="00CA0D04"/>
    <w:rsid w:val="00CB02A6"/>
    <w:rsid w:val="00CB0BD8"/>
    <w:rsid w:val="00CB4C4C"/>
    <w:rsid w:val="00CD15FD"/>
    <w:rsid w:val="00CD30E4"/>
    <w:rsid w:val="00CE3B54"/>
    <w:rsid w:val="00CF0A4E"/>
    <w:rsid w:val="00CF21BD"/>
    <w:rsid w:val="00CF4036"/>
    <w:rsid w:val="00CF647F"/>
    <w:rsid w:val="00CF78AF"/>
    <w:rsid w:val="00D04FC1"/>
    <w:rsid w:val="00D07F0E"/>
    <w:rsid w:val="00D155CD"/>
    <w:rsid w:val="00D20191"/>
    <w:rsid w:val="00D306BB"/>
    <w:rsid w:val="00D360AB"/>
    <w:rsid w:val="00D36E75"/>
    <w:rsid w:val="00D464BC"/>
    <w:rsid w:val="00D53A30"/>
    <w:rsid w:val="00D545A1"/>
    <w:rsid w:val="00D567A2"/>
    <w:rsid w:val="00D56CEF"/>
    <w:rsid w:val="00D60D2B"/>
    <w:rsid w:val="00D63EF1"/>
    <w:rsid w:val="00D66C03"/>
    <w:rsid w:val="00D67418"/>
    <w:rsid w:val="00D7324B"/>
    <w:rsid w:val="00D74857"/>
    <w:rsid w:val="00D762AF"/>
    <w:rsid w:val="00D80CDA"/>
    <w:rsid w:val="00D822BD"/>
    <w:rsid w:val="00D86631"/>
    <w:rsid w:val="00D91C4C"/>
    <w:rsid w:val="00DB2DA2"/>
    <w:rsid w:val="00DB3CBE"/>
    <w:rsid w:val="00DC0912"/>
    <w:rsid w:val="00DD4925"/>
    <w:rsid w:val="00DD7771"/>
    <w:rsid w:val="00DE220E"/>
    <w:rsid w:val="00DF2667"/>
    <w:rsid w:val="00E143B5"/>
    <w:rsid w:val="00E151A5"/>
    <w:rsid w:val="00E207AA"/>
    <w:rsid w:val="00E2524C"/>
    <w:rsid w:val="00E3418D"/>
    <w:rsid w:val="00E40930"/>
    <w:rsid w:val="00E607E2"/>
    <w:rsid w:val="00E62041"/>
    <w:rsid w:val="00E62A18"/>
    <w:rsid w:val="00E738BF"/>
    <w:rsid w:val="00E81638"/>
    <w:rsid w:val="00E84A21"/>
    <w:rsid w:val="00E8751D"/>
    <w:rsid w:val="00E92E1D"/>
    <w:rsid w:val="00E97E5F"/>
    <w:rsid w:val="00EA0489"/>
    <w:rsid w:val="00EA1A1B"/>
    <w:rsid w:val="00EA44C8"/>
    <w:rsid w:val="00EB10AB"/>
    <w:rsid w:val="00EB682B"/>
    <w:rsid w:val="00EC13F3"/>
    <w:rsid w:val="00EC1669"/>
    <w:rsid w:val="00EC57C9"/>
    <w:rsid w:val="00EC6ABF"/>
    <w:rsid w:val="00EE09F1"/>
    <w:rsid w:val="00EE417F"/>
    <w:rsid w:val="00EE6545"/>
    <w:rsid w:val="00EF305D"/>
    <w:rsid w:val="00EF4DD8"/>
    <w:rsid w:val="00EF563C"/>
    <w:rsid w:val="00F025B7"/>
    <w:rsid w:val="00F040ED"/>
    <w:rsid w:val="00F175AB"/>
    <w:rsid w:val="00F227BA"/>
    <w:rsid w:val="00F2699B"/>
    <w:rsid w:val="00F4031C"/>
    <w:rsid w:val="00F4594C"/>
    <w:rsid w:val="00F52FB0"/>
    <w:rsid w:val="00F53A99"/>
    <w:rsid w:val="00F63399"/>
    <w:rsid w:val="00F6474C"/>
    <w:rsid w:val="00F65662"/>
    <w:rsid w:val="00F724F0"/>
    <w:rsid w:val="00F8049C"/>
    <w:rsid w:val="00F92E93"/>
    <w:rsid w:val="00F94BC0"/>
    <w:rsid w:val="00F95424"/>
    <w:rsid w:val="00F96B64"/>
    <w:rsid w:val="00FA32E2"/>
    <w:rsid w:val="00FC72DF"/>
    <w:rsid w:val="00FD4C13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1548260"/>
  <w15:chartTrackingRefBased/>
  <w15:docId w15:val="{643C60D3-C5B5-4C99-904E-2497F07F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 w:cs="Verdana"/>
      <w:noProof/>
      <w:sz w:val="18"/>
      <w:szCs w:val="18"/>
      <w:lang w:bidi="mni-IN"/>
    </w:rPr>
  </w:style>
  <w:style w:type="paragraph" w:styleId="Kop1">
    <w:name w:val="heading 1"/>
    <w:basedOn w:val="Standaard"/>
    <w:next w:val="Standaard"/>
    <w:link w:val="Kop1Char"/>
    <w:uiPriority w:val="9"/>
    <w:qFormat/>
    <w:pPr>
      <w:spacing w:before="900" w:after="200"/>
      <w:ind w:left="2284"/>
      <w:outlineLvl w:val="0"/>
    </w:pPr>
    <w:rPr>
      <w:rFonts w:cs="Times New Roman"/>
      <w:b/>
      <w:color w:val="435169"/>
      <w:sz w:val="60"/>
      <w:szCs w:val="60"/>
    </w:rPr>
  </w:style>
  <w:style w:type="paragraph" w:styleId="Kop2">
    <w:name w:val="heading 2"/>
    <w:basedOn w:val="Tekst"/>
    <w:next w:val="Standaard"/>
    <w:qFormat/>
    <w:pPr>
      <w:spacing w:before="320" w:after="40" w:line="240" w:lineRule="auto"/>
      <w:outlineLvl w:val="1"/>
    </w:pPr>
    <w:rPr>
      <w:rFonts w:cs="Times New Roman"/>
      <w:b/>
      <w:color w:val="435169"/>
      <w:sz w:val="28"/>
      <w:szCs w:val="28"/>
      <w:lang w:bidi="mni-IN"/>
    </w:rPr>
  </w:style>
  <w:style w:type="paragraph" w:styleId="Kop3">
    <w:name w:val="heading 3"/>
    <w:basedOn w:val="Kop2"/>
    <w:next w:val="Standaard"/>
    <w:qFormat/>
    <w:pPr>
      <w:outlineLvl w:val="2"/>
    </w:pPr>
    <w:rPr>
      <w:bCs/>
      <w:i/>
      <w:iCs/>
      <w:sz w:val="22"/>
      <w:szCs w:val="22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Kop1Char">
    <w:name w:val="Kop 1 Char"/>
    <w:link w:val="Kop1"/>
    <w:uiPriority w:val="9"/>
    <w:locked/>
    <w:rPr>
      <w:rFonts w:ascii="Verdana" w:hAnsi="Verdana" w:hint="default"/>
      <w:b/>
      <w:bCs w:val="0"/>
      <w:color w:val="435169"/>
      <w:sz w:val="60"/>
      <w:szCs w:val="24"/>
      <w:lang w:val="nl-NL" w:eastAsia="nl-NL" w:bidi="nl-NL"/>
    </w:rPr>
  </w:style>
  <w:style w:type="paragraph" w:styleId="Datum">
    <w:name w:val="Date"/>
    <w:basedOn w:val="Standaard"/>
    <w:next w:val="Standaard"/>
    <w:link w:val="DatumChar"/>
    <w:rPr>
      <w:caps/>
      <w:color w:val="506280"/>
      <w:sz w:val="16"/>
      <w:szCs w:val="16"/>
    </w:rPr>
  </w:style>
  <w:style w:type="paragraph" w:styleId="Ballontekst">
    <w:name w:val="Balloon Text"/>
    <w:basedOn w:val="Standaard"/>
    <w:semiHidden/>
    <w:rPr>
      <w:rFonts w:ascii="Tahoma" w:hAnsi="Tahoma" w:cs="Times New Roman"/>
      <w:sz w:val="16"/>
      <w:szCs w:val="16"/>
    </w:rPr>
  </w:style>
  <w:style w:type="paragraph" w:customStyle="1" w:styleId="Tekst">
    <w:name w:val="Tekst"/>
    <w:basedOn w:val="Standaard"/>
    <w:pPr>
      <w:spacing w:after="160" w:line="288" w:lineRule="auto"/>
    </w:pPr>
    <w:rPr>
      <w:color w:val="506280"/>
      <w:lang w:bidi="nl-NL"/>
    </w:rPr>
  </w:style>
  <w:style w:type="paragraph" w:customStyle="1" w:styleId="Jaargang">
    <w:name w:val="Jaargang"/>
    <w:basedOn w:val="Standaard"/>
    <w:pPr>
      <w:jc w:val="right"/>
    </w:pPr>
    <w:rPr>
      <w:caps/>
      <w:color w:val="506280"/>
      <w:sz w:val="16"/>
      <w:szCs w:val="16"/>
      <w:lang w:bidi="nl-NL"/>
    </w:rPr>
  </w:style>
  <w:style w:type="paragraph" w:customStyle="1" w:styleId="Subkop">
    <w:name w:val="Subkop"/>
    <w:basedOn w:val="Kop3"/>
    <w:rPr>
      <w:rFonts w:cs="Verdana"/>
      <w:sz w:val="18"/>
      <w:szCs w:val="18"/>
      <w:lang w:bidi="nl-NL"/>
    </w:rPr>
  </w:style>
  <w:style w:type="paragraph" w:styleId="Citaat">
    <w:name w:val="Quote"/>
    <w:basedOn w:val="Standaard"/>
    <w:qFormat/>
    <w:pPr>
      <w:spacing w:line="480" w:lineRule="auto"/>
      <w:ind w:left="244"/>
    </w:pPr>
    <w:rPr>
      <w:i/>
      <w:color w:val="506280"/>
      <w:sz w:val="16"/>
      <w:szCs w:val="16"/>
      <w:lang w:bidi="nl-NL"/>
    </w:rPr>
  </w:style>
  <w:style w:type="paragraph" w:customStyle="1" w:styleId="Bedrijfsgegevens">
    <w:name w:val="Bedrijfsgegevens"/>
    <w:basedOn w:val="Citaat"/>
    <w:pPr>
      <w:spacing w:line="240" w:lineRule="auto"/>
      <w:ind w:left="245"/>
    </w:pPr>
    <w:rPr>
      <w:i w:val="0"/>
    </w:rPr>
  </w:style>
  <w:style w:type="paragraph" w:customStyle="1" w:styleId="BedrijfsgegevensVet">
    <w:name w:val="Bedrijfsgegevens Vet"/>
    <w:basedOn w:val="Bedrijfsgegevens"/>
    <w:pPr>
      <w:spacing w:before="200"/>
    </w:pPr>
    <w:rPr>
      <w:b/>
    </w:rPr>
  </w:style>
  <w:style w:type="paragraph" w:customStyle="1" w:styleId="Opsommingstekensvoorcitaat">
    <w:name w:val="Opsommingstekens voor citaat"/>
    <w:basedOn w:val="Citaat"/>
    <w:pPr>
      <w:numPr>
        <w:numId w:val="2"/>
      </w:numPr>
    </w:pPr>
  </w:style>
  <w:style w:type="paragraph" w:customStyle="1" w:styleId="Citaat2">
    <w:name w:val="Citaat 2"/>
    <w:basedOn w:val="Citaat"/>
    <w:pPr>
      <w:spacing w:after="120" w:line="240" w:lineRule="auto"/>
      <w:ind w:left="245"/>
    </w:pPr>
  </w:style>
  <w:style w:type="paragraph" w:customStyle="1" w:styleId="Citaat2Genummerd">
    <w:name w:val="Citaat 2 Genummerd"/>
    <w:basedOn w:val="Citaat2"/>
    <w:pPr>
      <w:numPr>
        <w:numId w:val="4"/>
      </w:numPr>
    </w:pPr>
  </w:style>
  <w:style w:type="character" w:styleId="Hyperlink">
    <w:name w:val="Hyperlink"/>
    <w:rsid w:val="00805D16"/>
    <w:rPr>
      <w:color w:val="000080"/>
      <w:u w:val="single"/>
      <w:lang/>
    </w:rPr>
  </w:style>
  <w:style w:type="paragraph" w:styleId="Koptekst">
    <w:name w:val="header"/>
    <w:basedOn w:val="Standaard"/>
    <w:link w:val="KoptekstChar"/>
    <w:rsid w:val="008A348C"/>
    <w:pPr>
      <w:tabs>
        <w:tab w:val="center" w:pos="4536"/>
        <w:tab w:val="right" w:pos="9072"/>
      </w:tabs>
    </w:pPr>
    <w:rPr>
      <w:szCs w:val="22"/>
    </w:rPr>
  </w:style>
  <w:style w:type="character" w:customStyle="1" w:styleId="KoptekstChar">
    <w:name w:val="Koptekst Char"/>
    <w:link w:val="Koptekst"/>
    <w:rsid w:val="008A348C"/>
    <w:rPr>
      <w:rFonts w:ascii="Verdana" w:hAnsi="Verdana" w:cs="Verdana"/>
      <w:noProof/>
      <w:sz w:val="18"/>
      <w:szCs w:val="22"/>
      <w:lang w:bidi="mni-IN"/>
    </w:rPr>
  </w:style>
  <w:style w:type="paragraph" w:styleId="Voettekst">
    <w:name w:val="footer"/>
    <w:basedOn w:val="Standaard"/>
    <w:link w:val="VoettekstChar"/>
    <w:uiPriority w:val="99"/>
    <w:rsid w:val="008A348C"/>
    <w:pPr>
      <w:tabs>
        <w:tab w:val="center" w:pos="4536"/>
        <w:tab w:val="right" w:pos="9072"/>
      </w:tabs>
    </w:pPr>
    <w:rPr>
      <w:szCs w:val="22"/>
    </w:rPr>
  </w:style>
  <w:style w:type="character" w:customStyle="1" w:styleId="VoettekstChar">
    <w:name w:val="Voettekst Char"/>
    <w:link w:val="Voettekst"/>
    <w:uiPriority w:val="99"/>
    <w:rsid w:val="008A348C"/>
    <w:rPr>
      <w:rFonts w:ascii="Verdana" w:hAnsi="Verdana" w:cs="Verdana"/>
      <w:noProof/>
      <w:sz w:val="18"/>
      <w:szCs w:val="22"/>
      <w:lang w:bidi="mni-IN"/>
    </w:rPr>
  </w:style>
  <w:style w:type="paragraph" w:styleId="Normaalweb">
    <w:name w:val="Normal (Web)"/>
    <w:basedOn w:val="Standaard"/>
    <w:uiPriority w:val="99"/>
    <w:unhideWhenUsed/>
    <w:rsid w:val="00BD1305"/>
    <w:rPr>
      <w:rFonts w:ascii="Times New Roman" w:hAnsi="Times New Roman" w:cs="Times New Roman"/>
      <w:noProof w:val="0"/>
      <w:sz w:val="24"/>
      <w:szCs w:val="24"/>
      <w:lang w:bidi="ar-SA"/>
    </w:rPr>
  </w:style>
  <w:style w:type="character" w:customStyle="1" w:styleId="DatumChar">
    <w:name w:val="Datum Char"/>
    <w:link w:val="Datum"/>
    <w:rsid w:val="00473056"/>
    <w:rPr>
      <w:rFonts w:ascii="Verdana" w:hAnsi="Verdana" w:cs="Verdana"/>
      <w:caps/>
      <w:noProof/>
      <w:color w:val="506280"/>
      <w:sz w:val="16"/>
      <w:szCs w:val="16"/>
      <w:lang w:bidi="mn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nbeerschenaard.n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Louise\AppData\Roaming\Microsoft\Sjablonen\E-mail%20newslette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BD3F048-1367-4C6C-8064-D144CA4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E-mail newsletter.dot</Template>
  <TotalTime>1</TotalTime>
  <Pages>1</Pages>
  <Words>217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E-mailnieuwsbrief</vt:lpstr>
    </vt:vector>
  </TitlesOfParts>
  <Company>Microsoft Corporation</Company>
  <LinksUpToDate>false</LinksUpToDate>
  <CharactersWithSpaces>1506</CharactersWithSpaces>
  <SharedDoc>false</SharedDoc>
  <HLinks>
    <vt:vector size="6" baseType="variant">
      <vt:variant>
        <vt:i4>6357036</vt:i4>
      </vt:variant>
      <vt:variant>
        <vt:i4>0</vt:i4>
      </vt:variant>
      <vt:variant>
        <vt:i4>0</vt:i4>
      </vt:variant>
      <vt:variant>
        <vt:i4>5</vt:i4>
      </vt:variant>
      <vt:variant>
        <vt:lpwstr>http://www.denbeerschenaard.nl/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</dc:creator>
  <cp:keywords/>
  <cp:lastModifiedBy>Peter van Gerven</cp:lastModifiedBy>
  <cp:revision>2</cp:revision>
  <cp:lastPrinted>2022-04-04T19:27:00Z</cp:lastPrinted>
  <dcterms:created xsi:type="dcterms:W3CDTF">2022-04-04T19:28:00Z</dcterms:created>
  <dcterms:modified xsi:type="dcterms:W3CDTF">2022-04-04T19:28:00Z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TC010219711043</vt:lpwstr>
  </property>
</Properties>
</file>