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D" w:rsidRPr="0053257A" w:rsidRDefault="00DD73ED" w:rsidP="00DD73ED">
      <w:pPr>
        <w:jc w:val="center"/>
        <w:rPr>
          <w:b/>
          <w:color w:val="17365D" w:themeColor="text2" w:themeShade="BF"/>
          <w:sz w:val="24"/>
          <w:szCs w:val="24"/>
          <w:lang w:val="en-GB"/>
        </w:rPr>
      </w:pPr>
      <w:r w:rsidRPr="0053257A">
        <w:rPr>
          <w:b/>
          <w:color w:val="17365D" w:themeColor="text2" w:themeShade="BF"/>
          <w:sz w:val="24"/>
          <w:szCs w:val="24"/>
          <w:lang w:val="en-GB"/>
        </w:rPr>
        <w:t>NINE MONTHS IN A PARALLEL UNIVERSE</w:t>
      </w:r>
    </w:p>
    <w:p w:rsidR="009A254A" w:rsidRPr="0053257A" w:rsidRDefault="00392F81" w:rsidP="00E21D5F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I’ve been in NZ for nearly nine months and despite the recent (</w:t>
      </w:r>
      <w:r w:rsidR="006A6119" w:rsidRPr="0053257A">
        <w:rPr>
          <w:color w:val="17365D" w:themeColor="text2" w:themeShade="BF"/>
          <w:lang w:val="en-GB"/>
        </w:rPr>
        <w:t xml:space="preserve">&amp; </w:t>
      </w:r>
      <w:r w:rsidRPr="0053257A">
        <w:rPr>
          <w:color w:val="17365D" w:themeColor="text2" w:themeShade="BF"/>
          <w:lang w:val="en-GB"/>
        </w:rPr>
        <w:t>expensive )hassle of flooded drains, everything has gone well</w:t>
      </w:r>
      <w:r w:rsidR="00691014" w:rsidRPr="0053257A">
        <w:rPr>
          <w:color w:val="17365D" w:themeColor="text2" w:themeShade="BF"/>
          <w:lang w:val="en-GB"/>
        </w:rPr>
        <w:t>;</w:t>
      </w:r>
      <w:r w:rsidRPr="0053257A">
        <w:rPr>
          <w:color w:val="17365D" w:themeColor="text2" w:themeShade="BF"/>
          <w:lang w:val="en-GB"/>
        </w:rPr>
        <w:t xml:space="preserve"> better than I could have anticipated in 2012 when I decided to </w:t>
      </w:r>
      <w:r w:rsidR="00691014" w:rsidRPr="0053257A">
        <w:rPr>
          <w:color w:val="17365D" w:themeColor="text2" w:themeShade="BF"/>
          <w:lang w:val="en-GB"/>
        </w:rPr>
        <w:t>take the plunge</w:t>
      </w:r>
      <w:r w:rsidR="00DD73ED" w:rsidRPr="0053257A">
        <w:rPr>
          <w:color w:val="17365D" w:themeColor="text2" w:themeShade="BF"/>
          <w:lang w:val="en-GB"/>
        </w:rPr>
        <w:t xml:space="preserve"> &amp; move to the other side of the planet.</w:t>
      </w:r>
      <w:r w:rsidRPr="0053257A">
        <w:rPr>
          <w:color w:val="17365D" w:themeColor="text2" w:themeShade="BF"/>
          <w:lang w:val="en-GB"/>
        </w:rPr>
        <w:t xml:space="preserve"> This is in no small part due to the fantastic support</w:t>
      </w:r>
      <w:r w:rsidR="006A6119" w:rsidRPr="0053257A">
        <w:rPr>
          <w:color w:val="17365D" w:themeColor="text2" w:themeShade="BF"/>
          <w:lang w:val="en-GB"/>
        </w:rPr>
        <w:t xml:space="preserve"> which</w:t>
      </w:r>
      <w:r w:rsidRPr="0053257A">
        <w:rPr>
          <w:color w:val="17365D" w:themeColor="text2" w:themeShade="BF"/>
          <w:lang w:val="en-GB"/>
        </w:rPr>
        <w:t xml:space="preserve"> I enjoyed in NL from so many friends. Somehow, you all made those last few months such fun, that I got on the plane with a broad smile on my face</w:t>
      </w:r>
      <w:r w:rsidR="00691014" w:rsidRPr="0053257A">
        <w:rPr>
          <w:color w:val="17365D" w:themeColor="text2" w:themeShade="BF"/>
          <w:lang w:val="en-GB"/>
        </w:rPr>
        <w:t>,</w:t>
      </w:r>
      <w:r w:rsidRPr="0053257A">
        <w:rPr>
          <w:color w:val="17365D" w:themeColor="text2" w:themeShade="BF"/>
          <w:lang w:val="en-GB"/>
        </w:rPr>
        <w:t xml:space="preserve"> looking forward to the future</w:t>
      </w:r>
      <w:r w:rsidR="006A6119" w:rsidRPr="0053257A">
        <w:rPr>
          <w:color w:val="17365D" w:themeColor="text2" w:themeShade="BF"/>
          <w:lang w:val="en-GB"/>
        </w:rPr>
        <w:t xml:space="preserve"> – and I’m still smiling!</w:t>
      </w:r>
      <w:r w:rsidR="00E21D5F" w:rsidRPr="0053257A">
        <w:rPr>
          <w:color w:val="17365D" w:themeColor="text2" w:themeShade="BF"/>
          <w:lang w:val="en-GB"/>
        </w:rPr>
        <w:t xml:space="preserve"> Thank you!</w:t>
      </w:r>
    </w:p>
    <w:p w:rsidR="00392F81" w:rsidRPr="0053257A" w:rsidRDefault="00392F81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 xml:space="preserve">Looking back over these past nine months, I feel a little as though I didn’t travel on a plane but with Dr Who in the </w:t>
      </w:r>
      <w:proofErr w:type="spellStart"/>
      <w:r w:rsidRPr="0053257A">
        <w:rPr>
          <w:color w:val="17365D" w:themeColor="text2" w:themeShade="BF"/>
          <w:lang w:val="en-GB"/>
        </w:rPr>
        <w:t>Tardis</w:t>
      </w:r>
      <w:proofErr w:type="spellEnd"/>
      <w:r w:rsidRPr="0053257A">
        <w:rPr>
          <w:color w:val="17365D" w:themeColor="text2" w:themeShade="BF"/>
          <w:lang w:val="en-GB"/>
        </w:rPr>
        <w:t xml:space="preserve">. I didn’t land in an alien world but rather in a parallel universe where </w:t>
      </w:r>
      <w:r w:rsidR="00307B5D" w:rsidRPr="0053257A">
        <w:rPr>
          <w:color w:val="17365D" w:themeColor="text2" w:themeShade="BF"/>
          <w:lang w:val="en-GB"/>
        </w:rPr>
        <w:t xml:space="preserve">life </w:t>
      </w:r>
      <w:r w:rsidRPr="0053257A">
        <w:rPr>
          <w:color w:val="17365D" w:themeColor="text2" w:themeShade="BF"/>
          <w:lang w:val="en-GB"/>
        </w:rPr>
        <w:t>seem</w:t>
      </w:r>
      <w:r w:rsidR="00307B5D" w:rsidRPr="0053257A">
        <w:rPr>
          <w:color w:val="17365D" w:themeColor="text2" w:themeShade="BF"/>
          <w:lang w:val="en-GB"/>
        </w:rPr>
        <w:t>s</w:t>
      </w:r>
      <w:r w:rsidRPr="0053257A">
        <w:rPr>
          <w:color w:val="17365D" w:themeColor="text2" w:themeShade="BF"/>
          <w:lang w:val="en-GB"/>
        </w:rPr>
        <w:t xml:space="preserve"> similar, vaguely familiar</w:t>
      </w:r>
      <w:r w:rsidR="00823247" w:rsidRPr="0053257A">
        <w:rPr>
          <w:color w:val="17365D" w:themeColor="text2" w:themeShade="BF"/>
          <w:lang w:val="en-GB"/>
        </w:rPr>
        <w:t>,</w:t>
      </w:r>
      <w:r w:rsidRPr="0053257A">
        <w:rPr>
          <w:color w:val="17365D" w:themeColor="text2" w:themeShade="BF"/>
          <w:lang w:val="en-GB"/>
        </w:rPr>
        <w:t xml:space="preserve"> but</w:t>
      </w:r>
      <w:r w:rsidR="00307B5D" w:rsidRPr="0053257A">
        <w:rPr>
          <w:color w:val="17365D" w:themeColor="text2" w:themeShade="BF"/>
          <w:lang w:val="en-GB"/>
        </w:rPr>
        <w:t xml:space="preserve"> so</w:t>
      </w:r>
      <w:r w:rsidRPr="0053257A">
        <w:rPr>
          <w:color w:val="17365D" w:themeColor="text2" w:themeShade="BF"/>
          <w:lang w:val="en-GB"/>
        </w:rPr>
        <w:t xml:space="preserve"> different</w:t>
      </w:r>
      <w:r w:rsidR="00307B5D" w:rsidRPr="0053257A">
        <w:rPr>
          <w:color w:val="17365D" w:themeColor="text2" w:themeShade="BF"/>
          <w:lang w:val="en-GB"/>
        </w:rPr>
        <w:t>! There have been challenges but I’ve enjoyed it all.</w:t>
      </w:r>
    </w:p>
    <w:p w:rsidR="00DE63A0" w:rsidRPr="0053257A" w:rsidRDefault="00307B5D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 xml:space="preserve">The house, so very different from my previous homes, suits my new lifestyle. </w:t>
      </w:r>
      <w:r w:rsidR="001151C8" w:rsidRPr="0053257A">
        <w:rPr>
          <w:color w:val="17365D" w:themeColor="text2" w:themeShade="BF"/>
          <w:lang w:val="en-GB"/>
        </w:rPr>
        <w:t xml:space="preserve">It’s also reasonably boy-proof &amp; dog-proof! </w:t>
      </w:r>
      <w:r w:rsidRPr="0053257A">
        <w:rPr>
          <w:color w:val="17365D" w:themeColor="text2" w:themeShade="BF"/>
          <w:lang w:val="en-GB"/>
        </w:rPr>
        <w:t>The three months of visitors</w:t>
      </w:r>
      <w:r w:rsidR="00E21D5F" w:rsidRPr="0053257A">
        <w:rPr>
          <w:color w:val="17365D" w:themeColor="text2" w:themeShade="BF"/>
          <w:lang w:val="en-GB"/>
        </w:rPr>
        <w:t>,</w:t>
      </w:r>
      <w:r w:rsidRPr="0053257A">
        <w:rPr>
          <w:color w:val="17365D" w:themeColor="text2" w:themeShade="BF"/>
          <w:lang w:val="en-GB"/>
        </w:rPr>
        <w:t xml:space="preserve"> which were such a pleasure</w:t>
      </w:r>
      <w:r w:rsidR="00E21D5F" w:rsidRPr="0053257A">
        <w:rPr>
          <w:color w:val="17365D" w:themeColor="text2" w:themeShade="BF"/>
          <w:lang w:val="en-GB"/>
        </w:rPr>
        <w:t>,</w:t>
      </w:r>
      <w:r w:rsidRPr="0053257A">
        <w:rPr>
          <w:color w:val="17365D" w:themeColor="text2" w:themeShade="BF"/>
          <w:lang w:val="en-GB"/>
        </w:rPr>
        <w:t xml:space="preserve"> showed me how the house can be used and what can be improved to make my visitors more comfortable. </w:t>
      </w:r>
      <w:r w:rsidR="00A70BC2" w:rsidRPr="0053257A">
        <w:rPr>
          <w:color w:val="17365D" w:themeColor="text2" w:themeShade="BF"/>
          <w:lang w:val="en-GB"/>
        </w:rPr>
        <w:t xml:space="preserve">The construction of a kitchen was a top priority and I am grateful that carpenter friend </w:t>
      </w:r>
      <w:proofErr w:type="spellStart"/>
      <w:r w:rsidR="00A70BC2" w:rsidRPr="0053257A">
        <w:rPr>
          <w:color w:val="17365D" w:themeColor="text2" w:themeShade="BF"/>
          <w:lang w:val="en-GB"/>
        </w:rPr>
        <w:t>Johno</w:t>
      </w:r>
      <w:proofErr w:type="spellEnd"/>
      <w:r w:rsidR="00A70BC2" w:rsidRPr="0053257A">
        <w:rPr>
          <w:color w:val="17365D" w:themeColor="text2" w:themeShade="BF"/>
          <w:lang w:val="en-GB"/>
        </w:rPr>
        <w:t xml:space="preserve">, curious about a house made </w:t>
      </w:r>
      <w:r w:rsidR="00691014" w:rsidRPr="0053257A">
        <w:rPr>
          <w:color w:val="17365D" w:themeColor="text2" w:themeShade="BF"/>
          <w:lang w:val="en-GB"/>
        </w:rPr>
        <w:t xml:space="preserve">entirely </w:t>
      </w:r>
      <w:r w:rsidR="00A70BC2" w:rsidRPr="0053257A">
        <w:rPr>
          <w:color w:val="17365D" w:themeColor="text2" w:themeShade="BF"/>
          <w:lang w:val="en-GB"/>
        </w:rPr>
        <w:t>of wood, took the project on board</w:t>
      </w:r>
      <w:r w:rsidR="00DE63A0" w:rsidRPr="0053257A">
        <w:rPr>
          <w:color w:val="17365D" w:themeColor="text2" w:themeShade="BF"/>
          <w:lang w:val="en-GB"/>
        </w:rPr>
        <w:t xml:space="preserve"> with such amazing results.</w:t>
      </w:r>
    </w:p>
    <w:p w:rsidR="00307B5D" w:rsidRPr="0053257A" w:rsidRDefault="00DE63A0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 xml:space="preserve"> </w:t>
      </w:r>
      <w:r w:rsidR="00307B5D" w:rsidRPr="0053257A">
        <w:rPr>
          <w:color w:val="17365D" w:themeColor="text2" w:themeShade="BF"/>
          <w:lang w:val="en-GB"/>
        </w:rPr>
        <w:t>The garden, full of strange plants</w:t>
      </w:r>
      <w:r w:rsidR="006A6119" w:rsidRPr="0053257A">
        <w:rPr>
          <w:color w:val="17365D" w:themeColor="text2" w:themeShade="BF"/>
          <w:lang w:val="en-GB"/>
        </w:rPr>
        <w:t>,</w:t>
      </w:r>
      <w:r w:rsidR="00307B5D" w:rsidRPr="0053257A">
        <w:rPr>
          <w:color w:val="17365D" w:themeColor="text2" w:themeShade="BF"/>
          <w:lang w:val="en-GB"/>
        </w:rPr>
        <w:t xml:space="preserve"> </w:t>
      </w:r>
      <w:r w:rsidR="006A6119" w:rsidRPr="0053257A">
        <w:rPr>
          <w:color w:val="17365D" w:themeColor="text2" w:themeShade="BF"/>
          <w:lang w:val="en-GB"/>
        </w:rPr>
        <w:t>as well as</w:t>
      </w:r>
      <w:r w:rsidR="00307B5D" w:rsidRPr="0053257A">
        <w:rPr>
          <w:color w:val="17365D" w:themeColor="text2" w:themeShade="BF"/>
          <w:lang w:val="en-GB"/>
        </w:rPr>
        <w:t xml:space="preserve"> some familiar ones from the northern hemisphere</w:t>
      </w:r>
      <w:r w:rsidR="006A6119" w:rsidRPr="0053257A">
        <w:rPr>
          <w:color w:val="17365D" w:themeColor="text2" w:themeShade="BF"/>
          <w:lang w:val="en-GB"/>
        </w:rPr>
        <w:t>,</w:t>
      </w:r>
      <w:r w:rsidR="00307B5D" w:rsidRPr="0053257A">
        <w:rPr>
          <w:color w:val="17365D" w:themeColor="text2" w:themeShade="BF"/>
          <w:lang w:val="en-GB"/>
        </w:rPr>
        <w:t xml:space="preserve"> has been a magical mystery tour since I landed. It had been neglect</w:t>
      </w:r>
      <w:r w:rsidR="00691014" w:rsidRPr="0053257A">
        <w:rPr>
          <w:color w:val="17365D" w:themeColor="text2" w:themeShade="BF"/>
          <w:lang w:val="en-GB"/>
        </w:rPr>
        <w:t xml:space="preserve">ed but that’s another challenge, not least because </w:t>
      </w:r>
      <w:r w:rsidR="00DD73ED" w:rsidRPr="0053257A">
        <w:rPr>
          <w:color w:val="17365D" w:themeColor="text2" w:themeShade="BF"/>
          <w:lang w:val="en-GB"/>
        </w:rPr>
        <w:t xml:space="preserve">of </w:t>
      </w:r>
      <w:r w:rsidR="00691014" w:rsidRPr="0053257A">
        <w:rPr>
          <w:color w:val="17365D" w:themeColor="text2" w:themeShade="BF"/>
          <w:lang w:val="en-GB"/>
        </w:rPr>
        <w:t xml:space="preserve">the Christchurch climate. It’s quite a lot nearer the equator than </w:t>
      </w:r>
      <w:proofErr w:type="spellStart"/>
      <w:r w:rsidR="00691014" w:rsidRPr="0053257A">
        <w:rPr>
          <w:color w:val="17365D" w:themeColor="text2" w:themeShade="BF"/>
          <w:lang w:val="en-GB"/>
        </w:rPr>
        <w:t>Lisse</w:t>
      </w:r>
      <w:proofErr w:type="spellEnd"/>
      <w:r w:rsidR="00691014" w:rsidRPr="0053257A">
        <w:rPr>
          <w:color w:val="17365D" w:themeColor="text2" w:themeShade="BF"/>
          <w:lang w:val="en-GB"/>
        </w:rPr>
        <w:t xml:space="preserve"> but with no moderating Gulf Stream and a strong Southern Ocean </w:t>
      </w:r>
      <w:r w:rsidR="00DD73ED" w:rsidRPr="0053257A">
        <w:rPr>
          <w:color w:val="17365D" w:themeColor="text2" w:themeShade="BF"/>
          <w:lang w:val="en-GB"/>
        </w:rPr>
        <w:t>influence:</w:t>
      </w:r>
      <w:r w:rsidR="00691014" w:rsidRPr="0053257A">
        <w:rPr>
          <w:color w:val="17365D" w:themeColor="text2" w:themeShade="BF"/>
          <w:lang w:val="en-GB"/>
        </w:rPr>
        <w:t xml:space="preserve"> </w:t>
      </w:r>
      <w:r w:rsidR="00DD73ED" w:rsidRPr="0053257A">
        <w:rPr>
          <w:color w:val="17365D" w:themeColor="text2" w:themeShade="BF"/>
          <w:lang w:val="en-GB"/>
        </w:rPr>
        <w:t xml:space="preserve">on one side of the Canterbury Plain, the Southern Alps; on the other side, the Port Hills &amp; the sea. </w:t>
      </w:r>
      <w:r w:rsidR="00691014" w:rsidRPr="0053257A">
        <w:rPr>
          <w:color w:val="17365D" w:themeColor="text2" w:themeShade="BF"/>
          <w:lang w:val="en-GB"/>
        </w:rPr>
        <w:t>The temperature fluctuates considerably over short periods and</w:t>
      </w:r>
      <w:r w:rsidR="00DD73ED" w:rsidRPr="0053257A">
        <w:rPr>
          <w:color w:val="17365D" w:themeColor="text2" w:themeShade="BF"/>
          <w:lang w:val="en-GB"/>
        </w:rPr>
        <w:t>,</w:t>
      </w:r>
      <w:r w:rsidR="00691014" w:rsidRPr="0053257A">
        <w:rPr>
          <w:color w:val="17365D" w:themeColor="text2" w:themeShade="BF"/>
          <w:lang w:val="en-GB"/>
        </w:rPr>
        <w:t xml:space="preserve"> </w:t>
      </w:r>
      <w:proofErr w:type="spellStart"/>
      <w:r w:rsidR="00691014" w:rsidRPr="0053257A">
        <w:rPr>
          <w:color w:val="17365D" w:themeColor="text2" w:themeShade="BF"/>
          <w:lang w:val="en-GB"/>
        </w:rPr>
        <w:t>oh,</w:t>
      </w:r>
      <w:r w:rsidR="00DD73ED" w:rsidRPr="0053257A">
        <w:rPr>
          <w:color w:val="17365D" w:themeColor="text2" w:themeShade="BF"/>
          <w:lang w:val="en-GB"/>
        </w:rPr>
        <w:t>how</w:t>
      </w:r>
      <w:proofErr w:type="spellEnd"/>
      <w:r w:rsidR="00DD73ED" w:rsidRPr="0053257A">
        <w:rPr>
          <w:color w:val="17365D" w:themeColor="text2" w:themeShade="BF"/>
          <w:lang w:val="en-GB"/>
        </w:rPr>
        <w:t xml:space="preserve"> </w:t>
      </w:r>
      <w:r w:rsidR="00691014" w:rsidRPr="0053257A">
        <w:rPr>
          <w:color w:val="17365D" w:themeColor="text2" w:themeShade="BF"/>
          <w:lang w:val="en-GB"/>
        </w:rPr>
        <w:t>the weeds grow!</w:t>
      </w:r>
      <w:r w:rsidR="00307B5D" w:rsidRPr="0053257A">
        <w:rPr>
          <w:color w:val="17365D" w:themeColor="text2" w:themeShade="BF"/>
          <w:lang w:val="en-GB"/>
        </w:rPr>
        <w:t xml:space="preserve"> Both house &amp; garden will be on-going projects to keep me well occupied.</w:t>
      </w:r>
    </w:p>
    <w:p w:rsidR="00A70BC2" w:rsidRPr="0053257A" w:rsidRDefault="00A70BC2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It’s been a long haul to achieve a complete Wi-Fi system for the house</w:t>
      </w:r>
      <w:r w:rsidR="00DD73ED" w:rsidRPr="0053257A">
        <w:rPr>
          <w:color w:val="17365D" w:themeColor="text2" w:themeShade="BF"/>
          <w:lang w:val="en-GB"/>
        </w:rPr>
        <w:t xml:space="preserve"> but,</w:t>
      </w:r>
      <w:r w:rsidR="00765283" w:rsidRPr="0053257A">
        <w:rPr>
          <w:color w:val="17365D" w:themeColor="text2" w:themeShade="BF"/>
          <w:lang w:val="en-GB"/>
        </w:rPr>
        <w:t xml:space="preserve"> I think that, with some expert help</w:t>
      </w:r>
      <w:r w:rsidR="00DD73ED" w:rsidRPr="0053257A">
        <w:rPr>
          <w:color w:val="17365D" w:themeColor="text2" w:themeShade="BF"/>
          <w:lang w:val="en-GB"/>
        </w:rPr>
        <w:t xml:space="preserve"> along the way</w:t>
      </w:r>
      <w:r w:rsidR="00765283" w:rsidRPr="0053257A">
        <w:rPr>
          <w:color w:val="17365D" w:themeColor="text2" w:themeShade="BF"/>
          <w:lang w:val="en-GB"/>
        </w:rPr>
        <w:t>, we’ve made it at last. Thank goodness for my Smart phone; it kept me in touch with the world and really made me appreciate Facebook.</w:t>
      </w:r>
    </w:p>
    <w:p w:rsidR="00307B5D" w:rsidRPr="0053257A" w:rsidRDefault="006A6119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Lincoln Village Vets</w:t>
      </w:r>
      <w:r w:rsidR="00691014" w:rsidRPr="0053257A">
        <w:rPr>
          <w:color w:val="17365D" w:themeColor="text2" w:themeShade="BF"/>
          <w:lang w:val="en-GB"/>
        </w:rPr>
        <w:t xml:space="preserve"> &amp; its clients</w:t>
      </w:r>
      <w:r w:rsidRPr="0053257A">
        <w:rPr>
          <w:color w:val="17365D" w:themeColor="text2" w:themeShade="BF"/>
          <w:lang w:val="en-GB"/>
        </w:rPr>
        <w:t xml:space="preserve"> fascina</w:t>
      </w:r>
      <w:r w:rsidR="00691014" w:rsidRPr="0053257A">
        <w:rPr>
          <w:color w:val="17365D" w:themeColor="text2" w:themeShade="BF"/>
          <w:lang w:val="en-GB"/>
        </w:rPr>
        <w:t>te me</w:t>
      </w:r>
      <w:r w:rsidRPr="0053257A">
        <w:rPr>
          <w:color w:val="17365D" w:themeColor="text2" w:themeShade="BF"/>
          <w:lang w:val="en-GB"/>
        </w:rPr>
        <w:t xml:space="preserve">. I </w:t>
      </w:r>
      <w:r w:rsidR="0097275E" w:rsidRPr="0053257A">
        <w:rPr>
          <w:color w:val="17365D" w:themeColor="text2" w:themeShade="BF"/>
          <w:lang w:val="en-GB"/>
        </w:rPr>
        <w:t>lend a</w:t>
      </w:r>
      <w:r w:rsidR="000C71BD" w:rsidRPr="0053257A">
        <w:rPr>
          <w:color w:val="17365D" w:themeColor="text2" w:themeShade="BF"/>
          <w:lang w:val="en-GB"/>
        </w:rPr>
        <w:t xml:space="preserve"> </w:t>
      </w:r>
      <w:r w:rsidR="0097275E" w:rsidRPr="0053257A">
        <w:rPr>
          <w:color w:val="17365D" w:themeColor="text2" w:themeShade="BF"/>
          <w:lang w:val="en-GB"/>
        </w:rPr>
        <w:t>hand</w:t>
      </w:r>
      <w:r w:rsidRPr="0053257A">
        <w:rPr>
          <w:color w:val="17365D" w:themeColor="text2" w:themeShade="BF"/>
          <w:lang w:val="en-GB"/>
        </w:rPr>
        <w:t xml:space="preserve"> as &amp; when</w:t>
      </w:r>
      <w:r w:rsidR="000C71BD" w:rsidRPr="0053257A">
        <w:rPr>
          <w:color w:val="17365D" w:themeColor="text2" w:themeShade="BF"/>
          <w:lang w:val="en-GB"/>
        </w:rPr>
        <w:t xml:space="preserve"> I am needed,</w:t>
      </w:r>
      <w:r w:rsidRPr="0053257A">
        <w:rPr>
          <w:color w:val="17365D" w:themeColor="text2" w:themeShade="BF"/>
          <w:lang w:val="en-GB"/>
        </w:rPr>
        <w:t xml:space="preserve"> if I am </w:t>
      </w:r>
      <w:r w:rsidR="001151C8" w:rsidRPr="0053257A">
        <w:rPr>
          <w:color w:val="17365D" w:themeColor="text2" w:themeShade="BF"/>
          <w:lang w:val="en-GB"/>
        </w:rPr>
        <w:t>available.</w:t>
      </w:r>
      <w:r w:rsidR="000C71BD" w:rsidRPr="0053257A">
        <w:rPr>
          <w:color w:val="17365D" w:themeColor="text2" w:themeShade="BF"/>
          <w:lang w:val="en-GB"/>
        </w:rPr>
        <w:t xml:space="preserve"> Sometimes, LVV</w:t>
      </w:r>
      <w:r w:rsidR="00E21D5F" w:rsidRPr="0053257A">
        <w:rPr>
          <w:color w:val="17365D" w:themeColor="text2" w:themeShade="BF"/>
          <w:lang w:val="en-GB"/>
        </w:rPr>
        <w:t xml:space="preserve"> books me</w:t>
      </w:r>
      <w:r w:rsidR="000C71BD" w:rsidRPr="0053257A">
        <w:rPr>
          <w:color w:val="17365D" w:themeColor="text2" w:themeShade="BF"/>
          <w:lang w:val="en-GB"/>
        </w:rPr>
        <w:t xml:space="preserve"> in advance</w:t>
      </w:r>
      <w:r w:rsidR="00E21D5F" w:rsidRPr="0053257A">
        <w:rPr>
          <w:color w:val="17365D" w:themeColor="text2" w:themeShade="BF"/>
          <w:lang w:val="en-GB"/>
        </w:rPr>
        <w:t>!</w:t>
      </w:r>
    </w:p>
    <w:p w:rsidR="00920CD9" w:rsidRPr="0053257A" w:rsidRDefault="00E66774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Christchurch is the main centre for Canterbury, which is the size of the Netherlands</w:t>
      </w:r>
      <w:r w:rsidR="00823247" w:rsidRPr="0053257A">
        <w:rPr>
          <w:color w:val="17365D" w:themeColor="text2" w:themeShade="BF"/>
          <w:lang w:val="en-GB"/>
        </w:rPr>
        <w:t xml:space="preserve">. </w:t>
      </w:r>
      <w:r w:rsidR="000C19F9" w:rsidRPr="0053257A">
        <w:rPr>
          <w:color w:val="17365D" w:themeColor="text2" w:themeShade="BF"/>
          <w:lang w:val="en-GB"/>
        </w:rPr>
        <w:t xml:space="preserve"> In terms of NZ distances, Christchurch is nearby and </w:t>
      </w:r>
      <w:r w:rsidR="00E21D5F" w:rsidRPr="0053257A">
        <w:rPr>
          <w:color w:val="17365D" w:themeColor="text2" w:themeShade="BF"/>
          <w:lang w:val="en-GB"/>
        </w:rPr>
        <w:t>I like living near a city, even an earthquake damaged one</w:t>
      </w:r>
      <w:r w:rsidRPr="0053257A">
        <w:rPr>
          <w:color w:val="17365D" w:themeColor="text2" w:themeShade="BF"/>
          <w:lang w:val="en-GB"/>
        </w:rPr>
        <w:t>. The phoenix is rising from the ashes: theatres, parks, art, entertainments, exhibitions &amp; shopping malls</w:t>
      </w:r>
      <w:r w:rsidR="00680B3E" w:rsidRPr="0053257A">
        <w:rPr>
          <w:color w:val="17365D" w:themeColor="text2" w:themeShade="BF"/>
          <w:lang w:val="en-GB"/>
        </w:rPr>
        <w:t>;</w:t>
      </w:r>
      <w:r w:rsidRPr="0053257A">
        <w:rPr>
          <w:color w:val="17365D" w:themeColor="text2" w:themeShade="BF"/>
          <w:lang w:val="en-GB"/>
        </w:rPr>
        <w:t xml:space="preserve"> re-opening, recovering &amp; not far away.</w:t>
      </w:r>
      <w:r w:rsidR="00920CD9" w:rsidRPr="0053257A">
        <w:rPr>
          <w:color w:val="17365D" w:themeColor="text2" w:themeShade="BF"/>
          <w:lang w:val="en-GB"/>
        </w:rPr>
        <w:t xml:space="preserve"> </w:t>
      </w:r>
      <w:r w:rsidR="008F3D2D" w:rsidRPr="0053257A">
        <w:rPr>
          <w:color w:val="17365D" w:themeColor="text2" w:themeShade="BF"/>
          <w:lang w:val="en-GB"/>
        </w:rPr>
        <w:t xml:space="preserve">As to quakes, we have all become a little complacent but we are back on our toes after a 4.2 </w:t>
      </w:r>
      <w:r w:rsidR="000C71BD" w:rsidRPr="0053257A">
        <w:rPr>
          <w:color w:val="17365D" w:themeColor="text2" w:themeShade="BF"/>
          <w:lang w:val="en-GB"/>
        </w:rPr>
        <w:t xml:space="preserve">quake </w:t>
      </w:r>
      <w:r w:rsidR="008F3D2D" w:rsidRPr="0053257A">
        <w:rPr>
          <w:color w:val="17365D" w:themeColor="text2" w:themeShade="BF"/>
          <w:lang w:val="en-GB"/>
        </w:rPr>
        <w:t>on Friday afternoon. It was about 7km away &amp; 7km deep, rattling even my laid-back house.</w:t>
      </w:r>
    </w:p>
    <w:p w:rsidR="006A6119" w:rsidRPr="0053257A" w:rsidRDefault="006A6119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Thanks to my generous friends</w:t>
      </w:r>
      <w:r w:rsidR="008F3D2D" w:rsidRPr="0053257A">
        <w:rPr>
          <w:color w:val="17365D" w:themeColor="text2" w:themeShade="BF"/>
          <w:lang w:val="en-GB"/>
        </w:rPr>
        <w:t xml:space="preserve"> &amp; family</w:t>
      </w:r>
      <w:r w:rsidRPr="0053257A">
        <w:rPr>
          <w:color w:val="17365D" w:themeColor="text2" w:themeShade="BF"/>
          <w:lang w:val="en-GB"/>
        </w:rPr>
        <w:t xml:space="preserve">, my beautiful chook house arrived </w:t>
      </w:r>
      <w:r w:rsidR="001151C8" w:rsidRPr="0053257A">
        <w:rPr>
          <w:color w:val="17365D" w:themeColor="text2" w:themeShade="BF"/>
          <w:lang w:val="en-GB"/>
        </w:rPr>
        <w:t xml:space="preserve">on a trailer </w:t>
      </w:r>
      <w:r w:rsidRPr="0053257A">
        <w:rPr>
          <w:color w:val="17365D" w:themeColor="text2" w:themeShade="BF"/>
          <w:lang w:val="en-GB"/>
        </w:rPr>
        <w:t>from Little River</w:t>
      </w:r>
      <w:r w:rsidR="000C19F9" w:rsidRPr="0053257A">
        <w:rPr>
          <w:color w:val="17365D" w:themeColor="text2" w:themeShade="BF"/>
          <w:lang w:val="en-GB"/>
        </w:rPr>
        <w:t xml:space="preserve"> </w:t>
      </w:r>
      <w:r w:rsidR="00E66774" w:rsidRPr="0053257A">
        <w:rPr>
          <w:color w:val="17365D" w:themeColor="text2" w:themeShade="BF"/>
          <w:lang w:val="en-GB"/>
        </w:rPr>
        <w:t>(not nearby</w:t>
      </w:r>
      <w:r w:rsidR="000C19F9" w:rsidRPr="0053257A">
        <w:rPr>
          <w:color w:val="17365D" w:themeColor="text2" w:themeShade="BF"/>
          <w:lang w:val="en-GB"/>
        </w:rPr>
        <w:t xml:space="preserve"> in NL terms</w:t>
      </w:r>
      <w:r w:rsidR="00E66774" w:rsidRPr="0053257A">
        <w:rPr>
          <w:color w:val="17365D" w:themeColor="text2" w:themeShade="BF"/>
          <w:lang w:val="en-GB"/>
        </w:rPr>
        <w:t>!)</w:t>
      </w:r>
      <w:r w:rsidRPr="0053257A">
        <w:rPr>
          <w:color w:val="17365D" w:themeColor="text2" w:themeShade="BF"/>
          <w:lang w:val="en-GB"/>
        </w:rPr>
        <w:t xml:space="preserve"> </w:t>
      </w:r>
      <w:r w:rsidR="000C19F9" w:rsidRPr="0053257A">
        <w:rPr>
          <w:color w:val="17365D" w:themeColor="text2" w:themeShade="BF"/>
          <w:lang w:val="en-GB"/>
        </w:rPr>
        <w:t>T</w:t>
      </w:r>
      <w:r w:rsidRPr="0053257A">
        <w:rPr>
          <w:color w:val="17365D" w:themeColor="text2" w:themeShade="BF"/>
          <w:lang w:val="en-GB"/>
        </w:rPr>
        <w:t>hen the chooks came</w:t>
      </w:r>
      <w:r w:rsidR="001151C8" w:rsidRPr="0053257A">
        <w:rPr>
          <w:color w:val="17365D" w:themeColor="text2" w:themeShade="BF"/>
          <w:lang w:val="en-GB"/>
        </w:rPr>
        <w:t>;</w:t>
      </w:r>
      <w:r w:rsidRPr="0053257A">
        <w:rPr>
          <w:color w:val="17365D" w:themeColor="text2" w:themeShade="BF"/>
          <w:lang w:val="en-GB"/>
        </w:rPr>
        <w:t xml:space="preserve"> four young, skittish Silky Bantams. </w:t>
      </w:r>
      <w:r w:rsidR="000C19F9" w:rsidRPr="0053257A">
        <w:rPr>
          <w:color w:val="17365D" w:themeColor="text2" w:themeShade="BF"/>
          <w:lang w:val="en-GB"/>
        </w:rPr>
        <w:t>It took some time before e</w:t>
      </w:r>
      <w:r w:rsidRPr="0053257A">
        <w:rPr>
          <w:color w:val="17365D" w:themeColor="text2" w:themeShade="BF"/>
          <w:lang w:val="en-GB"/>
        </w:rPr>
        <w:t>ggs began to be laid, delicious for Sunday brunch in the garden, and just as suddenly stopped being laid. I await the next development.</w:t>
      </w:r>
      <w:r w:rsidR="008F3D2D" w:rsidRPr="0053257A">
        <w:rPr>
          <w:color w:val="17365D" w:themeColor="text2" w:themeShade="BF"/>
          <w:lang w:val="en-GB"/>
        </w:rPr>
        <w:t xml:space="preserve"> That arrived today when we came home to find my beautiful chook</w:t>
      </w:r>
      <w:r w:rsidR="000C71BD" w:rsidRPr="0053257A">
        <w:rPr>
          <w:color w:val="17365D" w:themeColor="text2" w:themeShade="BF"/>
          <w:lang w:val="en-GB"/>
        </w:rPr>
        <w:t>,</w:t>
      </w:r>
      <w:r w:rsidR="008F3D2D" w:rsidRPr="0053257A">
        <w:rPr>
          <w:color w:val="17365D" w:themeColor="text2" w:themeShade="BF"/>
          <w:lang w:val="en-GB"/>
        </w:rPr>
        <w:t xml:space="preserve"> Jane</w:t>
      </w:r>
      <w:r w:rsidR="000C71BD" w:rsidRPr="0053257A">
        <w:rPr>
          <w:color w:val="17365D" w:themeColor="text2" w:themeShade="BF"/>
          <w:lang w:val="en-GB"/>
        </w:rPr>
        <w:t>,</w:t>
      </w:r>
      <w:r w:rsidR="008F3D2D" w:rsidRPr="0053257A">
        <w:rPr>
          <w:color w:val="17365D" w:themeColor="text2" w:themeShade="BF"/>
          <w:lang w:val="en-GB"/>
        </w:rPr>
        <w:t xml:space="preserve"> dead with no signs of preceding  trauma or distress. She had grown into a handsome chook with shiny auburn &amp; black feathers, “Beatrix headgear” and bright blue wattles. I had felt that she was about to lay her first egg. </w:t>
      </w:r>
      <w:proofErr w:type="spellStart"/>
      <w:r w:rsidR="008F3D2D" w:rsidRPr="0053257A">
        <w:rPr>
          <w:color w:val="17365D" w:themeColor="text2" w:themeShade="BF"/>
          <w:lang w:val="en-GB"/>
        </w:rPr>
        <w:t>Anneke</w:t>
      </w:r>
      <w:proofErr w:type="spellEnd"/>
      <w:r w:rsidR="008F3D2D" w:rsidRPr="0053257A">
        <w:rPr>
          <w:color w:val="17365D" w:themeColor="text2" w:themeShade="BF"/>
          <w:lang w:val="en-GB"/>
        </w:rPr>
        <w:t xml:space="preserve"> did the autopsy</w:t>
      </w:r>
      <w:r w:rsidR="000C71BD" w:rsidRPr="0053257A">
        <w:rPr>
          <w:color w:val="17365D" w:themeColor="text2" w:themeShade="BF"/>
          <w:lang w:val="en-GB"/>
        </w:rPr>
        <w:t xml:space="preserve"> after an X-ray</w:t>
      </w:r>
      <w:r w:rsidR="008F3D2D" w:rsidRPr="0053257A">
        <w:rPr>
          <w:color w:val="17365D" w:themeColor="text2" w:themeShade="BF"/>
          <w:lang w:val="en-GB"/>
        </w:rPr>
        <w:t>, confirming the tentative diagnosis of egg(yolk) peritonitis. All very sad!</w:t>
      </w:r>
    </w:p>
    <w:p w:rsidR="006A6119" w:rsidRPr="0053257A" w:rsidRDefault="006A6119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lastRenderedPageBreak/>
        <w:t xml:space="preserve">Injured &amp; orphaned hedgehogs </w:t>
      </w:r>
      <w:r w:rsidR="008F3D2D" w:rsidRPr="0053257A">
        <w:rPr>
          <w:color w:val="17365D" w:themeColor="text2" w:themeShade="BF"/>
          <w:lang w:val="en-GB"/>
        </w:rPr>
        <w:t>have come</w:t>
      </w:r>
      <w:r w:rsidRPr="0053257A">
        <w:rPr>
          <w:color w:val="17365D" w:themeColor="text2" w:themeShade="BF"/>
          <w:lang w:val="en-GB"/>
        </w:rPr>
        <w:t xml:space="preserve"> to live in my garden</w:t>
      </w:r>
      <w:r w:rsidR="001151C8" w:rsidRPr="0053257A">
        <w:rPr>
          <w:color w:val="17365D" w:themeColor="text2" w:themeShade="BF"/>
          <w:lang w:val="en-GB"/>
        </w:rPr>
        <w:t xml:space="preserve"> with varying </w:t>
      </w:r>
      <w:r w:rsidR="00E66774" w:rsidRPr="0053257A">
        <w:rPr>
          <w:color w:val="17365D" w:themeColor="text2" w:themeShade="BF"/>
          <w:lang w:val="en-GB"/>
        </w:rPr>
        <w:t xml:space="preserve">degrees of </w:t>
      </w:r>
      <w:r w:rsidR="001151C8" w:rsidRPr="0053257A">
        <w:rPr>
          <w:color w:val="17365D" w:themeColor="text2" w:themeShade="BF"/>
          <w:lang w:val="en-GB"/>
        </w:rPr>
        <w:t>success.</w:t>
      </w:r>
      <w:r w:rsidR="00E21D5F" w:rsidRPr="0053257A">
        <w:rPr>
          <w:color w:val="17365D" w:themeColor="text2" w:themeShade="BF"/>
          <w:lang w:val="en-GB"/>
        </w:rPr>
        <w:t xml:space="preserve"> </w:t>
      </w:r>
      <w:r w:rsidR="001151C8" w:rsidRPr="0053257A">
        <w:rPr>
          <w:color w:val="17365D" w:themeColor="text2" w:themeShade="BF"/>
          <w:lang w:val="en-GB"/>
        </w:rPr>
        <w:t xml:space="preserve"> </w:t>
      </w:r>
      <w:r w:rsidR="00E66774" w:rsidRPr="0053257A">
        <w:rPr>
          <w:color w:val="17365D" w:themeColor="text2" w:themeShade="BF"/>
          <w:lang w:val="en-GB"/>
        </w:rPr>
        <w:t>Of the three I have now, t</w:t>
      </w:r>
      <w:r w:rsidR="001151C8" w:rsidRPr="0053257A">
        <w:rPr>
          <w:color w:val="17365D" w:themeColor="text2" w:themeShade="BF"/>
          <w:lang w:val="en-GB"/>
        </w:rPr>
        <w:t>wo will stay permanently</w:t>
      </w:r>
      <w:r w:rsidR="008F3D2D" w:rsidRPr="0053257A">
        <w:rPr>
          <w:color w:val="17365D" w:themeColor="text2" w:themeShade="BF"/>
          <w:lang w:val="en-GB"/>
        </w:rPr>
        <w:t xml:space="preserve">, </w:t>
      </w:r>
      <w:r w:rsidR="001A5455" w:rsidRPr="0053257A">
        <w:rPr>
          <w:color w:val="17365D" w:themeColor="text2" w:themeShade="BF"/>
          <w:lang w:val="en-GB"/>
        </w:rPr>
        <w:t>one has</w:t>
      </w:r>
      <w:r w:rsidR="008F3D2D" w:rsidRPr="0053257A">
        <w:rPr>
          <w:color w:val="17365D" w:themeColor="text2" w:themeShade="BF"/>
          <w:lang w:val="en-GB"/>
        </w:rPr>
        <w:t xml:space="preserve"> 3 &amp;</w:t>
      </w:r>
      <w:r w:rsidR="001A5455" w:rsidRPr="0053257A">
        <w:rPr>
          <w:color w:val="17365D" w:themeColor="text2" w:themeShade="BF"/>
          <w:lang w:val="en-GB"/>
        </w:rPr>
        <w:t>the other</w:t>
      </w:r>
      <w:r w:rsidR="008F3D2D" w:rsidRPr="0053257A">
        <w:rPr>
          <w:color w:val="17365D" w:themeColor="text2" w:themeShade="BF"/>
          <w:lang w:val="en-GB"/>
        </w:rPr>
        <w:t xml:space="preserve"> 3</w:t>
      </w:r>
      <w:r w:rsidR="001A5455" w:rsidRPr="0053257A">
        <w:rPr>
          <w:color w:val="17365D" w:themeColor="text2" w:themeShade="BF"/>
          <w:lang w:val="en-GB"/>
        </w:rPr>
        <w:t>½ legs,</w:t>
      </w:r>
      <w:r w:rsidR="001151C8" w:rsidRPr="0053257A">
        <w:rPr>
          <w:color w:val="17365D" w:themeColor="text2" w:themeShade="BF"/>
          <w:lang w:val="en-GB"/>
        </w:rPr>
        <w:t xml:space="preserve"> and </w:t>
      </w:r>
      <w:r w:rsidR="001A5455" w:rsidRPr="0053257A">
        <w:rPr>
          <w:color w:val="17365D" w:themeColor="text2" w:themeShade="BF"/>
          <w:lang w:val="en-GB"/>
        </w:rPr>
        <w:t xml:space="preserve">the third </w:t>
      </w:r>
      <w:r w:rsidR="001151C8" w:rsidRPr="0053257A">
        <w:rPr>
          <w:color w:val="17365D" w:themeColor="text2" w:themeShade="BF"/>
          <w:lang w:val="en-GB"/>
        </w:rPr>
        <w:t>one will be released after the winter.</w:t>
      </w:r>
    </w:p>
    <w:p w:rsidR="00E66774" w:rsidRPr="0053257A" w:rsidRDefault="001151C8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Grandsons Joe &amp; Jamie have been to stay together for a week at a time: fun, fun, fun – and a</w:t>
      </w:r>
      <w:r w:rsidR="001A5455" w:rsidRPr="0053257A">
        <w:rPr>
          <w:color w:val="17365D" w:themeColor="text2" w:themeShade="BF"/>
          <w:lang w:val="en-GB"/>
        </w:rPr>
        <w:t xml:space="preserve">n </w:t>
      </w:r>
      <w:r w:rsidR="000C71BD" w:rsidRPr="0053257A">
        <w:rPr>
          <w:color w:val="17365D" w:themeColor="text2" w:themeShade="BF"/>
          <w:lang w:val="en-GB"/>
        </w:rPr>
        <w:t>indulgent granny</w:t>
      </w:r>
      <w:r w:rsidRPr="0053257A">
        <w:rPr>
          <w:color w:val="17365D" w:themeColor="text2" w:themeShade="BF"/>
          <w:lang w:val="en-GB"/>
        </w:rPr>
        <w:t xml:space="preserve"> who can be quite strict at times</w:t>
      </w:r>
      <w:r w:rsidR="001A5455" w:rsidRPr="0053257A">
        <w:rPr>
          <w:color w:val="17365D" w:themeColor="text2" w:themeShade="BF"/>
          <w:lang w:val="en-GB"/>
        </w:rPr>
        <w:t>,</w:t>
      </w:r>
      <w:r w:rsidRPr="0053257A">
        <w:rPr>
          <w:color w:val="17365D" w:themeColor="text2" w:themeShade="BF"/>
          <w:lang w:val="en-GB"/>
        </w:rPr>
        <w:t xml:space="preserve"> which they both survive </w:t>
      </w:r>
      <w:r w:rsidR="00823247" w:rsidRPr="0053257A">
        <w:rPr>
          <w:color w:val="17365D" w:themeColor="text2" w:themeShade="BF"/>
          <w:lang w:val="en-GB"/>
        </w:rPr>
        <w:t>pretty</w:t>
      </w:r>
      <w:r w:rsidRPr="0053257A">
        <w:rPr>
          <w:color w:val="17365D" w:themeColor="text2" w:themeShade="BF"/>
          <w:lang w:val="en-GB"/>
        </w:rPr>
        <w:t xml:space="preserve"> well</w:t>
      </w:r>
      <w:r w:rsidR="00E66774" w:rsidRPr="0053257A">
        <w:rPr>
          <w:color w:val="17365D" w:themeColor="text2" w:themeShade="BF"/>
          <w:lang w:val="en-GB"/>
        </w:rPr>
        <w:t>!</w:t>
      </w:r>
    </w:p>
    <w:p w:rsidR="001151C8" w:rsidRPr="0053257A" w:rsidRDefault="000C19F9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I’ve been co-opted</w:t>
      </w:r>
      <w:r w:rsidR="001151C8" w:rsidRPr="0053257A">
        <w:rPr>
          <w:color w:val="17365D" w:themeColor="text2" w:themeShade="BF"/>
          <w:lang w:val="en-GB"/>
        </w:rPr>
        <w:t xml:space="preserve"> on</w:t>
      </w:r>
      <w:r w:rsidRPr="0053257A">
        <w:rPr>
          <w:color w:val="17365D" w:themeColor="text2" w:themeShade="BF"/>
          <w:lang w:val="en-GB"/>
        </w:rPr>
        <w:t>to</w:t>
      </w:r>
      <w:r w:rsidR="001151C8" w:rsidRPr="0053257A">
        <w:rPr>
          <w:color w:val="17365D" w:themeColor="text2" w:themeShade="BF"/>
          <w:lang w:val="en-GB"/>
        </w:rPr>
        <w:t xml:space="preserve"> the committee of Lincoln </w:t>
      </w:r>
      <w:proofErr w:type="spellStart"/>
      <w:r w:rsidR="001151C8" w:rsidRPr="0053257A">
        <w:rPr>
          <w:color w:val="17365D" w:themeColor="text2" w:themeShade="BF"/>
          <w:lang w:val="en-GB"/>
        </w:rPr>
        <w:t>Envirotown</w:t>
      </w:r>
      <w:proofErr w:type="spellEnd"/>
      <w:r w:rsidR="001151C8" w:rsidRPr="0053257A">
        <w:rPr>
          <w:color w:val="17365D" w:themeColor="text2" w:themeShade="BF"/>
          <w:lang w:val="en-GB"/>
        </w:rPr>
        <w:t xml:space="preserve">, </w:t>
      </w:r>
      <w:r w:rsidR="000238C3" w:rsidRPr="0053257A">
        <w:rPr>
          <w:color w:val="17365D" w:themeColor="text2" w:themeShade="BF"/>
          <w:lang w:val="en-GB"/>
        </w:rPr>
        <w:t xml:space="preserve">a subject dear to my heart, but I’m </w:t>
      </w:r>
      <w:r w:rsidR="001151C8" w:rsidRPr="0053257A">
        <w:rPr>
          <w:color w:val="17365D" w:themeColor="text2" w:themeShade="BF"/>
          <w:lang w:val="en-GB"/>
        </w:rPr>
        <w:t>the new girl on the block, of course</w:t>
      </w:r>
      <w:r w:rsidR="000238C3" w:rsidRPr="0053257A">
        <w:rPr>
          <w:color w:val="17365D" w:themeColor="text2" w:themeShade="BF"/>
          <w:lang w:val="en-GB"/>
        </w:rPr>
        <w:t>.</w:t>
      </w:r>
      <w:r w:rsidR="001151C8" w:rsidRPr="0053257A">
        <w:rPr>
          <w:color w:val="17365D" w:themeColor="text2" w:themeShade="BF"/>
          <w:lang w:val="en-GB"/>
        </w:rPr>
        <w:t xml:space="preserve"> Another challenge!</w:t>
      </w:r>
      <w:r w:rsidRPr="0053257A">
        <w:rPr>
          <w:color w:val="17365D" w:themeColor="text2" w:themeShade="BF"/>
          <w:lang w:val="en-GB"/>
        </w:rPr>
        <w:t xml:space="preserve"> This has brought me into contact with the fringes of Lincoln University. Also</w:t>
      </w:r>
      <w:r w:rsidR="001A5455" w:rsidRPr="0053257A">
        <w:rPr>
          <w:color w:val="17365D" w:themeColor="text2" w:themeShade="BF"/>
          <w:lang w:val="en-GB"/>
        </w:rPr>
        <w:t>,</w:t>
      </w:r>
      <w:r w:rsidRPr="0053257A">
        <w:rPr>
          <w:color w:val="17365D" w:themeColor="text2" w:themeShade="BF"/>
          <w:lang w:val="en-GB"/>
        </w:rPr>
        <w:t xml:space="preserve"> as a resident (&amp; a senior), I have access to the university sports facilities – similar to ESTEC.</w:t>
      </w:r>
    </w:p>
    <w:p w:rsidR="000C19F9" w:rsidRPr="0053257A" w:rsidRDefault="00FE5386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Golf did not reappear in my life until</w:t>
      </w:r>
      <w:r w:rsidR="00DC7925" w:rsidRPr="0053257A">
        <w:rPr>
          <w:color w:val="17365D" w:themeColor="text2" w:themeShade="BF"/>
          <w:lang w:val="en-GB"/>
        </w:rPr>
        <w:t xml:space="preserve"> Wendy, </w:t>
      </w:r>
      <w:proofErr w:type="spellStart"/>
      <w:r w:rsidR="00DC7925" w:rsidRPr="0053257A">
        <w:rPr>
          <w:color w:val="17365D" w:themeColor="text2" w:themeShade="BF"/>
          <w:lang w:val="en-GB"/>
        </w:rPr>
        <w:t>Anneke</w:t>
      </w:r>
      <w:proofErr w:type="spellEnd"/>
      <w:r w:rsidR="00DC7925" w:rsidRPr="0053257A">
        <w:rPr>
          <w:color w:val="17365D" w:themeColor="text2" w:themeShade="BF"/>
          <w:lang w:val="en-GB"/>
        </w:rPr>
        <w:t xml:space="preserve"> &amp; I took Joe to Lincoln GC on</w:t>
      </w:r>
      <w:r w:rsidR="00823247" w:rsidRPr="0053257A">
        <w:rPr>
          <w:color w:val="17365D" w:themeColor="text2" w:themeShade="BF"/>
          <w:lang w:val="en-GB"/>
        </w:rPr>
        <w:t xml:space="preserve"> </w:t>
      </w:r>
      <w:r w:rsidR="000C71BD" w:rsidRPr="0053257A">
        <w:rPr>
          <w:color w:val="17365D" w:themeColor="text2" w:themeShade="BF"/>
          <w:lang w:val="en-GB"/>
        </w:rPr>
        <w:t>Feb.</w:t>
      </w:r>
      <w:r w:rsidR="00823247" w:rsidRPr="0053257A">
        <w:rPr>
          <w:color w:val="17365D" w:themeColor="text2" w:themeShade="BF"/>
          <w:lang w:val="en-GB"/>
        </w:rPr>
        <w:t xml:space="preserve"> 24</w:t>
      </w:r>
      <w:r w:rsidR="00823247" w:rsidRPr="0053257A">
        <w:rPr>
          <w:color w:val="17365D" w:themeColor="text2" w:themeShade="BF"/>
          <w:vertAlign w:val="superscript"/>
          <w:lang w:val="en-GB"/>
        </w:rPr>
        <w:t>th</w:t>
      </w:r>
      <w:r w:rsidR="00823247" w:rsidRPr="0053257A">
        <w:rPr>
          <w:color w:val="17365D" w:themeColor="text2" w:themeShade="BF"/>
          <w:lang w:val="en-GB"/>
        </w:rPr>
        <w:t xml:space="preserve">, </w:t>
      </w:r>
      <w:r w:rsidR="001A5455" w:rsidRPr="0053257A">
        <w:rPr>
          <w:color w:val="17365D" w:themeColor="text2" w:themeShade="BF"/>
          <w:lang w:val="en-GB"/>
        </w:rPr>
        <w:t xml:space="preserve">for </w:t>
      </w:r>
      <w:r w:rsidR="00823247" w:rsidRPr="0053257A">
        <w:rPr>
          <w:color w:val="17365D" w:themeColor="text2" w:themeShade="BF"/>
          <w:lang w:val="en-GB"/>
        </w:rPr>
        <w:t>their</w:t>
      </w:r>
      <w:r w:rsidR="00DC7925" w:rsidRPr="0053257A">
        <w:rPr>
          <w:color w:val="17365D" w:themeColor="text2" w:themeShade="BF"/>
          <w:lang w:val="en-GB"/>
        </w:rPr>
        <w:t xml:space="preserve"> </w:t>
      </w:r>
      <w:r w:rsidR="00085FDC" w:rsidRPr="0053257A">
        <w:rPr>
          <w:color w:val="17365D" w:themeColor="text2" w:themeShade="BF"/>
          <w:lang w:val="en-GB"/>
        </w:rPr>
        <w:t>“Hook into Golf”</w:t>
      </w:r>
      <w:r w:rsidR="001A5455" w:rsidRPr="0053257A">
        <w:rPr>
          <w:color w:val="17365D" w:themeColor="text2" w:themeShade="BF"/>
          <w:lang w:val="en-GB"/>
        </w:rPr>
        <w:t xml:space="preserve"> open</w:t>
      </w:r>
      <w:r w:rsidR="00DC7925" w:rsidRPr="0053257A">
        <w:rPr>
          <w:color w:val="17365D" w:themeColor="text2" w:themeShade="BF"/>
          <w:lang w:val="en-GB"/>
        </w:rPr>
        <w:t xml:space="preserve"> day</w:t>
      </w:r>
      <w:r w:rsidR="00823247" w:rsidRPr="0053257A">
        <w:rPr>
          <w:color w:val="17365D" w:themeColor="text2" w:themeShade="BF"/>
          <w:lang w:val="en-GB"/>
        </w:rPr>
        <w:t>.</w:t>
      </w:r>
      <w:r w:rsidR="00262277" w:rsidRPr="0053257A">
        <w:rPr>
          <w:color w:val="17365D" w:themeColor="text2" w:themeShade="BF"/>
          <w:lang w:val="en-GB"/>
        </w:rPr>
        <w:t xml:space="preserve"> </w:t>
      </w:r>
      <w:r w:rsidR="00DC7925" w:rsidRPr="0053257A">
        <w:rPr>
          <w:color w:val="17365D" w:themeColor="text2" w:themeShade="BF"/>
          <w:lang w:val="en-GB"/>
        </w:rPr>
        <w:t>W&amp;A found the Lady Captain</w:t>
      </w:r>
      <w:r w:rsidR="00085FDC" w:rsidRPr="0053257A">
        <w:rPr>
          <w:color w:val="17365D" w:themeColor="text2" w:themeShade="BF"/>
          <w:lang w:val="en-GB"/>
        </w:rPr>
        <w:t xml:space="preserve"> </w:t>
      </w:r>
      <w:r w:rsidR="00DC7925" w:rsidRPr="0053257A">
        <w:rPr>
          <w:color w:val="17365D" w:themeColor="text2" w:themeShade="BF"/>
          <w:lang w:val="en-GB"/>
        </w:rPr>
        <w:t>and, without further ado, I was registered to play with the Ladies on the following Tuesday</w:t>
      </w:r>
      <w:r w:rsidR="00823247" w:rsidRPr="0053257A">
        <w:rPr>
          <w:color w:val="17365D" w:themeColor="text2" w:themeShade="BF"/>
          <w:lang w:val="en-GB"/>
        </w:rPr>
        <w:t>;</w:t>
      </w:r>
      <w:r w:rsidR="008B7A1B" w:rsidRPr="0053257A">
        <w:rPr>
          <w:color w:val="17365D" w:themeColor="text2" w:themeShade="BF"/>
          <w:lang w:val="en-GB"/>
        </w:rPr>
        <w:t xml:space="preserve"> when I heard, as expected, that stroke</w:t>
      </w:r>
      <w:r w:rsidR="001A5455" w:rsidRPr="0053257A">
        <w:rPr>
          <w:color w:val="17365D" w:themeColor="text2" w:themeShade="BF"/>
          <w:lang w:val="en-GB"/>
        </w:rPr>
        <w:t xml:space="preserve"> </w:t>
      </w:r>
      <w:r w:rsidR="008B7A1B" w:rsidRPr="0053257A">
        <w:rPr>
          <w:color w:val="17365D" w:themeColor="text2" w:themeShade="BF"/>
          <w:lang w:val="en-GB"/>
        </w:rPr>
        <w:t>play is the norm.</w:t>
      </w:r>
      <w:r w:rsidR="00085FDC" w:rsidRPr="0053257A">
        <w:rPr>
          <w:color w:val="17365D" w:themeColor="text2" w:themeShade="BF"/>
          <w:lang w:val="en-GB"/>
        </w:rPr>
        <w:t xml:space="preserve"> Since then I have had great time. With my</w:t>
      </w:r>
      <w:r w:rsidR="001A5455" w:rsidRPr="0053257A">
        <w:rPr>
          <w:color w:val="17365D" w:themeColor="text2" w:themeShade="BF"/>
          <w:lang w:val="en-GB"/>
        </w:rPr>
        <w:t xml:space="preserve"> official</w:t>
      </w:r>
      <w:r w:rsidR="00085FDC" w:rsidRPr="0053257A">
        <w:rPr>
          <w:color w:val="17365D" w:themeColor="text2" w:themeShade="BF"/>
          <w:lang w:val="en-GB"/>
        </w:rPr>
        <w:t xml:space="preserve"> </w:t>
      </w:r>
      <w:r w:rsidR="00262277" w:rsidRPr="0053257A">
        <w:rPr>
          <w:color w:val="17365D" w:themeColor="text2" w:themeShade="BF"/>
          <w:lang w:val="en-GB"/>
        </w:rPr>
        <w:t xml:space="preserve">NZ golf handicap, from my </w:t>
      </w:r>
      <w:proofErr w:type="spellStart"/>
      <w:r w:rsidR="00262277" w:rsidRPr="0053257A">
        <w:rPr>
          <w:color w:val="17365D" w:themeColor="text2" w:themeShade="BF"/>
          <w:lang w:val="en-GB"/>
        </w:rPr>
        <w:t>Arrowtown</w:t>
      </w:r>
      <w:proofErr w:type="spellEnd"/>
      <w:r w:rsidR="00823247" w:rsidRPr="0053257A">
        <w:rPr>
          <w:color w:val="17365D" w:themeColor="text2" w:themeShade="BF"/>
          <w:lang w:val="en-GB"/>
        </w:rPr>
        <w:t xml:space="preserve"> </w:t>
      </w:r>
      <w:r w:rsidR="000C71BD" w:rsidRPr="0053257A">
        <w:rPr>
          <w:color w:val="17365D" w:themeColor="text2" w:themeShade="BF"/>
          <w:lang w:val="en-GB"/>
        </w:rPr>
        <w:t>GC membership</w:t>
      </w:r>
      <w:r w:rsidR="00262277" w:rsidRPr="0053257A">
        <w:rPr>
          <w:color w:val="17365D" w:themeColor="text2" w:themeShade="BF"/>
          <w:lang w:val="en-GB"/>
        </w:rPr>
        <w:t>, I was eligible to play in everything. On March 26</w:t>
      </w:r>
      <w:r w:rsidR="00262277" w:rsidRPr="0053257A">
        <w:rPr>
          <w:color w:val="17365D" w:themeColor="text2" w:themeShade="BF"/>
          <w:vertAlign w:val="superscript"/>
          <w:lang w:val="en-GB"/>
        </w:rPr>
        <w:t>th</w:t>
      </w:r>
      <w:r w:rsidR="00262277" w:rsidRPr="0053257A">
        <w:rPr>
          <w:color w:val="17365D" w:themeColor="text2" w:themeShade="BF"/>
          <w:lang w:val="en-GB"/>
        </w:rPr>
        <w:t>, I played in the 18 hole</w:t>
      </w:r>
      <w:r w:rsidR="004C1B10" w:rsidRPr="0053257A">
        <w:rPr>
          <w:color w:val="17365D" w:themeColor="text2" w:themeShade="BF"/>
          <w:lang w:val="en-GB"/>
        </w:rPr>
        <w:t xml:space="preserve"> Bronze</w:t>
      </w:r>
      <w:r w:rsidR="00262277" w:rsidRPr="0053257A">
        <w:rPr>
          <w:color w:val="17365D" w:themeColor="text2" w:themeShade="BF"/>
          <w:lang w:val="en-GB"/>
        </w:rPr>
        <w:t xml:space="preserve"> Interclub, the equivalent of the NL </w:t>
      </w:r>
      <w:proofErr w:type="spellStart"/>
      <w:r w:rsidR="00262277" w:rsidRPr="0053257A">
        <w:rPr>
          <w:i/>
          <w:color w:val="17365D" w:themeColor="text2" w:themeShade="BF"/>
          <w:lang w:val="en-GB"/>
        </w:rPr>
        <w:t>com</w:t>
      </w:r>
      <w:r w:rsidR="004C1B10" w:rsidRPr="0053257A">
        <w:rPr>
          <w:i/>
          <w:color w:val="17365D" w:themeColor="text2" w:themeShade="BF"/>
          <w:lang w:val="en-GB"/>
        </w:rPr>
        <w:t>petiti</w:t>
      </w:r>
      <w:r w:rsidR="00262277" w:rsidRPr="0053257A">
        <w:rPr>
          <w:i/>
          <w:color w:val="17365D" w:themeColor="text2" w:themeShade="BF"/>
          <w:lang w:val="en-GB"/>
        </w:rPr>
        <w:t>e</w:t>
      </w:r>
      <w:proofErr w:type="spellEnd"/>
      <w:r w:rsidR="00262277" w:rsidRPr="0053257A">
        <w:rPr>
          <w:i/>
          <w:color w:val="17365D" w:themeColor="text2" w:themeShade="BF"/>
          <w:lang w:val="en-GB"/>
        </w:rPr>
        <w:t>.</w:t>
      </w:r>
      <w:r w:rsidR="00262277" w:rsidRPr="0053257A">
        <w:rPr>
          <w:color w:val="17365D" w:themeColor="text2" w:themeShade="BF"/>
          <w:lang w:val="en-GB"/>
        </w:rPr>
        <w:t xml:space="preserve"> (The higher </w:t>
      </w:r>
      <w:r w:rsidR="004C1B10" w:rsidRPr="0053257A">
        <w:rPr>
          <w:color w:val="17365D" w:themeColor="text2" w:themeShade="BF"/>
          <w:lang w:val="en-GB"/>
        </w:rPr>
        <w:t xml:space="preserve">Silver </w:t>
      </w:r>
      <w:r w:rsidR="000C71BD" w:rsidRPr="0053257A">
        <w:rPr>
          <w:color w:val="17365D" w:themeColor="text2" w:themeShade="BF"/>
          <w:lang w:val="en-GB"/>
        </w:rPr>
        <w:t>category plays</w:t>
      </w:r>
      <w:r w:rsidR="00262277" w:rsidRPr="0053257A">
        <w:rPr>
          <w:color w:val="17365D" w:themeColor="text2" w:themeShade="BF"/>
          <w:lang w:val="en-GB"/>
        </w:rPr>
        <w:t xml:space="preserve"> 36 holes!</w:t>
      </w:r>
      <w:r w:rsidR="004C1B10" w:rsidRPr="0053257A">
        <w:rPr>
          <w:color w:val="17365D" w:themeColor="text2" w:themeShade="BF"/>
          <w:lang w:val="en-GB"/>
        </w:rPr>
        <w:t xml:space="preserve">) </w:t>
      </w:r>
      <w:r w:rsidR="00262277" w:rsidRPr="0053257A">
        <w:rPr>
          <w:color w:val="17365D" w:themeColor="text2" w:themeShade="BF"/>
          <w:lang w:val="en-GB"/>
        </w:rPr>
        <w:t xml:space="preserve">I continued to play to the end of the Interclub season. I have been </w:t>
      </w:r>
      <w:r w:rsidR="008B7A1B" w:rsidRPr="0053257A">
        <w:rPr>
          <w:color w:val="17365D" w:themeColor="text2" w:themeShade="BF"/>
          <w:lang w:val="en-GB"/>
        </w:rPr>
        <w:t>on seven different golf courses &amp;</w:t>
      </w:r>
      <w:r w:rsidR="00262277" w:rsidRPr="0053257A">
        <w:rPr>
          <w:color w:val="17365D" w:themeColor="text2" w:themeShade="BF"/>
          <w:lang w:val="en-GB"/>
        </w:rPr>
        <w:t xml:space="preserve"> I intend to join the Vets Golf as they play a different course each month. NZ clubs are very welcoming; lots of the competitions are open to members of other clubs with very low entry fees</w:t>
      </w:r>
      <w:r w:rsidR="004C1B10" w:rsidRPr="0053257A">
        <w:rPr>
          <w:color w:val="17365D" w:themeColor="text2" w:themeShade="BF"/>
          <w:lang w:val="en-GB"/>
        </w:rPr>
        <w:t xml:space="preserve">. </w:t>
      </w:r>
    </w:p>
    <w:p w:rsidR="004C1B10" w:rsidRPr="0053257A" w:rsidRDefault="004C1B10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 xml:space="preserve"> From my experiences so far, a few Canterbury </w:t>
      </w:r>
      <w:r w:rsidR="001A5455" w:rsidRPr="0053257A">
        <w:rPr>
          <w:color w:val="17365D" w:themeColor="text2" w:themeShade="BF"/>
          <w:lang w:val="en-GB"/>
        </w:rPr>
        <w:t>golf facts stand</w:t>
      </w:r>
      <w:r w:rsidRPr="0053257A">
        <w:rPr>
          <w:color w:val="17365D" w:themeColor="text2" w:themeShade="BF"/>
          <w:lang w:val="en-GB"/>
        </w:rPr>
        <w:t xml:space="preserve"> </w:t>
      </w:r>
      <w:r w:rsidR="000C71BD" w:rsidRPr="0053257A">
        <w:rPr>
          <w:color w:val="17365D" w:themeColor="text2" w:themeShade="BF"/>
          <w:lang w:val="en-GB"/>
        </w:rPr>
        <w:t>out:</w:t>
      </w:r>
      <w:r w:rsidRPr="0053257A">
        <w:rPr>
          <w:color w:val="17365D" w:themeColor="text2" w:themeShade="BF"/>
          <w:lang w:val="en-GB"/>
        </w:rPr>
        <w:t xml:space="preserve"> the ages of some of the players coupled </w:t>
      </w:r>
      <w:r w:rsidR="000C71BD" w:rsidRPr="0053257A">
        <w:rPr>
          <w:color w:val="17365D" w:themeColor="text2" w:themeShade="BF"/>
          <w:lang w:val="en-GB"/>
        </w:rPr>
        <w:t>with the</w:t>
      </w:r>
      <w:r w:rsidRPr="0053257A">
        <w:rPr>
          <w:color w:val="17365D" w:themeColor="text2" w:themeShade="BF"/>
          <w:lang w:val="en-GB"/>
        </w:rPr>
        <w:t xml:space="preserve"> lack of electric trolleys and golf carts. Eighty year old</w:t>
      </w:r>
      <w:r w:rsidR="00823247" w:rsidRPr="0053257A">
        <w:rPr>
          <w:color w:val="17365D" w:themeColor="text2" w:themeShade="BF"/>
          <w:lang w:val="en-GB"/>
        </w:rPr>
        <w:t>s</w:t>
      </w:r>
      <w:r w:rsidRPr="0053257A">
        <w:rPr>
          <w:color w:val="17365D" w:themeColor="text2" w:themeShade="BF"/>
          <w:lang w:val="en-GB"/>
        </w:rPr>
        <w:t xml:space="preserve"> &amp; higher walking 18 holes with push trolleys. The star is Lincoln membe</w:t>
      </w:r>
      <w:r w:rsidR="00823247" w:rsidRPr="0053257A">
        <w:rPr>
          <w:color w:val="17365D" w:themeColor="text2" w:themeShade="BF"/>
          <w:lang w:val="en-GB"/>
        </w:rPr>
        <w:t>r Betty, age 83, who also plays</w:t>
      </w:r>
      <w:r w:rsidRPr="0053257A">
        <w:rPr>
          <w:color w:val="17365D" w:themeColor="text2" w:themeShade="BF"/>
          <w:lang w:val="en-GB"/>
        </w:rPr>
        <w:t xml:space="preserve"> the in Silver Interclub. An 85 year old lucidly explained the NZ handicapping system to me. For a question on a rule, I was directed to an 81 year old, my namesake but called Jan. Yes, of course, there are younger players as well. One of them</w:t>
      </w:r>
      <w:r w:rsidR="008B7A1B" w:rsidRPr="0053257A">
        <w:rPr>
          <w:color w:val="17365D" w:themeColor="text2" w:themeShade="BF"/>
          <w:lang w:val="en-GB"/>
        </w:rPr>
        <w:t xml:space="preserve"> (4 children ages between 4 &amp; 14) was my partner in the Lincoln</w:t>
      </w:r>
      <w:r w:rsidR="000C71BD" w:rsidRPr="0053257A">
        <w:rPr>
          <w:color w:val="17365D" w:themeColor="text2" w:themeShade="BF"/>
          <w:lang w:val="en-GB"/>
        </w:rPr>
        <w:t xml:space="preserve"> Ladies</w:t>
      </w:r>
      <w:r w:rsidR="008B7A1B" w:rsidRPr="0053257A">
        <w:rPr>
          <w:color w:val="17365D" w:themeColor="text2" w:themeShade="BF"/>
          <w:lang w:val="en-GB"/>
        </w:rPr>
        <w:t xml:space="preserve"> Foursomes </w:t>
      </w:r>
      <w:proofErr w:type="spellStart"/>
      <w:r w:rsidR="008B7A1B" w:rsidRPr="0053257A">
        <w:rPr>
          <w:color w:val="17365D" w:themeColor="text2" w:themeShade="BF"/>
          <w:lang w:val="en-GB"/>
        </w:rPr>
        <w:t>matchplay</w:t>
      </w:r>
      <w:proofErr w:type="spellEnd"/>
      <w:r w:rsidR="000C71BD" w:rsidRPr="0053257A">
        <w:rPr>
          <w:color w:val="17365D" w:themeColor="text2" w:themeShade="BF"/>
          <w:lang w:val="en-GB"/>
        </w:rPr>
        <w:t>,</w:t>
      </w:r>
      <w:r w:rsidR="008B7A1B" w:rsidRPr="0053257A">
        <w:rPr>
          <w:color w:val="17365D" w:themeColor="text2" w:themeShade="BF"/>
          <w:lang w:val="en-GB"/>
        </w:rPr>
        <w:t xml:space="preserve"> which we</w:t>
      </w:r>
      <w:r w:rsidR="000C71BD" w:rsidRPr="0053257A">
        <w:rPr>
          <w:color w:val="17365D" w:themeColor="text2" w:themeShade="BF"/>
          <w:lang w:val="en-GB"/>
        </w:rPr>
        <w:t xml:space="preserve"> went on to win</w:t>
      </w:r>
      <w:r w:rsidR="008B7A1B" w:rsidRPr="0053257A">
        <w:rPr>
          <w:color w:val="17365D" w:themeColor="text2" w:themeShade="BF"/>
          <w:lang w:val="en-GB"/>
        </w:rPr>
        <w:t xml:space="preserve"> won!</w:t>
      </w:r>
    </w:p>
    <w:p w:rsidR="0002172B" w:rsidRPr="0053257A" w:rsidRDefault="0002172B" w:rsidP="0002172B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>That’s enough of golf</w:t>
      </w:r>
      <w:r w:rsidR="001A5455" w:rsidRPr="0053257A">
        <w:rPr>
          <w:color w:val="17365D" w:themeColor="text2" w:themeShade="BF"/>
          <w:lang w:val="en-GB"/>
        </w:rPr>
        <w:t>; I’ll</w:t>
      </w:r>
      <w:r w:rsidRPr="0053257A">
        <w:rPr>
          <w:color w:val="17365D" w:themeColor="text2" w:themeShade="BF"/>
          <w:lang w:val="en-GB"/>
        </w:rPr>
        <w:t xml:space="preserve"> just repeat: “seems similar, vaguely familiar, but decidedly different” </w:t>
      </w:r>
    </w:p>
    <w:p w:rsidR="00680B3E" w:rsidRPr="0053257A" w:rsidRDefault="00680B3E">
      <w:pPr>
        <w:rPr>
          <w:color w:val="17365D" w:themeColor="text2" w:themeShade="BF"/>
          <w:sz w:val="26"/>
          <w:szCs w:val="26"/>
          <w:lang w:val="en-GB"/>
        </w:rPr>
      </w:pPr>
      <w:r w:rsidRPr="0053257A">
        <w:rPr>
          <w:color w:val="17365D" w:themeColor="text2" w:themeShade="BF"/>
          <w:sz w:val="26"/>
          <w:szCs w:val="26"/>
          <w:lang w:val="en-GB"/>
        </w:rPr>
        <w:t>To close</w:t>
      </w:r>
      <w:r w:rsidR="001A5455" w:rsidRPr="0053257A">
        <w:rPr>
          <w:color w:val="17365D" w:themeColor="text2" w:themeShade="BF"/>
          <w:sz w:val="26"/>
          <w:szCs w:val="26"/>
          <w:lang w:val="en-GB"/>
        </w:rPr>
        <w:t>,</w:t>
      </w:r>
      <w:r w:rsidRPr="0053257A">
        <w:rPr>
          <w:color w:val="17365D" w:themeColor="text2" w:themeShade="BF"/>
          <w:sz w:val="26"/>
          <w:szCs w:val="26"/>
          <w:lang w:val="en-GB"/>
        </w:rPr>
        <w:t xml:space="preserve"> I must add two news items although the details are being finalised:</w:t>
      </w:r>
    </w:p>
    <w:p w:rsidR="0002172B" w:rsidRPr="000C71BD" w:rsidRDefault="00680B3E" w:rsidP="00680B3E">
      <w:pPr>
        <w:pStyle w:val="Lijstalinea"/>
        <w:numPr>
          <w:ilvl w:val="0"/>
          <w:numId w:val="1"/>
        </w:numPr>
        <w:rPr>
          <w:color w:val="17365D" w:themeColor="text2" w:themeShade="BF"/>
          <w:sz w:val="26"/>
          <w:szCs w:val="26"/>
        </w:rPr>
      </w:pPr>
      <w:r w:rsidRPr="0053257A">
        <w:rPr>
          <w:color w:val="17365D" w:themeColor="text2" w:themeShade="BF"/>
          <w:sz w:val="26"/>
          <w:szCs w:val="26"/>
          <w:lang w:val="en-GB"/>
        </w:rPr>
        <w:t xml:space="preserve">Following the dis-establishment of the Queenstown Planning </w:t>
      </w:r>
      <w:proofErr w:type="spellStart"/>
      <w:r w:rsidRPr="0053257A">
        <w:rPr>
          <w:color w:val="17365D" w:themeColor="text2" w:themeShade="BF"/>
          <w:sz w:val="26"/>
          <w:szCs w:val="26"/>
          <w:lang w:val="en-GB"/>
        </w:rPr>
        <w:t>Dept</w:t>
      </w:r>
      <w:proofErr w:type="spellEnd"/>
      <w:r w:rsidRPr="0053257A">
        <w:rPr>
          <w:color w:val="17365D" w:themeColor="text2" w:themeShade="BF"/>
          <w:sz w:val="26"/>
          <w:szCs w:val="26"/>
          <w:lang w:val="en-GB"/>
        </w:rPr>
        <w:t xml:space="preserve"> with a future of 50% l</w:t>
      </w:r>
      <w:r w:rsidR="001A5455" w:rsidRPr="0053257A">
        <w:rPr>
          <w:color w:val="17365D" w:themeColor="text2" w:themeShade="BF"/>
          <w:sz w:val="26"/>
          <w:szCs w:val="26"/>
          <w:lang w:val="en-GB"/>
        </w:rPr>
        <w:t>ess jobs in a reduced hierarchy;</w:t>
      </w:r>
      <w:r w:rsidRPr="0053257A">
        <w:rPr>
          <w:color w:val="17365D" w:themeColor="text2" w:themeShade="BF"/>
          <w:sz w:val="26"/>
          <w:szCs w:val="26"/>
          <w:lang w:val="en-GB"/>
        </w:rPr>
        <w:t xml:space="preserve"> </w:t>
      </w:r>
      <w:r w:rsidR="0002172B" w:rsidRPr="0053257A">
        <w:rPr>
          <w:color w:val="17365D" w:themeColor="text2" w:themeShade="BF"/>
          <w:sz w:val="26"/>
          <w:szCs w:val="26"/>
          <w:lang w:val="en-GB"/>
        </w:rPr>
        <w:t xml:space="preserve">rather than “wait &amp; see”, </w:t>
      </w:r>
      <w:r w:rsidR="000C71BD" w:rsidRPr="0053257A">
        <w:rPr>
          <w:color w:val="17365D" w:themeColor="text2" w:themeShade="BF"/>
          <w:sz w:val="26"/>
          <w:szCs w:val="26"/>
          <w:lang w:val="en-GB"/>
        </w:rPr>
        <w:t xml:space="preserve">(Senior Planner) </w:t>
      </w:r>
      <w:r w:rsidRPr="0053257A">
        <w:rPr>
          <w:color w:val="17365D" w:themeColor="text2" w:themeShade="BF"/>
          <w:sz w:val="26"/>
          <w:szCs w:val="26"/>
          <w:lang w:val="en-GB"/>
        </w:rPr>
        <w:t xml:space="preserve">Wendy has accepted an offer from Christchurch City Council. </w:t>
      </w:r>
      <w:r w:rsidR="001A5455" w:rsidRPr="0053257A">
        <w:rPr>
          <w:color w:val="17365D" w:themeColor="text2" w:themeShade="BF"/>
          <w:sz w:val="26"/>
          <w:szCs w:val="26"/>
          <w:lang w:val="en-GB"/>
        </w:rPr>
        <w:t xml:space="preserve"> </w:t>
      </w:r>
      <w:proofErr w:type="spellStart"/>
      <w:r w:rsidR="001A5455" w:rsidRPr="000C71BD">
        <w:rPr>
          <w:color w:val="17365D" w:themeColor="text2" w:themeShade="BF"/>
          <w:sz w:val="26"/>
          <w:szCs w:val="26"/>
        </w:rPr>
        <w:t>This</w:t>
      </w:r>
      <w:proofErr w:type="spellEnd"/>
      <w:r w:rsidR="001A5455" w:rsidRPr="000C71BD">
        <w:rPr>
          <w:color w:val="17365D" w:themeColor="text2" w:themeShade="BF"/>
          <w:sz w:val="26"/>
          <w:szCs w:val="26"/>
        </w:rPr>
        <w:t xml:space="preserve"> is a </w:t>
      </w:r>
      <w:proofErr w:type="spellStart"/>
      <w:r w:rsidR="001A5455" w:rsidRPr="000C71BD">
        <w:rPr>
          <w:color w:val="17365D" w:themeColor="text2" w:themeShade="BF"/>
          <w:sz w:val="26"/>
          <w:szCs w:val="26"/>
        </w:rPr>
        <w:t>drastic</w:t>
      </w:r>
      <w:proofErr w:type="spellEnd"/>
      <w:r w:rsidR="001A5455" w:rsidRPr="000C71BD">
        <w:rPr>
          <w:color w:val="17365D" w:themeColor="text2" w:themeShade="BF"/>
          <w:sz w:val="26"/>
          <w:szCs w:val="26"/>
        </w:rPr>
        <w:t xml:space="preserve"> decision.</w:t>
      </w:r>
    </w:p>
    <w:p w:rsidR="0002172B" w:rsidRPr="0053257A" w:rsidRDefault="0002172B" w:rsidP="0002172B">
      <w:pPr>
        <w:pStyle w:val="Lijstalinea"/>
        <w:numPr>
          <w:ilvl w:val="0"/>
          <w:numId w:val="1"/>
        </w:numPr>
        <w:rPr>
          <w:color w:val="17365D" w:themeColor="text2" w:themeShade="BF"/>
          <w:sz w:val="26"/>
          <w:szCs w:val="26"/>
          <w:lang w:val="en-GB"/>
        </w:rPr>
      </w:pPr>
      <w:r w:rsidRPr="0053257A">
        <w:rPr>
          <w:color w:val="17365D" w:themeColor="text2" w:themeShade="BF"/>
          <w:sz w:val="26"/>
          <w:szCs w:val="26"/>
          <w:lang w:val="en-GB"/>
        </w:rPr>
        <w:t xml:space="preserve">I have decided that I can safely leave the country without affecting my residency/right of re-entry, </w:t>
      </w:r>
      <w:r w:rsidR="001A5455" w:rsidRPr="0053257A">
        <w:rPr>
          <w:color w:val="17365D" w:themeColor="text2" w:themeShade="BF"/>
          <w:sz w:val="26"/>
          <w:szCs w:val="26"/>
          <w:lang w:val="en-GB"/>
        </w:rPr>
        <w:t xml:space="preserve">using </w:t>
      </w:r>
      <w:r w:rsidR="006241FA" w:rsidRPr="0053257A">
        <w:rPr>
          <w:color w:val="17365D" w:themeColor="text2" w:themeShade="BF"/>
          <w:sz w:val="26"/>
          <w:szCs w:val="26"/>
          <w:lang w:val="en-GB"/>
        </w:rPr>
        <w:t>the return</w:t>
      </w:r>
      <w:r w:rsidRPr="0053257A">
        <w:rPr>
          <w:color w:val="17365D" w:themeColor="text2" w:themeShade="BF"/>
          <w:sz w:val="26"/>
          <w:szCs w:val="26"/>
          <w:lang w:val="en-GB"/>
        </w:rPr>
        <w:t xml:space="preserve"> half of my </w:t>
      </w:r>
      <w:r w:rsidR="007B79D5" w:rsidRPr="0053257A">
        <w:rPr>
          <w:color w:val="17365D" w:themeColor="text2" w:themeShade="BF"/>
          <w:sz w:val="26"/>
          <w:szCs w:val="26"/>
          <w:lang w:val="en-GB"/>
        </w:rPr>
        <w:t>2012 ticket</w:t>
      </w:r>
      <w:r w:rsidR="00EF4CC3" w:rsidRPr="0053257A">
        <w:rPr>
          <w:color w:val="17365D" w:themeColor="text2" w:themeShade="BF"/>
          <w:sz w:val="26"/>
          <w:szCs w:val="26"/>
          <w:lang w:val="en-GB"/>
        </w:rPr>
        <w:t>.</w:t>
      </w:r>
      <w:r w:rsidR="007B79D5" w:rsidRPr="0053257A">
        <w:rPr>
          <w:color w:val="17365D" w:themeColor="text2" w:themeShade="BF"/>
          <w:sz w:val="26"/>
          <w:szCs w:val="26"/>
          <w:lang w:val="en-GB"/>
        </w:rPr>
        <w:t xml:space="preserve"> </w:t>
      </w:r>
      <w:r w:rsidR="00EF4CC3" w:rsidRPr="0053257A">
        <w:rPr>
          <w:color w:val="17365D" w:themeColor="text2" w:themeShade="BF"/>
          <w:sz w:val="26"/>
          <w:szCs w:val="26"/>
          <w:lang w:val="en-GB"/>
        </w:rPr>
        <w:t>I will fly out of Christchurch</w:t>
      </w:r>
      <w:r w:rsidR="007B79D5" w:rsidRPr="0053257A">
        <w:rPr>
          <w:color w:val="17365D" w:themeColor="text2" w:themeShade="BF"/>
          <w:sz w:val="26"/>
          <w:szCs w:val="26"/>
          <w:lang w:val="en-GB"/>
        </w:rPr>
        <w:t xml:space="preserve"> on June 6</w:t>
      </w:r>
      <w:r w:rsidRPr="0053257A">
        <w:rPr>
          <w:color w:val="17365D" w:themeColor="text2" w:themeShade="BF"/>
          <w:sz w:val="26"/>
          <w:szCs w:val="26"/>
          <w:vertAlign w:val="superscript"/>
          <w:lang w:val="en-GB"/>
        </w:rPr>
        <w:t>th</w:t>
      </w:r>
      <w:r w:rsidR="007B79D5" w:rsidRPr="0053257A">
        <w:rPr>
          <w:color w:val="17365D" w:themeColor="text2" w:themeShade="BF"/>
          <w:sz w:val="26"/>
          <w:szCs w:val="26"/>
          <w:vertAlign w:val="superscript"/>
          <w:lang w:val="en-GB"/>
        </w:rPr>
        <w:t xml:space="preserve">, </w:t>
      </w:r>
      <w:r w:rsidR="007B79D5" w:rsidRPr="0053257A">
        <w:rPr>
          <w:color w:val="17365D" w:themeColor="text2" w:themeShade="BF"/>
          <w:sz w:val="26"/>
          <w:szCs w:val="26"/>
          <w:lang w:val="en-GB"/>
        </w:rPr>
        <w:t>arriving in Amsterdam on June 7</w:t>
      </w:r>
      <w:r w:rsidR="007B79D5" w:rsidRPr="0053257A">
        <w:rPr>
          <w:color w:val="17365D" w:themeColor="text2" w:themeShade="BF"/>
          <w:sz w:val="26"/>
          <w:szCs w:val="26"/>
          <w:vertAlign w:val="superscript"/>
          <w:lang w:val="en-GB"/>
        </w:rPr>
        <w:t>th</w:t>
      </w:r>
      <w:r w:rsidR="007B79D5" w:rsidRPr="0053257A">
        <w:rPr>
          <w:color w:val="17365D" w:themeColor="text2" w:themeShade="BF"/>
          <w:sz w:val="26"/>
          <w:szCs w:val="26"/>
          <w:lang w:val="en-GB"/>
        </w:rPr>
        <w:t xml:space="preserve">. </w:t>
      </w:r>
      <w:r w:rsidRPr="0053257A">
        <w:rPr>
          <w:color w:val="17365D" w:themeColor="text2" w:themeShade="BF"/>
          <w:sz w:val="26"/>
          <w:szCs w:val="26"/>
          <w:lang w:val="en-GB"/>
        </w:rPr>
        <w:t xml:space="preserve"> I expect to fly out of Amsterdam on July 11</w:t>
      </w:r>
      <w:r w:rsidRPr="0053257A">
        <w:rPr>
          <w:color w:val="17365D" w:themeColor="text2" w:themeShade="BF"/>
          <w:sz w:val="26"/>
          <w:szCs w:val="26"/>
          <w:vertAlign w:val="superscript"/>
          <w:lang w:val="en-GB"/>
        </w:rPr>
        <w:t>th</w:t>
      </w:r>
      <w:r w:rsidRPr="0053257A">
        <w:rPr>
          <w:color w:val="17365D" w:themeColor="text2" w:themeShade="BF"/>
          <w:sz w:val="26"/>
          <w:szCs w:val="26"/>
          <w:lang w:val="en-GB"/>
        </w:rPr>
        <w:t xml:space="preserve"> but I am waiting for confirmation</w:t>
      </w:r>
      <w:r w:rsidR="007B79D5" w:rsidRPr="0053257A">
        <w:rPr>
          <w:color w:val="17365D" w:themeColor="text2" w:themeShade="BF"/>
          <w:sz w:val="26"/>
          <w:szCs w:val="26"/>
          <w:lang w:val="en-GB"/>
        </w:rPr>
        <w:t xml:space="preserve"> of this ticket.</w:t>
      </w:r>
    </w:p>
    <w:p w:rsidR="00EE7AF8" w:rsidRPr="0053257A" w:rsidRDefault="00EE7AF8" w:rsidP="00EE7AF8">
      <w:pPr>
        <w:rPr>
          <w:color w:val="17365D" w:themeColor="text2" w:themeShade="BF"/>
          <w:lang w:val="en-GB"/>
        </w:rPr>
      </w:pPr>
      <w:r w:rsidRPr="0053257A">
        <w:rPr>
          <w:color w:val="17365D" w:themeColor="text2" w:themeShade="BF"/>
          <w:lang w:val="en-GB"/>
        </w:rPr>
        <w:t xml:space="preserve">Best wishes to you all and don’t forget, if you get to New Zealand, there will always be a </w:t>
      </w:r>
      <w:r w:rsidR="004A5C7E" w:rsidRPr="0053257A">
        <w:rPr>
          <w:color w:val="17365D" w:themeColor="text2" w:themeShade="BF"/>
          <w:lang w:val="en-GB"/>
        </w:rPr>
        <w:t>welcome &amp;</w:t>
      </w:r>
      <w:r w:rsidRPr="0053257A">
        <w:rPr>
          <w:color w:val="17365D" w:themeColor="text2" w:themeShade="BF"/>
          <w:lang w:val="en-GB"/>
        </w:rPr>
        <w:t xml:space="preserve"> a bed</w:t>
      </w:r>
      <w:r w:rsidR="004A5C7E" w:rsidRPr="0053257A">
        <w:rPr>
          <w:color w:val="17365D" w:themeColor="text2" w:themeShade="BF"/>
          <w:lang w:val="en-GB"/>
        </w:rPr>
        <w:t xml:space="preserve"> for you </w:t>
      </w:r>
      <w:r w:rsidRPr="0053257A">
        <w:rPr>
          <w:color w:val="17365D" w:themeColor="text2" w:themeShade="BF"/>
          <w:lang w:val="en-GB"/>
        </w:rPr>
        <w:t xml:space="preserve"> in Lincoln.</w:t>
      </w:r>
    </w:p>
    <w:p w:rsidR="00EE7AF8" w:rsidRPr="00EE7AF8" w:rsidRDefault="00EE7AF8" w:rsidP="00EE7AF8">
      <w:p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Janice</w:t>
      </w:r>
      <w:proofErr w:type="spellEnd"/>
    </w:p>
    <w:p w:rsidR="00680B3E" w:rsidRPr="00DD73ED" w:rsidRDefault="00680B3E">
      <w:pPr>
        <w:rPr>
          <w:color w:val="17365D" w:themeColor="text2" w:themeShade="BF"/>
        </w:rPr>
      </w:pPr>
    </w:p>
    <w:p w:rsidR="00603945" w:rsidRDefault="0060394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76575" cy="2204995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 Beach Cricket  ChCh 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160" cy="22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8898" cy="22193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 in Christchurch 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635" cy="223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45" w:rsidRDefault="00603945">
      <w:pPr>
        <w:rPr>
          <w:noProof/>
        </w:rPr>
      </w:pPr>
    </w:p>
    <w:p w:rsidR="00603945" w:rsidRDefault="00603945">
      <w:pPr>
        <w:rPr>
          <w:noProof/>
        </w:rPr>
      </w:pPr>
      <w:r>
        <w:rPr>
          <w:noProof/>
        </w:rPr>
        <w:drawing>
          <wp:inline distT="0" distB="0" distL="0" distR="0">
            <wp:extent cx="2190750" cy="291654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Cook 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F1D0024" wp14:editId="569B2BF6">
            <wp:extent cx="3181350" cy="2336233"/>
            <wp:effectExtent l="0" t="0" r="0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a Encounter 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96" cy="234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3E" w:rsidRDefault="00603945">
      <w:r>
        <w:rPr>
          <w:noProof/>
        </w:rPr>
        <w:t xml:space="preserve">             </w:t>
      </w:r>
    </w:p>
    <w:p w:rsidR="00680B3E" w:rsidRDefault="00603945">
      <w:r>
        <w:t xml:space="preserve">   </w:t>
      </w:r>
      <w:r w:rsidR="00EF2550">
        <w:rPr>
          <w:noProof/>
        </w:rPr>
        <w:drawing>
          <wp:inline distT="0" distB="0" distL="0" distR="0" wp14:anchorId="03BE557A" wp14:editId="37E1E1F8">
            <wp:extent cx="2870199" cy="2152650"/>
            <wp:effectExtent l="0" t="0" r="698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the autumn dunes today 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34" cy="215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2F97FE2" wp14:editId="38ABB062">
            <wp:extent cx="2876550" cy="215756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 Jane 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16" cy="21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45" w:rsidRDefault="00603945">
      <w:bookmarkStart w:id="0" w:name="_GoBack"/>
      <w:bookmarkEnd w:id="0"/>
    </w:p>
    <w:sectPr w:rsidR="00603945" w:rsidSect="00DD73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FC"/>
    <w:multiLevelType w:val="hybridMultilevel"/>
    <w:tmpl w:val="5BD43F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1"/>
    <w:rsid w:val="0002172B"/>
    <w:rsid w:val="000238C3"/>
    <w:rsid w:val="00085FDC"/>
    <w:rsid w:val="000A66DE"/>
    <w:rsid w:val="000C19F9"/>
    <w:rsid w:val="000C71BD"/>
    <w:rsid w:val="000E110D"/>
    <w:rsid w:val="001151C8"/>
    <w:rsid w:val="00143E24"/>
    <w:rsid w:val="001A5455"/>
    <w:rsid w:val="00262277"/>
    <w:rsid w:val="00307B5D"/>
    <w:rsid w:val="00326160"/>
    <w:rsid w:val="00392F81"/>
    <w:rsid w:val="003978A2"/>
    <w:rsid w:val="003D5CD2"/>
    <w:rsid w:val="00445A58"/>
    <w:rsid w:val="004A5C7E"/>
    <w:rsid w:val="004C1B10"/>
    <w:rsid w:val="0053257A"/>
    <w:rsid w:val="00603945"/>
    <w:rsid w:val="006241FA"/>
    <w:rsid w:val="00680B3E"/>
    <w:rsid w:val="00691014"/>
    <w:rsid w:val="006A2E7D"/>
    <w:rsid w:val="006A6119"/>
    <w:rsid w:val="006C3346"/>
    <w:rsid w:val="00765283"/>
    <w:rsid w:val="007B79D5"/>
    <w:rsid w:val="00823247"/>
    <w:rsid w:val="008B001E"/>
    <w:rsid w:val="008B7A1B"/>
    <w:rsid w:val="008F3D2D"/>
    <w:rsid w:val="00920CD9"/>
    <w:rsid w:val="0097275E"/>
    <w:rsid w:val="00986A9F"/>
    <w:rsid w:val="009A254A"/>
    <w:rsid w:val="00A70BC2"/>
    <w:rsid w:val="00B97113"/>
    <w:rsid w:val="00CA04F3"/>
    <w:rsid w:val="00DC7925"/>
    <w:rsid w:val="00DD73ED"/>
    <w:rsid w:val="00DE63A0"/>
    <w:rsid w:val="00E21D5F"/>
    <w:rsid w:val="00E66774"/>
    <w:rsid w:val="00EE7AF8"/>
    <w:rsid w:val="00EF2550"/>
    <w:rsid w:val="00EF4CC3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B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B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2</cp:revision>
  <dcterms:created xsi:type="dcterms:W3CDTF">2013-05-20T10:17:00Z</dcterms:created>
  <dcterms:modified xsi:type="dcterms:W3CDTF">2013-05-20T10:17:00Z</dcterms:modified>
</cp:coreProperties>
</file>