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1045" w:rsidRPr="00621045" w:rsidRDefault="00621045" w:rsidP="00807908">
      <w:pPr>
        <w:rPr>
          <w:rFonts w:ascii="Helvetica Neue" w:eastAsia="Times New Roman" w:hAnsi="Helvetica Neue" w:cs="Times New Roman"/>
          <w:b/>
          <w:bCs/>
          <w:color w:val="000000" w:themeColor="text1"/>
          <w:sz w:val="20"/>
          <w:szCs w:val="20"/>
          <w:lang w:eastAsia="da-DK"/>
        </w:rPr>
      </w:pPr>
      <w:r>
        <w:rPr>
          <w:rFonts w:ascii="Helvetica Neue" w:eastAsia="Times New Roman" w:hAnsi="Helvetica Neue" w:cs="Times New Roman"/>
          <w:b/>
          <w:bCs/>
          <w:color w:val="000000" w:themeColor="text1"/>
          <w:sz w:val="20"/>
          <w:szCs w:val="20"/>
          <w:lang w:eastAsia="da-DK"/>
        </w:rPr>
        <w:t>Notat om klageprocedure i 0.-8. klasse</w:t>
      </w:r>
    </w:p>
    <w:p w:rsidR="00621045" w:rsidRDefault="00621045" w:rsidP="00807908">
      <w:pPr>
        <w:rPr>
          <w:rFonts w:ascii="Helvetica Neue" w:eastAsia="Times New Roman" w:hAnsi="Helvetica Neue" w:cs="Times New Roman"/>
          <w:b/>
          <w:bCs/>
          <w:i/>
          <w:iCs/>
          <w:color w:val="000000" w:themeColor="text1"/>
          <w:sz w:val="20"/>
          <w:szCs w:val="20"/>
          <w:lang w:eastAsia="da-DK"/>
        </w:rPr>
      </w:pPr>
    </w:p>
    <w:p w:rsidR="00807908" w:rsidRPr="006C040A" w:rsidRDefault="00807908" w:rsidP="00807908">
      <w:pPr>
        <w:rPr>
          <w:rFonts w:ascii="Helvetica Neue" w:eastAsia="Times New Roman" w:hAnsi="Helvetica Neue" w:cs="Times New Roman"/>
          <w:color w:val="000000" w:themeColor="text1"/>
          <w:sz w:val="20"/>
          <w:szCs w:val="20"/>
          <w:lang w:eastAsia="da-DK"/>
        </w:rPr>
      </w:pPr>
      <w:r w:rsidRPr="006C040A">
        <w:rPr>
          <w:rFonts w:ascii="Helvetica Neue" w:eastAsia="Times New Roman" w:hAnsi="Helvetica Neue" w:cs="Times New Roman"/>
          <w:color w:val="000000" w:themeColor="text1"/>
          <w:sz w:val="20"/>
          <w:szCs w:val="20"/>
          <w:lang w:eastAsia="da-DK"/>
        </w:rPr>
        <w:t>Trivsels</w:t>
      </w:r>
      <w:r w:rsidR="007A56DE" w:rsidRPr="006C040A">
        <w:rPr>
          <w:rFonts w:ascii="Helvetica Neue" w:eastAsia="Times New Roman" w:hAnsi="Helvetica Neue" w:cs="Times New Roman"/>
          <w:color w:val="000000" w:themeColor="text1"/>
          <w:sz w:val="20"/>
          <w:szCs w:val="20"/>
          <w:lang w:eastAsia="da-DK"/>
        </w:rPr>
        <w:t>problemer hos elever og samarbejds</w:t>
      </w:r>
      <w:r w:rsidRPr="006C040A">
        <w:rPr>
          <w:rFonts w:ascii="Helvetica Neue" w:eastAsia="Times New Roman" w:hAnsi="Helvetica Neue" w:cs="Times New Roman"/>
          <w:color w:val="000000" w:themeColor="text1"/>
          <w:sz w:val="20"/>
          <w:szCs w:val="20"/>
          <w:lang w:eastAsia="da-DK"/>
        </w:rPr>
        <w:t xml:space="preserve">problemer </w:t>
      </w:r>
      <w:r w:rsidR="007A56DE" w:rsidRPr="006C040A">
        <w:rPr>
          <w:rFonts w:ascii="Helvetica Neue" w:eastAsia="Times New Roman" w:hAnsi="Helvetica Neue" w:cs="Times New Roman"/>
          <w:color w:val="000000" w:themeColor="text1"/>
          <w:sz w:val="20"/>
          <w:szCs w:val="20"/>
          <w:lang w:eastAsia="da-DK"/>
        </w:rPr>
        <w:t xml:space="preserve">omkring elever </w:t>
      </w:r>
      <w:r w:rsidRPr="006C040A">
        <w:rPr>
          <w:rFonts w:ascii="Helvetica Neue" w:eastAsia="Times New Roman" w:hAnsi="Helvetica Neue" w:cs="Times New Roman"/>
          <w:color w:val="000000" w:themeColor="text1"/>
          <w:sz w:val="20"/>
          <w:szCs w:val="20"/>
          <w:lang w:eastAsia="da-DK"/>
        </w:rPr>
        <w:t xml:space="preserve">i 0.-8. klasse skal </w:t>
      </w:r>
      <w:r w:rsidRPr="006C040A">
        <w:rPr>
          <w:rFonts w:ascii="Helvetica Neue" w:eastAsia="Times New Roman" w:hAnsi="Helvetica Neue" w:cs="Times New Roman"/>
          <w:color w:val="000000" w:themeColor="text1"/>
          <w:sz w:val="20"/>
          <w:szCs w:val="20"/>
          <w:lang w:eastAsia="da-DK"/>
        </w:rPr>
        <w:t xml:space="preserve">som udgangspunkt </w:t>
      </w:r>
      <w:r w:rsidR="007D0AFD" w:rsidRPr="006C040A">
        <w:rPr>
          <w:rFonts w:ascii="Helvetica Neue" w:eastAsia="Times New Roman" w:hAnsi="Helvetica Neue" w:cs="Times New Roman"/>
          <w:color w:val="000000" w:themeColor="text1"/>
          <w:sz w:val="20"/>
          <w:szCs w:val="20"/>
          <w:lang w:eastAsia="da-DK"/>
        </w:rPr>
        <w:t xml:space="preserve">forsøges </w:t>
      </w:r>
      <w:r w:rsidRPr="006C040A">
        <w:rPr>
          <w:rFonts w:ascii="Helvetica Neue" w:eastAsia="Times New Roman" w:hAnsi="Helvetica Neue" w:cs="Times New Roman"/>
          <w:color w:val="000000" w:themeColor="text1"/>
          <w:sz w:val="20"/>
          <w:szCs w:val="20"/>
          <w:lang w:eastAsia="da-DK"/>
        </w:rPr>
        <w:t xml:space="preserve">løst mellem </w:t>
      </w:r>
      <w:r w:rsidRPr="006C040A">
        <w:rPr>
          <w:rFonts w:ascii="Helvetica Neue" w:eastAsia="Times New Roman" w:hAnsi="Helvetica Neue" w:cs="Times New Roman"/>
          <w:color w:val="000000" w:themeColor="text1"/>
          <w:sz w:val="20"/>
          <w:szCs w:val="20"/>
          <w:lang w:eastAsia="da-DK"/>
        </w:rPr>
        <w:t>forældre og klasselærer.</w:t>
      </w:r>
      <w:r w:rsidRPr="006C040A">
        <w:rPr>
          <w:rFonts w:ascii="Helvetica Neue" w:eastAsia="Times New Roman" w:hAnsi="Helvetica Neue" w:cs="Times New Roman"/>
          <w:color w:val="000000" w:themeColor="text1"/>
          <w:sz w:val="20"/>
          <w:szCs w:val="20"/>
          <w:lang w:eastAsia="da-DK"/>
        </w:rPr>
        <w:t xml:space="preserve"> </w:t>
      </w:r>
      <w:r w:rsidR="00621045" w:rsidRPr="006C040A">
        <w:rPr>
          <w:rFonts w:ascii="Helvetica Neue" w:eastAsia="Times New Roman" w:hAnsi="Helvetica Neue" w:cs="Times New Roman"/>
          <w:color w:val="000000" w:themeColor="text1"/>
          <w:sz w:val="20"/>
          <w:szCs w:val="20"/>
          <w:lang w:eastAsia="da-DK"/>
        </w:rPr>
        <w:t>E</w:t>
      </w:r>
      <w:r w:rsidRPr="006C040A">
        <w:rPr>
          <w:rFonts w:ascii="Helvetica Neue" w:eastAsia="Times New Roman" w:hAnsi="Helvetica Neue" w:cs="Times New Roman"/>
          <w:color w:val="000000" w:themeColor="text1"/>
          <w:sz w:val="20"/>
          <w:szCs w:val="20"/>
          <w:lang w:eastAsia="da-DK"/>
        </w:rPr>
        <w:t>lev</w:t>
      </w:r>
      <w:r w:rsidR="00645547">
        <w:rPr>
          <w:rFonts w:ascii="Helvetica Neue" w:eastAsia="Times New Roman" w:hAnsi="Helvetica Neue" w:cs="Times New Roman"/>
          <w:color w:val="000000" w:themeColor="text1"/>
          <w:sz w:val="20"/>
          <w:szCs w:val="20"/>
          <w:lang w:eastAsia="da-DK"/>
        </w:rPr>
        <w:t>er</w:t>
      </w:r>
      <w:r w:rsidRPr="006C040A">
        <w:rPr>
          <w:rFonts w:ascii="Helvetica Neue" w:eastAsia="Times New Roman" w:hAnsi="Helvetica Neue" w:cs="Times New Roman"/>
          <w:color w:val="000000" w:themeColor="text1"/>
          <w:sz w:val="20"/>
          <w:szCs w:val="20"/>
          <w:lang w:eastAsia="da-DK"/>
        </w:rPr>
        <w:t xml:space="preserve"> </w:t>
      </w:r>
      <w:r w:rsidR="00621045" w:rsidRPr="006C040A">
        <w:rPr>
          <w:rFonts w:ascii="Helvetica Neue" w:eastAsia="Times New Roman" w:hAnsi="Helvetica Neue" w:cs="Times New Roman"/>
          <w:color w:val="000000" w:themeColor="text1"/>
          <w:sz w:val="20"/>
          <w:szCs w:val="20"/>
          <w:lang w:eastAsia="da-DK"/>
        </w:rPr>
        <w:t>(</w:t>
      </w:r>
      <w:r w:rsidR="00645547">
        <w:rPr>
          <w:rFonts w:ascii="Helvetica Neue" w:eastAsia="Times New Roman" w:hAnsi="Helvetica Neue" w:cs="Times New Roman"/>
          <w:color w:val="000000" w:themeColor="text1"/>
          <w:sz w:val="20"/>
          <w:szCs w:val="20"/>
          <w:lang w:eastAsia="da-DK"/>
        </w:rPr>
        <w:t>dvs. de givne forældres barn/børn</w:t>
      </w:r>
      <w:r w:rsidR="00621045" w:rsidRPr="006C040A">
        <w:rPr>
          <w:rFonts w:ascii="Helvetica Neue" w:eastAsia="Times New Roman" w:hAnsi="Helvetica Neue" w:cs="Times New Roman"/>
          <w:color w:val="000000" w:themeColor="text1"/>
          <w:sz w:val="20"/>
          <w:szCs w:val="20"/>
          <w:lang w:eastAsia="da-DK"/>
        </w:rPr>
        <w:t xml:space="preserve">) i 6.-8. klasse </w:t>
      </w:r>
      <w:r w:rsidRPr="006C040A">
        <w:rPr>
          <w:rFonts w:ascii="Helvetica Neue" w:eastAsia="Times New Roman" w:hAnsi="Helvetica Neue" w:cs="Times New Roman"/>
          <w:color w:val="000000" w:themeColor="text1"/>
          <w:sz w:val="20"/>
          <w:szCs w:val="20"/>
          <w:lang w:eastAsia="da-DK"/>
        </w:rPr>
        <w:t>kan også inddrages i samtalerne, hvis det skønnes at være nødvendigt</w:t>
      </w:r>
      <w:r w:rsidR="00621045" w:rsidRPr="006C040A">
        <w:rPr>
          <w:rFonts w:ascii="Helvetica Neue" w:eastAsia="Times New Roman" w:hAnsi="Helvetica Neue" w:cs="Times New Roman"/>
          <w:color w:val="000000" w:themeColor="text1"/>
          <w:sz w:val="20"/>
          <w:szCs w:val="20"/>
          <w:lang w:eastAsia="da-DK"/>
        </w:rPr>
        <w:t xml:space="preserve"> eller bare at tjene et fornuftigt formål</w:t>
      </w:r>
      <w:r w:rsidRPr="006C040A">
        <w:rPr>
          <w:rFonts w:ascii="Helvetica Neue" w:eastAsia="Times New Roman" w:hAnsi="Helvetica Neue" w:cs="Times New Roman"/>
          <w:b/>
          <w:bCs/>
          <w:color w:val="000000" w:themeColor="text1"/>
          <w:sz w:val="20"/>
          <w:szCs w:val="20"/>
          <w:lang w:eastAsia="da-DK"/>
        </w:rPr>
        <w:t xml:space="preserve">. </w:t>
      </w:r>
      <w:r w:rsidRPr="006C040A">
        <w:rPr>
          <w:rFonts w:ascii="Helvetica Neue" w:eastAsia="Times New Roman" w:hAnsi="Helvetica Neue" w:cs="Times New Roman"/>
          <w:color w:val="000000" w:themeColor="text1"/>
          <w:sz w:val="20"/>
          <w:szCs w:val="20"/>
          <w:lang w:eastAsia="da-DK"/>
        </w:rPr>
        <w:t xml:space="preserve">Hvis samarbejdet om løsningen af trivselsproblemer ikke </w:t>
      </w:r>
      <w:r w:rsidR="007A56DE" w:rsidRPr="006C040A">
        <w:rPr>
          <w:rFonts w:ascii="Helvetica Neue" w:eastAsia="Times New Roman" w:hAnsi="Helvetica Neue" w:cs="Times New Roman"/>
          <w:color w:val="000000" w:themeColor="text1"/>
          <w:sz w:val="20"/>
          <w:szCs w:val="20"/>
          <w:lang w:eastAsia="da-DK"/>
        </w:rPr>
        <w:t>kan for</w:t>
      </w:r>
      <w:r w:rsidRPr="006C040A">
        <w:rPr>
          <w:rFonts w:ascii="Helvetica Neue" w:eastAsia="Times New Roman" w:hAnsi="Helvetica Neue" w:cs="Times New Roman"/>
          <w:color w:val="000000" w:themeColor="text1"/>
          <w:sz w:val="20"/>
          <w:szCs w:val="20"/>
          <w:lang w:eastAsia="da-DK"/>
        </w:rPr>
        <w:t xml:space="preserve">løses </w:t>
      </w:r>
      <w:r w:rsidR="006C040A">
        <w:rPr>
          <w:rFonts w:ascii="Helvetica Neue" w:eastAsia="Times New Roman" w:hAnsi="Helvetica Neue" w:cs="Times New Roman"/>
          <w:color w:val="000000" w:themeColor="text1"/>
          <w:sz w:val="20"/>
          <w:szCs w:val="20"/>
          <w:lang w:eastAsia="da-DK"/>
        </w:rPr>
        <w:t>mellem forældre og klasselærer</w:t>
      </w:r>
      <w:r w:rsidRPr="006C040A">
        <w:rPr>
          <w:rFonts w:ascii="Helvetica Neue" w:eastAsia="Times New Roman" w:hAnsi="Helvetica Neue" w:cs="Times New Roman"/>
          <w:color w:val="000000" w:themeColor="text1"/>
          <w:sz w:val="20"/>
          <w:szCs w:val="20"/>
          <w:lang w:eastAsia="da-DK"/>
        </w:rPr>
        <w:t>, skal forældre</w:t>
      </w:r>
      <w:r w:rsidR="006C040A">
        <w:rPr>
          <w:rFonts w:ascii="Helvetica Neue" w:eastAsia="Times New Roman" w:hAnsi="Helvetica Neue" w:cs="Times New Roman"/>
          <w:color w:val="000000" w:themeColor="text1"/>
          <w:sz w:val="20"/>
          <w:szCs w:val="20"/>
          <w:lang w:eastAsia="da-DK"/>
        </w:rPr>
        <w:t>ne</w:t>
      </w:r>
      <w:r w:rsidRPr="006C040A">
        <w:rPr>
          <w:rFonts w:ascii="Helvetica Neue" w:eastAsia="Times New Roman" w:hAnsi="Helvetica Neue" w:cs="Times New Roman"/>
          <w:color w:val="000000" w:themeColor="text1"/>
          <w:sz w:val="20"/>
          <w:szCs w:val="20"/>
          <w:lang w:eastAsia="da-DK"/>
        </w:rPr>
        <w:t xml:space="preserve"> kontakte rektor</w:t>
      </w:r>
      <w:r w:rsidR="006C040A">
        <w:rPr>
          <w:rFonts w:ascii="Helvetica Neue" w:eastAsia="Times New Roman" w:hAnsi="Helvetica Neue" w:cs="Times New Roman"/>
          <w:color w:val="000000" w:themeColor="text1"/>
          <w:sz w:val="20"/>
          <w:szCs w:val="20"/>
          <w:lang w:eastAsia="da-DK"/>
        </w:rPr>
        <w:t>, som derpå aktiverer andre instanser, fx skoleleder</w:t>
      </w:r>
      <w:r w:rsidRPr="006C040A">
        <w:rPr>
          <w:rFonts w:ascii="Helvetica Neue" w:eastAsia="Times New Roman" w:hAnsi="Helvetica Neue" w:cs="Times New Roman"/>
          <w:color w:val="000000" w:themeColor="text1"/>
          <w:sz w:val="20"/>
          <w:szCs w:val="20"/>
          <w:lang w:eastAsia="da-DK"/>
        </w:rPr>
        <w:t xml:space="preserve">. Dette er </w:t>
      </w:r>
      <w:r w:rsidR="007A56DE" w:rsidRPr="006C040A">
        <w:rPr>
          <w:rFonts w:ascii="Helvetica Neue" w:eastAsia="Times New Roman" w:hAnsi="Helvetica Neue" w:cs="Times New Roman"/>
          <w:color w:val="000000" w:themeColor="text1"/>
          <w:sz w:val="20"/>
          <w:szCs w:val="20"/>
          <w:lang w:eastAsia="da-DK"/>
        </w:rPr>
        <w:t xml:space="preserve">også </w:t>
      </w:r>
      <w:r w:rsidRPr="006C040A">
        <w:rPr>
          <w:rFonts w:ascii="Helvetica Neue" w:eastAsia="Times New Roman" w:hAnsi="Helvetica Neue" w:cs="Times New Roman"/>
          <w:color w:val="000000" w:themeColor="text1"/>
          <w:sz w:val="20"/>
          <w:szCs w:val="20"/>
          <w:lang w:eastAsia="da-DK"/>
        </w:rPr>
        <w:t xml:space="preserve">beskrevet i skolens officielle </w:t>
      </w:r>
      <w:hyperlink r:id="rId4" w:history="1">
        <w:r w:rsidRPr="006C040A">
          <w:rPr>
            <w:rStyle w:val="Hyperlink"/>
            <w:rFonts w:ascii="Helvetica Neue" w:eastAsia="Times New Roman" w:hAnsi="Helvetica Neue" w:cs="Times New Roman"/>
            <w:sz w:val="20"/>
            <w:szCs w:val="20"/>
            <w:lang w:eastAsia="da-DK"/>
          </w:rPr>
          <w:t>klage</w:t>
        </w:r>
        <w:r w:rsidRPr="006C040A">
          <w:rPr>
            <w:rStyle w:val="Hyperlink"/>
            <w:rFonts w:ascii="Helvetica Neue" w:eastAsia="Times New Roman" w:hAnsi="Helvetica Neue" w:cs="Times New Roman"/>
            <w:sz w:val="20"/>
            <w:szCs w:val="20"/>
            <w:lang w:eastAsia="da-DK"/>
          </w:rPr>
          <w:t>p</w:t>
        </w:r>
        <w:r w:rsidRPr="006C040A">
          <w:rPr>
            <w:rStyle w:val="Hyperlink"/>
            <w:rFonts w:ascii="Helvetica Neue" w:eastAsia="Times New Roman" w:hAnsi="Helvetica Neue" w:cs="Times New Roman"/>
            <w:sz w:val="20"/>
            <w:szCs w:val="20"/>
            <w:lang w:eastAsia="da-DK"/>
          </w:rPr>
          <w:t>rocedure</w:t>
        </w:r>
      </w:hyperlink>
      <w:r w:rsidRPr="006C040A">
        <w:rPr>
          <w:rFonts w:ascii="Helvetica Neue" w:eastAsia="Times New Roman" w:hAnsi="Helvetica Neue" w:cs="Times New Roman"/>
          <w:color w:val="000000" w:themeColor="text1"/>
          <w:sz w:val="20"/>
          <w:szCs w:val="20"/>
          <w:lang w:eastAsia="da-DK"/>
        </w:rPr>
        <w:t xml:space="preserve">. </w:t>
      </w:r>
    </w:p>
    <w:p w:rsidR="00807908" w:rsidRPr="006C040A" w:rsidRDefault="00807908" w:rsidP="00807908">
      <w:pPr>
        <w:rPr>
          <w:rFonts w:ascii="Helvetica Neue" w:eastAsia="Times New Roman" w:hAnsi="Helvetica Neue" w:cs="Times New Roman"/>
          <w:color w:val="000000" w:themeColor="text1"/>
          <w:sz w:val="20"/>
          <w:szCs w:val="20"/>
          <w:lang w:eastAsia="da-DK"/>
        </w:rPr>
      </w:pPr>
    </w:p>
    <w:p w:rsidR="00807908" w:rsidRDefault="00807908" w:rsidP="00807908">
      <w:pPr>
        <w:rPr>
          <w:rFonts w:ascii="Helvetica Neue" w:eastAsia="Times New Roman" w:hAnsi="Helvetica Neue" w:cs="Times New Roman"/>
          <w:color w:val="000000" w:themeColor="text1"/>
          <w:sz w:val="20"/>
          <w:szCs w:val="20"/>
          <w:lang w:eastAsia="da-DK"/>
        </w:rPr>
      </w:pPr>
      <w:r>
        <w:rPr>
          <w:rFonts w:ascii="Helvetica Neue" w:eastAsia="Times New Roman" w:hAnsi="Helvetica Neue" w:cs="Times New Roman"/>
          <w:color w:val="000000" w:themeColor="text1"/>
          <w:sz w:val="20"/>
          <w:szCs w:val="20"/>
          <w:lang w:eastAsia="da-DK"/>
        </w:rPr>
        <w:t xml:space="preserve">Generelt skal </w:t>
      </w:r>
      <w:r w:rsidR="006C040A">
        <w:rPr>
          <w:rFonts w:ascii="Helvetica Neue" w:eastAsia="Times New Roman" w:hAnsi="Helvetica Neue" w:cs="Times New Roman"/>
          <w:color w:val="000000" w:themeColor="text1"/>
          <w:sz w:val="20"/>
          <w:szCs w:val="20"/>
          <w:lang w:eastAsia="da-DK"/>
        </w:rPr>
        <w:t>møder</w:t>
      </w:r>
      <w:r>
        <w:rPr>
          <w:rFonts w:ascii="Helvetica Neue" w:eastAsia="Times New Roman" w:hAnsi="Helvetica Neue" w:cs="Times New Roman"/>
          <w:color w:val="000000" w:themeColor="text1"/>
          <w:sz w:val="20"/>
          <w:szCs w:val="20"/>
          <w:lang w:eastAsia="da-DK"/>
        </w:rPr>
        <w:t xml:space="preserve">, som omhandler egentlige trivsels- og læringsproblemer berammes på forhånd. Hvis der er tale om en almindelige skole-hjemsamtale, hvor (klasse)lærer på forhånd ved, at der skal problematiske forhold på dagsordenen, skal disse varsles i mødeindkaldelsen til hjemmet, men almindeligvis skal </w:t>
      </w:r>
      <w:r w:rsidR="006C040A">
        <w:rPr>
          <w:rFonts w:ascii="Helvetica Neue" w:eastAsia="Times New Roman" w:hAnsi="Helvetica Neue" w:cs="Times New Roman"/>
          <w:color w:val="000000" w:themeColor="text1"/>
          <w:sz w:val="20"/>
          <w:szCs w:val="20"/>
          <w:lang w:eastAsia="da-DK"/>
        </w:rPr>
        <w:t xml:space="preserve">møder </w:t>
      </w:r>
      <w:r>
        <w:rPr>
          <w:rFonts w:ascii="Helvetica Neue" w:eastAsia="Times New Roman" w:hAnsi="Helvetica Neue" w:cs="Times New Roman"/>
          <w:color w:val="000000" w:themeColor="text1"/>
          <w:sz w:val="20"/>
          <w:szCs w:val="20"/>
          <w:lang w:eastAsia="da-DK"/>
        </w:rPr>
        <w:t>om kritiske forhold planlægges og varsles som selvstændige møder udenfor den årlige skole-hjemsamtale.</w:t>
      </w:r>
    </w:p>
    <w:p w:rsidR="00D31289" w:rsidRDefault="00D31289" w:rsidP="00807908">
      <w:pPr>
        <w:rPr>
          <w:rFonts w:ascii="Helvetica Neue" w:eastAsia="Times New Roman" w:hAnsi="Helvetica Neue" w:cs="Times New Roman"/>
          <w:color w:val="000000" w:themeColor="text1"/>
          <w:sz w:val="20"/>
          <w:szCs w:val="20"/>
          <w:lang w:eastAsia="da-DK"/>
        </w:rPr>
      </w:pPr>
    </w:p>
    <w:p w:rsidR="00807908" w:rsidRDefault="006C040A" w:rsidP="00807908">
      <w:pPr>
        <w:rPr>
          <w:rFonts w:ascii="Helvetica Neue" w:eastAsia="Times New Roman" w:hAnsi="Helvetica Neue" w:cs="Times New Roman"/>
          <w:color w:val="000000" w:themeColor="text1"/>
          <w:sz w:val="20"/>
          <w:szCs w:val="20"/>
          <w:lang w:eastAsia="da-DK"/>
        </w:rPr>
      </w:pPr>
      <w:r>
        <w:rPr>
          <w:rFonts w:ascii="Helvetica Neue" w:eastAsia="Times New Roman" w:hAnsi="Helvetica Neue" w:cs="Times New Roman"/>
          <w:color w:val="000000" w:themeColor="text1"/>
          <w:sz w:val="20"/>
          <w:szCs w:val="20"/>
          <w:lang w:eastAsia="da-DK"/>
        </w:rPr>
        <w:t>M</w:t>
      </w:r>
      <w:r w:rsidR="00807908">
        <w:rPr>
          <w:rFonts w:ascii="Helvetica Neue" w:eastAsia="Times New Roman" w:hAnsi="Helvetica Neue" w:cs="Times New Roman"/>
          <w:color w:val="000000" w:themeColor="text1"/>
          <w:sz w:val="20"/>
          <w:szCs w:val="20"/>
          <w:lang w:eastAsia="da-DK"/>
        </w:rPr>
        <w:t>øder om kritiske forhold skal have deltagelse af to lærere</w:t>
      </w:r>
      <w:r>
        <w:rPr>
          <w:rFonts w:ascii="Helvetica Neue" w:eastAsia="Times New Roman" w:hAnsi="Helvetica Neue" w:cs="Times New Roman"/>
          <w:color w:val="000000" w:themeColor="text1"/>
          <w:sz w:val="20"/>
          <w:szCs w:val="20"/>
          <w:lang w:eastAsia="da-DK"/>
        </w:rPr>
        <w:t xml:space="preserve"> (i første omgang: klasselærer + en anden)</w:t>
      </w:r>
      <w:r w:rsidR="00807908">
        <w:rPr>
          <w:rFonts w:ascii="Helvetica Neue" w:eastAsia="Times New Roman" w:hAnsi="Helvetica Neue" w:cs="Times New Roman"/>
          <w:color w:val="000000" w:themeColor="text1"/>
          <w:sz w:val="20"/>
          <w:szCs w:val="20"/>
          <w:lang w:eastAsia="da-DK"/>
        </w:rPr>
        <w:t>, således</w:t>
      </w:r>
      <w:r>
        <w:rPr>
          <w:rFonts w:ascii="Helvetica Neue" w:eastAsia="Times New Roman" w:hAnsi="Helvetica Neue" w:cs="Times New Roman"/>
          <w:color w:val="000000" w:themeColor="text1"/>
          <w:sz w:val="20"/>
          <w:szCs w:val="20"/>
          <w:lang w:eastAsia="da-DK"/>
        </w:rPr>
        <w:t>,</w:t>
      </w:r>
      <w:r w:rsidR="00807908">
        <w:rPr>
          <w:rFonts w:ascii="Helvetica Neue" w:eastAsia="Times New Roman" w:hAnsi="Helvetica Neue" w:cs="Times New Roman"/>
          <w:color w:val="000000" w:themeColor="text1"/>
          <w:sz w:val="20"/>
          <w:szCs w:val="20"/>
          <w:lang w:eastAsia="da-DK"/>
        </w:rPr>
        <w:t xml:space="preserve"> at den </w:t>
      </w:r>
      <w:r>
        <w:rPr>
          <w:rFonts w:ascii="Helvetica Neue" w:eastAsia="Times New Roman" w:hAnsi="Helvetica Neue" w:cs="Times New Roman"/>
          <w:color w:val="000000" w:themeColor="text1"/>
          <w:sz w:val="20"/>
          <w:szCs w:val="20"/>
          <w:lang w:eastAsia="da-DK"/>
        </w:rPr>
        <w:t xml:space="preserve">anden lærer </w:t>
      </w:r>
      <w:r w:rsidR="00807908">
        <w:rPr>
          <w:rFonts w:ascii="Helvetica Neue" w:eastAsia="Times New Roman" w:hAnsi="Helvetica Neue" w:cs="Times New Roman"/>
          <w:color w:val="000000" w:themeColor="text1"/>
          <w:sz w:val="20"/>
          <w:szCs w:val="20"/>
          <w:lang w:eastAsia="da-DK"/>
        </w:rPr>
        <w:t>kan fungere som referent. Referatet skal læses op/forhandles og godkendes ved mødets afslutning og skal derpå indeholde en tekstpassage om den fælles godkendelse, som også læses op inden mødets afslutning.</w:t>
      </w:r>
      <w:r w:rsidR="00D31289">
        <w:rPr>
          <w:rFonts w:ascii="Helvetica Neue" w:eastAsia="Times New Roman" w:hAnsi="Helvetica Neue" w:cs="Times New Roman"/>
          <w:color w:val="000000" w:themeColor="text1"/>
          <w:sz w:val="20"/>
          <w:szCs w:val="20"/>
          <w:lang w:eastAsia="da-DK"/>
        </w:rPr>
        <w:t xml:space="preserve"> </w:t>
      </w:r>
    </w:p>
    <w:p w:rsidR="00807908" w:rsidRDefault="00807908" w:rsidP="00807908">
      <w:pPr>
        <w:rPr>
          <w:rFonts w:ascii="Helvetica Neue" w:eastAsia="Times New Roman" w:hAnsi="Helvetica Neue" w:cs="Times New Roman"/>
          <w:color w:val="000000" w:themeColor="text1"/>
          <w:sz w:val="20"/>
          <w:szCs w:val="20"/>
          <w:lang w:eastAsia="da-DK"/>
        </w:rPr>
      </w:pPr>
    </w:p>
    <w:p w:rsidR="00D31289" w:rsidRDefault="00D31289" w:rsidP="00D31289">
      <w:pPr>
        <w:rPr>
          <w:rFonts w:ascii="Helvetica Neue" w:eastAsia="Times New Roman" w:hAnsi="Helvetica Neue" w:cs="Times New Roman"/>
          <w:color w:val="000000" w:themeColor="text1"/>
          <w:sz w:val="20"/>
          <w:szCs w:val="20"/>
          <w:lang w:eastAsia="da-DK"/>
        </w:rPr>
      </w:pPr>
      <w:r>
        <w:rPr>
          <w:rFonts w:ascii="Helvetica Neue" w:eastAsia="Times New Roman" w:hAnsi="Helvetica Neue" w:cs="Times New Roman"/>
          <w:color w:val="000000" w:themeColor="text1"/>
          <w:sz w:val="20"/>
          <w:szCs w:val="20"/>
          <w:lang w:eastAsia="da-DK"/>
        </w:rPr>
        <w:t xml:space="preserve">Forældre har også mulighed for at indkalde til et problemmøde om eget barn, hvorefter klasselærer skal sørge for at </w:t>
      </w:r>
      <w:r w:rsidR="006C040A">
        <w:rPr>
          <w:rFonts w:ascii="Helvetica Neue" w:eastAsia="Times New Roman" w:hAnsi="Helvetica Neue" w:cs="Times New Roman"/>
          <w:color w:val="000000" w:themeColor="text1"/>
          <w:sz w:val="20"/>
          <w:szCs w:val="20"/>
          <w:lang w:eastAsia="da-DK"/>
        </w:rPr>
        <w:t>medbringe</w:t>
      </w:r>
      <w:r>
        <w:rPr>
          <w:rFonts w:ascii="Helvetica Neue" w:eastAsia="Times New Roman" w:hAnsi="Helvetica Neue" w:cs="Times New Roman"/>
          <w:color w:val="000000" w:themeColor="text1"/>
          <w:sz w:val="20"/>
          <w:szCs w:val="20"/>
          <w:lang w:eastAsia="da-DK"/>
        </w:rPr>
        <w:t xml:space="preserve"> en </w:t>
      </w:r>
      <w:r w:rsidR="006C040A">
        <w:rPr>
          <w:rFonts w:ascii="Helvetica Neue" w:eastAsia="Times New Roman" w:hAnsi="Helvetica Neue" w:cs="Times New Roman"/>
          <w:color w:val="000000" w:themeColor="text1"/>
          <w:sz w:val="20"/>
          <w:szCs w:val="20"/>
          <w:lang w:eastAsia="da-DK"/>
        </w:rPr>
        <w:t>anden lærer/</w:t>
      </w:r>
      <w:r>
        <w:rPr>
          <w:rFonts w:ascii="Helvetica Neue" w:eastAsia="Times New Roman" w:hAnsi="Helvetica Neue" w:cs="Times New Roman"/>
          <w:color w:val="000000" w:themeColor="text1"/>
          <w:sz w:val="20"/>
          <w:szCs w:val="20"/>
          <w:lang w:eastAsia="da-DK"/>
        </w:rPr>
        <w:t>referent</w:t>
      </w:r>
      <w:r w:rsidR="006C040A">
        <w:rPr>
          <w:rFonts w:ascii="Helvetica Neue" w:eastAsia="Times New Roman" w:hAnsi="Helvetica Neue" w:cs="Times New Roman"/>
          <w:color w:val="000000" w:themeColor="text1"/>
          <w:sz w:val="20"/>
          <w:szCs w:val="20"/>
          <w:lang w:eastAsia="da-DK"/>
        </w:rPr>
        <w:t xml:space="preserve"> til mødet.</w:t>
      </w:r>
    </w:p>
    <w:p w:rsidR="00D31289" w:rsidRDefault="00D31289" w:rsidP="00D31289">
      <w:pPr>
        <w:rPr>
          <w:rFonts w:ascii="Helvetica Neue" w:eastAsia="Times New Roman" w:hAnsi="Helvetica Neue" w:cs="Times New Roman"/>
          <w:color w:val="000000" w:themeColor="text1"/>
          <w:sz w:val="20"/>
          <w:szCs w:val="20"/>
          <w:lang w:eastAsia="da-DK"/>
        </w:rPr>
      </w:pPr>
    </w:p>
    <w:p w:rsidR="006C040A" w:rsidRDefault="006C040A" w:rsidP="00807908">
      <w:pPr>
        <w:rPr>
          <w:rFonts w:ascii="Helvetica Neue" w:eastAsia="Times New Roman" w:hAnsi="Helvetica Neue" w:cs="Times New Roman"/>
          <w:color w:val="000000" w:themeColor="text1"/>
          <w:sz w:val="20"/>
          <w:szCs w:val="20"/>
          <w:lang w:eastAsia="da-DK"/>
        </w:rPr>
      </w:pPr>
      <w:r>
        <w:rPr>
          <w:rFonts w:ascii="Helvetica Neue" w:eastAsia="Times New Roman" w:hAnsi="Helvetica Neue" w:cs="Times New Roman"/>
          <w:color w:val="000000" w:themeColor="text1"/>
          <w:sz w:val="20"/>
          <w:szCs w:val="20"/>
          <w:lang w:eastAsia="da-DK"/>
        </w:rPr>
        <w:t>Hvis der under en almindelig</w:t>
      </w:r>
      <w:r w:rsidR="00F82526">
        <w:rPr>
          <w:rFonts w:ascii="Helvetica Neue" w:eastAsia="Times New Roman" w:hAnsi="Helvetica Neue" w:cs="Times New Roman"/>
          <w:color w:val="000000" w:themeColor="text1"/>
          <w:sz w:val="20"/>
          <w:szCs w:val="20"/>
          <w:lang w:eastAsia="da-DK"/>
        </w:rPr>
        <w:t>, uformel</w:t>
      </w:r>
      <w:r>
        <w:rPr>
          <w:rFonts w:ascii="Helvetica Neue" w:eastAsia="Times New Roman" w:hAnsi="Helvetica Neue" w:cs="Times New Roman"/>
          <w:color w:val="000000" w:themeColor="text1"/>
          <w:sz w:val="20"/>
          <w:szCs w:val="20"/>
          <w:lang w:eastAsia="da-DK"/>
        </w:rPr>
        <w:t xml:space="preserve"> samtale om trivsel opstår fælles bevidsthed om en egentlig og kritisk problematik eller uenighed, skal man så vidt muligt afbryde samtalens forløb og aftale et møde med referent.  </w:t>
      </w:r>
    </w:p>
    <w:p w:rsidR="006C040A" w:rsidRDefault="006C040A" w:rsidP="00807908">
      <w:pPr>
        <w:rPr>
          <w:rFonts w:ascii="Helvetica Neue" w:eastAsia="Times New Roman" w:hAnsi="Helvetica Neue" w:cs="Times New Roman"/>
          <w:color w:val="000000" w:themeColor="text1"/>
          <w:sz w:val="20"/>
          <w:szCs w:val="20"/>
          <w:lang w:eastAsia="da-DK"/>
        </w:rPr>
      </w:pPr>
    </w:p>
    <w:p w:rsidR="00807908" w:rsidRDefault="00807908" w:rsidP="00807908">
      <w:pPr>
        <w:rPr>
          <w:rFonts w:ascii="Helvetica Neue" w:eastAsia="Times New Roman" w:hAnsi="Helvetica Neue" w:cs="Times New Roman"/>
          <w:color w:val="000000" w:themeColor="text1"/>
          <w:sz w:val="20"/>
          <w:szCs w:val="20"/>
          <w:lang w:eastAsia="da-DK"/>
        </w:rPr>
      </w:pPr>
      <w:r>
        <w:rPr>
          <w:rFonts w:ascii="Helvetica Neue" w:eastAsia="Times New Roman" w:hAnsi="Helvetica Neue" w:cs="Times New Roman"/>
          <w:color w:val="000000" w:themeColor="text1"/>
          <w:sz w:val="20"/>
          <w:szCs w:val="20"/>
          <w:lang w:eastAsia="da-DK"/>
        </w:rPr>
        <w:t xml:space="preserve">Hvis der er uenighed eller interessekonflikter mellem </w:t>
      </w:r>
      <w:r w:rsidR="00645547">
        <w:rPr>
          <w:rFonts w:ascii="Helvetica Neue" w:eastAsia="Times New Roman" w:hAnsi="Helvetica Neue" w:cs="Times New Roman"/>
          <w:color w:val="000000" w:themeColor="text1"/>
          <w:sz w:val="20"/>
          <w:szCs w:val="20"/>
          <w:lang w:eastAsia="da-DK"/>
        </w:rPr>
        <w:t>et problem-</w:t>
      </w:r>
      <w:r>
        <w:rPr>
          <w:rFonts w:ascii="Helvetica Neue" w:eastAsia="Times New Roman" w:hAnsi="Helvetica Neue" w:cs="Times New Roman"/>
          <w:color w:val="000000" w:themeColor="text1"/>
          <w:sz w:val="20"/>
          <w:szCs w:val="20"/>
          <w:lang w:eastAsia="da-DK"/>
        </w:rPr>
        <w:t>mødes deltagere</w:t>
      </w:r>
      <w:r w:rsidR="006C040A">
        <w:rPr>
          <w:rFonts w:ascii="Helvetica Neue" w:eastAsia="Times New Roman" w:hAnsi="Helvetica Neue" w:cs="Times New Roman"/>
          <w:color w:val="000000" w:themeColor="text1"/>
          <w:sz w:val="20"/>
          <w:szCs w:val="20"/>
          <w:lang w:eastAsia="da-DK"/>
        </w:rPr>
        <w:t xml:space="preserve"> (typisk: klasselærer + referent og forældre)</w:t>
      </w:r>
      <w:r>
        <w:rPr>
          <w:rFonts w:ascii="Helvetica Neue" w:eastAsia="Times New Roman" w:hAnsi="Helvetica Neue" w:cs="Times New Roman"/>
          <w:color w:val="000000" w:themeColor="text1"/>
          <w:sz w:val="20"/>
          <w:szCs w:val="20"/>
          <w:lang w:eastAsia="da-DK"/>
        </w:rPr>
        <w:t>, som ikke kan afklares inden for rammerne af mødet (</w:t>
      </w:r>
      <w:r w:rsidR="006C040A">
        <w:rPr>
          <w:rFonts w:ascii="Helvetica Neue" w:eastAsia="Times New Roman" w:hAnsi="Helvetica Neue" w:cs="Times New Roman"/>
          <w:color w:val="000000" w:themeColor="text1"/>
          <w:sz w:val="20"/>
          <w:szCs w:val="20"/>
          <w:lang w:eastAsia="da-DK"/>
        </w:rPr>
        <w:t>typisk</w:t>
      </w:r>
      <w:r>
        <w:rPr>
          <w:rFonts w:ascii="Helvetica Neue" w:eastAsia="Times New Roman" w:hAnsi="Helvetica Neue" w:cs="Times New Roman"/>
          <w:color w:val="000000" w:themeColor="text1"/>
          <w:sz w:val="20"/>
          <w:szCs w:val="20"/>
          <w:lang w:eastAsia="da-DK"/>
        </w:rPr>
        <w:t xml:space="preserve"> tidsramme</w:t>
      </w:r>
      <w:r w:rsidR="006C040A">
        <w:rPr>
          <w:rFonts w:ascii="Helvetica Neue" w:eastAsia="Times New Roman" w:hAnsi="Helvetica Neue" w:cs="Times New Roman"/>
          <w:color w:val="000000" w:themeColor="text1"/>
          <w:sz w:val="20"/>
          <w:szCs w:val="20"/>
          <w:lang w:eastAsia="da-DK"/>
        </w:rPr>
        <w:t>n</w:t>
      </w:r>
      <w:r>
        <w:rPr>
          <w:rFonts w:ascii="Helvetica Neue" w:eastAsia="Times New Roman" w:hAnsi="Helvetica Neue" w:cs="Times New Roman"/>
          <w:color w:val="000000" w:themeColor="text1"/>
          <w:sz w:val="20"/>
          <w:szCs w:val="20"/>
          <w:lang w:eastAsia="da-DK"/>
        </w:rPr>
        <w:t xml:space="preserve">), skal uenigheden/konflikten så vidt muligt spidsformuleres, så der er klarhed over uenighedens karakter og omfang. </w:t>
      </w:r>
    </w:p>
    <w:p w:rsidR="00807908" w:rsidRDefault="00807908" w:rsidP="00807908">
      <w:pPr>
        <w:rPr>
          <w:rFonts w:ascii="Helvetica Neue" w:eastAsia="Times New Roman" w:hAnsi="Helvetica Neue" w:cs="Times New Roman"/>
          <w:color w:val="000000" w:themeColor="text1"/>
          <w:sz w:val="20"/>
          <w:szCs w:val="20"/>
          <w:lang w:eastAsia="da-DK"/>
        </w:rPr>
      </w:pPr>
    </w:p>
    <w:p w:rsidR="00807908" w:rsidRDefault="00807908" w:rsidP="00807908">
      <w:pPr>
        <w:rPr>
          <w:rFonts w:ascii="Helvetica Neue" w:eastAsia="Times New Roman" w:hAnsi="Helvetica Neue" w:cs="Times New Roman"/>
          <w:color w:val="000000" w:themeColor="text1"/>
          <w:sz w:val="20"/>
          <w:szCs w:val="20"/>
          <w:lang w:eastAsia="da-DK"/>
        </w:rPr>
      </w:pPr>
      <w:r>
        <w:rPr>
          <w:rFonts w:ascii="Helvetica Neue" w:eastAsia="Times New Roman" w:hAnsi="Helvetica Neue" w:cs="Times New Roman"/>
          <w:color w:val="000000" w:themeColor="text1"/>
          <w:sz w:val="20"/>
          <w:szCs w:val="20"/>
          <w:lang w:eastAsia="da-DK"/>
        </w:rPr>
        <w:t xml:space="preserve">Derpå skal der planlægges et opsamlende møde, som har uenigheden på dagsordenen. Det nye og altså 2. møde kan </w:t>
      </w:r>
      <w:r w:rsidR="006C040A">
        <w:rPr>
          <w:rFonts w:ascii="Helvetica Neue" w:eastAsia="Times New Roman" w:hAnsi="Helvetica Neue" w:cs="Times New Roman"/>
          <w:color w:val="000000" w:themeColor="text1"/>
          <w:sz w:val="20"/>
          <w:szCs w:val="20"/>
          <w:lang w:eastAsia="da-DK"/>
        </w:rPr>
        <w:t xml:space="preserve">typisk </w:t>
      </w:r>
      <w:r>
        <w:rPr>
          <w:rFonts w:ascii="Helvetica Neue" w:eastAsia="Times New Roman" w:hAnsi="Helvetica Neue" w:cs="Times New Roman"/>
          <w:color w:val="000000" w:themeColor="text1"/>
          <w:sz w:val="20"/>
          <w:szCs w:val="20"/>
          <w:lang w:eastAsia="da-DK"/>
        </w:rPr>
        <w:t xml:space="preserve">omfatte </w:t>
      </w:r>
      <w:r w:rsidR="006C040A">
        <w:rPr>
          <w:rFonts w:ascii="Helvetica Neue" w:eastAsia="Times New Roman" w:hAnsi="Helvetica Neue" w:cs="Times New Roman"/>
          <w:color w:val="000000" w:themeColor="text1"/>
          <w:sz w:val="20"/>
          <w:szCs w:val="20"/>
          <w:lang w:eastAsia="da-DK"/>
        </w:rPr>
        <w:t xml:space="preserve">deltagelse af grundskolens </w:t>
      </w:r>
      <w:r>
        <w:rPr>
          <w:rFonts w:ascii="Helvetica Neue" w:eastAsia="Times New Roman" w:hAnsi="Helvetica Neue" w:cs="Times New Roman"/>
          <w:color w:val="000000" w:themeColor="text1"/>
          <w:sz w:val="20"/>
          <w:szCs w:val="20"/>
          <w:lang w:eastAsia="da-DK"/>
        </w:rPr>
        <w:t>skoleleder</w:t>
      </w:r>
      <w:r w:rsidR="006C040A">
        <w:rPr>
          <w:rFonts w:ascii="Helvetica Neue" w:eastAsia="Times New Roman" w:hAnsi="Helvetica Neue" w:cs="Times New Roman"/>
          <w:color w:val="000000" w:themeColor="text1"/>
          <w:sz w:val="20"/>
          <w:szCs w:val="20"/>
          <w:lang w:eastAsia="da-DK"/>
        </w:rPr>
        <w:t xml:space="preserve">, men kan også omfatte </w:t>
      </w:r>
      <w:r>
        <w:rPr>
          <w:rFonts w:ascii="Helvetica Neue" w:eastAsia="Times New Roman" w:hAnsi="Helvetica Neue" w:cs="Times New Roman"/>
          <w:color w:val="000000" w:themeColor="text1"/>
          <w:sz w:val="20"/>
          <w:szCs w:val="20"/>
          <w:lang w:eastAsia="da-DK"/>
        </w:rPr>
        <w:t>rektor (afhængigt af uenighedens/konfliktens karakter), og dette møde skal i så fald aftales med en af disse, inden det kan datosættes. Datoen påføres referatet, som derefter rundsendes mellem de involverede parter, så alle er forberedte på mødets rammer, dagsorden og karakter.</w:t>
      </w:r>
    </w:p>
    <w:p w:rsidR="00807908" w:rsidRDefault="00807908" w:rsidP="00807908">
      <w:pPr>
        <w:rPr>
          <w:rFonts w:ascii="Helvetica Neue" w:eastAsia="Times New Roman" w:hAnsi="Helvetica Neue" w:cs="Times New Roman"/>
          <w:color w:val="000000" w:themeColor="text1"/>
          <w:sz w:val="20"/>
          <w:szCs w:val="20"/>
          <w:lang w:eastAsia="da-DK"/>
        </w:rPr>
      </w:pPr>
    </w:p>
    <w:p w:rsidR="00807908" w:rsidRDefault="00807908" w:rsidP="00807908">
      <w:pPr>
        <w:rPr>
          <w:rFonts w:ascii="Helvetica Neue" w:eastAsia="Times New Roman" w:hAnsi="Helvetica Neue" w:cs="Times New Roman"/>
          <w:color w:val="000000" w:themeColor="text1"/>
          <w:sz w:val="20"/>
          <w:szCs w:val="20"/>
          <w:lang w:eastAsia="da-DK"/>
        </w:rPr>
      </w:pPr>
      <w:r>
        <w:rPr>
          <w:rFonts w:ascii="Helvetica Neue" w:eastAsia="Times New Roman" w:hAnsi="Helvetica Neue" w:cs="Times New Roman"/>
          <w:color w:val="000000" w:themeColor="text1"/>
          <w:sz w:val="20"/>
          <w:szCs w:val="20"/>
          <w:lang w:eastAsia="da-DK"/>
        </w:rPr>
        <w:t>Klager over indhold/</w:t>
      </w:r>
      <w:r w:rsidR="00645547">
        <w:rPr>
          <w:rFonts w:ascii="Helvetica Neue" w:eastAsia="Times New Roman" w:hAnsi="Helvetica Neue" w:cs="Times New Roman"/>
          <w:color w:val="000000" w:themeColor="text1"/>
          <w:sz w:val="20"/>
          <w:szCs w:val="20"/>
          <w:lang w:eastAsia="da-DK"/>
        </w:rPr>
        <w:t>gennemførsel</w:t>
      </w:r>
      <w:r>
        <w:rPr>
          <w:rFonts w:ascii="Helvetica Neue" w:eastAsia="Times New Roman" w:hAnsi="Helvetica Neue" w:cs="Times New Roman"/>
          <w:color w:val="000000" w:themeColor="text1"/>
          <w:sz w:val="20"/>
          <w:szCs w:val="20"/>
          <w:lang w:eastAsia="da-DK"/>
        </w:rPr>
        <w:t xml:space="preserve"> af dette møde (2. møde) skal enten rettes til rektor, hvis denne ikke har været til stede, eller til skolens bestyrelse, hvis rektor har været til stede.</w:t>
      </w:r>
    </w:p>
    <w:p w:rsidR="00807908" w:rsidRDefault="00807908" w:rsidP="00807908">
      <w:pPr>
        <w:rPr>
          <w:rFonts w:ascii="Helvetica Neue" w:eastAsia="Times New Roman" w:hAnsi="Helvetica Neue" w:cs="Times New Roman"/>
          <w:color w:val="000000" w:themeColor="text1"/>
          <w:sz w:val="20"/>
          <w:szCs w:val="20"/>
          <w:lang w:eastAsia="da-DK"/>
        </w:rPr>
      </w:pPr>
    </w:p>
    <w:p w:rsidR="00807908" w:rsidRDefault="00807908" w:rsidP="00807908">
      <w:pPr>
        <w:rPr>
          <w:rFonts w:ascii="Helvetica Neue" w:eastAsia="Times New Roman" w:hAnsi="Helvetica Neue" w:cs="Times New Roman"/>
          <w:color w:val="000000" w:themeColor="text1"/>
          <w:sz w:val="20"/>
          <w:szCs w:val="20"/>
          <w:lang w:eastAsia="da-DK"/>
        </w:rPr>
      </w:pPr>
      <w:r>
        <w:rPr>
          <w:rFonts w:ascii="Helvetica Neue" w:eastAsia="Times New Roman" w:hAnsi="Helvetica Neue" w:cs="Times New Roman"/>
          <w:color w:val="000000" w:themeColor="text1"/>
          <w:sz w:val="20"/>
          <w:szCs w:val="20"/>
          <w:lang w:eastAsia="da-DK"/>
        </w:rPr>
        <w:t xml:space="preserve">Rektor/bestyrelse kan herefter indkalde til et 3. møde. </w:t>
      </w:r>
    </w:p>
    <w:p w:rsidR="00807908" w:rsidRDefault="00807908" w:rsidP="00807908">
      <w:pPr>
        <w:rPr>
          <w:rFonts w:ascii="Helvetica Neue" w:eastAsia="Times New Roman" w:hAnsi="Helvetica Neue" w:cs="Times New Roman"/>
          <w:color w:val="000000" w:themeColor="text1"/>
          <w:sz w:val="20"/>
          <w:szCs w:val="20"/>
          <w:lang w:eastAsia="da-DK"/>
        </w:rPr>
      </w:pPr>
    </w:p>
    <w:p w:rsidR="00807908" w:rsidRDefault="00807908" w:rsidP="00807908">
      <w:pPr>
        <w:rPr>
          <w:rFonts w:ascii="Helvetica Neue" w:eastAsia="Times New Roman" w:hAnsi="Helvetica Neue" w:cs="Times New Roman"/>
          <w:color w:val="000000" w:themeColor="text1"/>
          <w:sz w:val="20"/>
          <w:szCs w:val="20"/>
          <w:lang w:eastAsia="da-DK"/>
        </w:rPr>
      </w:pPr>
      <w:r>
        <w:rPr>
          <w:rFonts w:ascii="Helvetica Neue" w:eastAsia="Times New Roman" w:hAnsi="Helvetica Neue" w:cs="Times New Roman"/>
          <w:color w:val="000000" w:themeColor="text1"/>
          <w:sz w:val="20"/>
          <w:szCs w:val="20"/>
          <w:lang w:eastAsia="da-DK"/>
        </w:rPr>
        <w:t xml:space="preserve">Alle møder skal tilføjes referat efter den her beskrevne </w:t>
      </w:r>
      <w:r w:rsidR="00645547">
        <w:rPr>
          <w:rFonts w:ascii="Helvetica Neue" w:eastAsia="Times New Roman" w:hAnsi="Helvetica Neue" w:cs="Times New Roman"/>
          <w:color w:val="000000" w:themeColor="text1"/>
          <w:sz w:val="20"/>
          <w:szCs w:val="20"/>
          <w:lang w:eastAsia="da-DK"/>
        </w:rPr>
        <w:t>fremgangsmåde</w:t>
      </w:r>
      <w:r>
        <w:rPr>
          <w:rFonts w:ascii="Helvetica Neue" w:eastAsia="Times New Roman" w:hAnsi="Helvetica Neue" w:cs="Times New Roman"/>
          <w:color w:val="000000" w:themeColor="text1"/>
          <w:sz w:val="20"/>
          <w:szCs w:val="20"/>
          <w:lang w:eastAsia="da-DK"/>
        </w:rPr>
        <w:t xml:space="preserve"> så det er klart, hvilke løsningsforslag, man enten vil forsøge eller har forsøgt sig med, og så det er tilsvarende klart, hvor man er enige og uenige, således, at der også er klarhed over problemets karakter, hvis problemet/konflikten evt. munder ud i en afbrydelse af samarbejdet. </w:t>
      </w:r>
    </w:p>
    <w:p w:rsidR="009B2538" w:rsidRDefault="00F82526">
      <w:r>
        <w:rPr>
          <w:rFonts w:ascii="Helvetica Neue" w:eastAsia="Times New Roman" w:hAnsi="Helvetica Neue" w:cs="Times New Roman"/>
          <w:color w:val="000000" w:themeColor="text1"/>
          <w:sz w:val="20"/>
          <w:szCs w:val="20"/>
          <w:lang w:eastAsia="da-DK"/>
        </w:rPr>
        <w:t>/</w:t>
      </w:r>
      <w:proofErr w:type="spellStart"/>
      <w:r>
        <w:rPr>
          <w:rFonts w:ascii="Helvetica Neue" w:eastAsia="Times New Roman" w:hAnsi="Helvetica Neue" w:cs="Times New Roman"/>
          <w:color w:val="000000" w:themeColor="text1"/>
          <w:sz w:val="20"/>
          <w:szCs w:val="20"/>
          <w:lang w:eastAsia="da-DK"/>
        </w:rPr>
        <w:t>jkn</w:t>
      </w:r>
      <w:proofErr w:type="spellEnd"/>
      <w:r>
        <w:rPr>
          <w:rFonts w:ascii="Helvetica Neue" w:eastAsia="Times New Roman" w:hAnsi="Helvetica Neue" w:cs="Times New Roman"/>
          <w:color w:val="000000" w:themeColor="text1"/>
          <w:sz w:val="20"/>
          <w:szCs w:val="20"/>
          <w:lang w:eastAsia="da-DK"/>
        </w:rPr>
        <w:t>.</w:t>
      </w:r>
    </w:p>
    <w:sectPr w:rsidR="009B2538" w:rsidSect="00C84D82">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908"/>
    <w:rsid w:val="00621045"/>
    <w:rsid w:val="00645547"/>
    <w:rsid w:val="006C040A"/>
    <w:rsid w:val="007A56DE"/>
    <w:rsid w:val="007D0AFD"/>
    <w:rsid w:val="00807908"/>
    <w:rsid w:val="008250C0"/>
    <w:rsid w:val="009B2538"/>
    <w:rsid w:val="00A61C73"/>
    <w:rsid w:val="00C84D82"/>
    <w:rsid w:val="00D31289"/>
    <w:rsid w:val="00F825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A0AD0C5"/>
  <w15:chartTrackingRefBased/>
  <w15:docId w15:val="{78A5FFDB-C634-2143-9CD3-CC0F597F2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90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07908"/>
    <w:rPr>
      <w:color w:val="0563C1" w:themeColor="hyperlink"/>
      <w:u w:val="single"/>
    </w:rPr>
  </w:style>
  <w:style w:type="character" w:styleId="BesgtLink">
    <w:name w:val="FollowedHyperlink"/>
    <w:basedOn w:val="Standardskrifttypeiafsnit"/>
    <w:uiPriority w:val="99"/>
    <w:semiHidden/>
    <w:unhideWhenUsed/>
    <w:rsid w:val="007A56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ichaelskolen.dk/information/transpor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450</Words>
  <Characters>2746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2020-10-29T17:29:00Z</dcterms:created>
  <dcterms:modified xsi:type="dcterms:W3CDTF">2020-10-30T10:06:00Z</dcterms:modified>
</cp:coreProperties>
</file>