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B698" w14:textId="485EA1EC" w:rsidR="005061F1" w:rsidRPr="00D82AAB" w:rsidRDefault="005061F1" w:rsidP="005061F1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D82AAB">
        <w:rPr>
          <w:rFonts w:eastAsia="Times New Roman" w:cstheme="minorHAnsi"/>
          <w:sz w:val="34"/>
          <w:szCs w:val="34"/>
          <w:lang w:eastAsia="sv-SE"/>
        </w:rPr>
        <w:t>Kunskapsrelaterat språk – Kulbanor</w:t>
      </w:r>
    </w:p>
    <w:p w14:paraId="1A3CB3AC" w14:textId="529FC879" w:rsidR="005061F1" w:rsidRPr="00D82AAB" w:rsidRDefault="000E3F18" w:rsidP="005061F1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D82AAB">
        <w:rPr>
          <w:rFonts w:eastAsia="Times New Roman" w:cstheme="minorHAnsi"/>
          <w:shd w:val="clear" w:color="auto" w:fill="FFFFFF"/>
          <w:lang w:eastAsia="sv-SE"/>
        </w:rPr>
        <w:t xml:space="preserve"> </w:t>
      </w:r>
      <w:r w:rsidR="005061F1" w:rsidRPr="00D82AAB">
        <w:rPr>
          <w:rFonts w:eastAsia="Times New Roman" w:cstheme="minorHAnsi"/>
          <w:shd w:val="clear" w:color="auto" w:fill="FFFFFF"/>
          <w:lang w:eastAsia="sv-SE"/>
        </w:rPr>
        <w:t>Ett </w:t>
      </w:r>
      <w:r w:rsidR="005061F1" w:rsidRPr="00D82AAB">
        <w:rPr>
          <w:rFonts w:eastAsia="Times New Roman" w:cstheme="minorHAnsi"/>
          <w:b/>
          <w:bCs/>
          <w:shd w:val="clear" w:color="auto" w:fill="FFFFFF"/>
          <w:lang w:eastAsia="sv-SE"/>
        </w:rPr>
        <w:t>kunskapsrelaterat</w:t>
      </w:r>
      <w:r w:rsidR="005061F1" w:rsidRPr="00D82AAB">
        <w:rPr>
          <w:rFonts w:eastAsia="Times New Roman" w:cstheme="minorHAnsi"/>
          <w:shd w:val="clear" w:color="auto" w:fill="FFFFFF"/>
          <w:lang w:eastAsia="sv-SE"/>
        </w:rPr>
        <w:t> eller skolrelaterat </w:t>
      </w:r>
      <w:r w:rsidR="005061F1" w:rsidRPr="00D82AAB">
        <w:rPr>
          <w:rFonts w:eastAsia="Times New Roman" w:cstheme="minorHAnsi"/>
          <w:b/>
          <w:bCs/>
          <w:shd w:val="clear" w:color="auto" w:fill="FFFFFF"/>
          <w:lang w:eastAsia="sv-SE"/>
        </w:rPr>
        <w:t>språk</w:t>
      </w:r>
      <w:r w:rsidR="005061F1" w:rsidRPr="00D82AAB">
        <w:rPr>
          <w:rFonts w:eastAsia="Times New Roman" w:cstheme="minorHAnsi"/>
          <w:shd w:val="clear" w:color="auto" w:fill="FFFFFF"/>
          <w:lang w:eastAsia="sv-SE"/>
        </w:rPr>
        <w:t> innehåller ord och begrepp som förekommer sällan eller helt saknas i vardagsspråket. Det är ord och begrepp som kan behövas för att förstå eller tillgodogöra sig saker i ett specifikt sammanhang.</w:t>
      </w:r>
      <w:r w:rsidR="005061F1" w:rsidRPr="00D82AAB">
        <w:rPr>
          <w:rFonts w:eastAsia="Times New Roman" w:cstheme="minorHAnsi"/>
          <w:lang w:eastAsia="sv-SE"/>
        </w:rPr>
        <w:t> </w:t>
      </w:r>
    </w:p>
    <w:p w14:paraId="73E40ED9" w14:textId="77777777" w:rsidR="006F51CE" w:rsidRPr="00D82AAB" w:rsidRDefault="006F51CE" w:rsidP="005061F1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</w:p>
    <w:tbl>
      <w:tblPr>
        <w:tblpPr w:leftFromText="141" w:rightFromText="141" w:vertAnchor="text" w:horzAnchor="margin" w:tblpY="277"/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126"/>
        <w:gridCol w:w="2126"/>
        <w:gridCol w:w="2552"/>
      </w:tblGrid>
      <w:tr w:rsidR="003B7724" w:rsidRPr="00D82AAB" w14:paraId="0999321D" w14:textId="77777777" w:rsidTr="00D87786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0FBCE" w14:textId="77777777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Verktyg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8F097" w14:textId="77777777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Material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2BA21" w14:textId="77777777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Sammanfogande material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65B1" w14:textId="77777777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Arkitektur/bygge/planering </w:t>
            </w:r>
          </w:p>
        </w:tc>
      </w:tr>
      <w:tr w:rsidR="003B7724" w:rsidRPr="00D82AAB" w14:paraId="62E2422A" w14:textId="77777777" w:rsidTr="00D87786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42AD8" w14:textId="28A6975E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Ipad, telefon, dator</w:t>
            </w:r>
            <w:r w:rsidR="006E4C1E">
              <w:rPr>
                <w:rFonts w:eastAsia="Times New Roman" w:cstheme="minorHAnsi"/>
                <w:lang w:eastAsia="sv-SE"/>
              </w:rPr>
              <w:t>, projektor</w:t>
            </w:r>
            <w:r w:rsidR="006C2463">
              <w:rPr>
                <w:rFonts w:eastAsia="Times New Roman" w:cstheme="minorHAnsi"/>
                <w:lang w:eastAsia="sv-SE"/>
              </w:rPr>
              <w:t xml:space="preserve">,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C9607" w14:textId="64D75205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 xml:space="preserve">Kartong, papper, glas, plast, </w:t>
            </w:r>
            <w:r w:rsidR="00293390" w:rsidRPr="00D82AAB">
              <w:rPr>
                <w:rFonts w:eastAsia="Times New Roman" w:cstheme="minorHAnsi"/>
                <w:lang w:eastAsia="sv-SE"/>
              </w:rPr>
              <w:t>pappersrulle, glaskulor</w:t>
            </w:r>
            <w:r w:rsidRPr="00D82AAB">
              <w:rPr>
                <w:rFonts w:eastAsia="Times New Roman" w:cstheme="minorHAnsi"/>
                <w:lang w:eastAsia="sv-SE"/>
              </w:rPr>
              <w:t>,</w:t>
            </w:r>
            <w:r w:rsidR="00C97504">
              <w:rPr>
                <w:rFonts w:eastAsia="Times New Roman" w:cstheme="minorHAnsi"/>
                <w:lang w:eastAsia="sv-SE"/>
              </w:rPr>
              <w:t xml:space="preserve"> </w:t>
            </w:r>
            <w:r w:rsidRPr="00D82AAB">
              <w:rPr>
                <w:rFonts w:eastAsia="Times New Roman" w:cstheme="minorHAnsi"/>
                <w:lang w:eastAsia="sv-SE"/>
              </w:rPr>
              <w:t xml:space="preserve">stol, bord, bänk, kottar, kulor och bollar, korkar, pappersrullar, bilar, </w:t>
            </w:r>
            <w:r w:rsidR="00C97504">
              <w:rPr>
                <w:rFonts w:eastAsia="Times New Roman" w:cstheme="minorHAnsi"/>
                <w:lang w:eastAsia="sv-SE"/>
              </w:rPr>
              <w:t>dankar, magnetkulor.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48A86" w14:textId="00E3247C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Häftmassa</w:t>
            </w:r>
            <w:r w:rsidR="006C2463">
              <w:rPr>
                <w:rFonts w:eastAsia="Times New Roman" w:cstheme="minorHAnsi"/>
                <w:lang w:eastAsia="sv-SE"/>
              </w:rPr>
              <w:t>, tejp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F373" w14:textId="2FBC2662" w:rsidR="003B7724" w:rsidRPr="00D82AAB" w:rsidRDefault="003B7724" w:rsidP="003B77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Skiss, ritning,</w:t>
            </w:r>
            <w:r w:rsidR="00DC2DA1">
              <w:rPr>
                <w:rFonts w:eastAsia="Times New Roman" w:cstheme="minorHAnsi"/>
                <w:lang w:eastAsia="sv-SE"/>
              </w:rPr>
              <w:t xml:space="preserve"> </w:t>
            </w:r>
            <w:r w:rsidRPr="00D82AAB">
              <w:rPr>
                <w:rFonts w:eastAsia="Times New Roman" w:cstheme="minorHAnsi"/>
                <w:lang w:eastAsia="sv-SE"/>
              </w:rPr>
              <w:t>planering,</w:t>
            </w:r>
            <w:r w:rsidR="00DC2DA1">
              <w:rPr>
                <w:rFonts w:eastAsia="Times New Roman" w:cstheme="minorHAnsi"/>
                <w:lang w:eastAsia="sv-SE"/>
              </w:rPr>
              <w:t xml:space="preserve"> </w:t>
            </w:r>
            <w:r w:rsidRPr="00D82AAB">
              <w:rPr>
                <w:rFonts w:eastAsia="Times New Roman" w:cstheme="minorHAnsi"/>
                <w:lang w:eastAsia="sv-SE"/>
              </w:rPr>
              <w:t>teckning, beskrivning, projekt, lutning, ramp, rutschkana, </w:t>
            </w:r>
            <w:r w:rsidR="00A367CD">
              <w:rPr>
                <w:rFonts w:eastAsia="Times New Roman" w:cstheme="minorHAnsi"/>
                <w:lang w:eastAsia="sv-SE"/>
              </w:rPr>
              <w:t>backe</w:t>
            </w:r>
          </w:p>
        </w:tc>
      </w:tr>
    </w:tbl>
    <w:p w14:paraId="25C587C8" w14:textId="1D1138BA" w:rsidR="005061F1" w:rsidRPr="00D82AAB" w:rsidRDefault="003B7724" w:rsidP="005061F1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D82AAB">
        <w:rPr>
          <w:rFonts w:eastAsia="Times New Roman" w:cstheme="minorHAnsi"/>
          <w:lang w:eastAsia="sv-SE"/>
        </w:rPr>
        <w:t xml:space="preserve"> </w:t>
      </w:r>
      <w:r w:rsidR="005061F1" w:rsidRPr="00D82AAB">
        <w:rPr>
          <w:rFonts w:eastAsia="Times New Roman" w:cstheme="minorHAnsi"/>
          <w:lang w:eastAsia="sv-SE"/>
        </w:rPr>
        <w:t>Ord och begrepp </w:t>
      </w:r>
    </w:p>
    <w:p w14:paraId="2FA05C56" w14:textId="6151794E" w:rsidR="005061F1" w:rsidRPr="00D82AAB" w:rsidRDefault="005061F1" w:rsidP="005061F1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</w:p>
    <w:tbl>
      <w:tblPr>
        <w:tblW w:w="8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126"/>
        <w:gridCol w:w="2126"/>
        <w:gridCol w:w="2555"/>
      </w:tblGrid>
      <w:tr w:rsidR="00BD26C3" w:rsidRPr="00D82AAB" w14:paraId="4C1113C2" w14:textId="1EFBDD43" w:rsidTr="00D87786">
        <w:tc>
          <w:tcPr>
            <w:tcW w:w="1975" w:type="dxa"/>
            <w:shd w:val="clear" w:color="auto" w:fill="auto"/>
            <w:hideMark/>
          </w:tcPr>
          <w:p w14:paraId="0483B706" w14:textId="77777777" w:rsidR="00BD26C3" w:rsidRPr="00D82AAB" w:rsidRDefault="00BD26C3" w:rsidP="00BD26C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Begrepp </w:t>
            </w:r>
          </w:p>
        </w:tc>
        <w:tc>
          <w:tcPr>
            <w:tcW w:w="2126" w:type="dxa"/>
            <w:shd w:val="clear" w:color="auto" w:fill="auto"/>
          </w:tcPr>
          <w:p w14:paraId="4548A12B" w14:textId="54C710E8" w:rsidR="00BD26C3" w:rsidRPr="00D82AAB" w:rsidRDefault="00BD26C3" w:rsidP="00BD26C3">
            <w:pPr>
              <w:rPr>
                <w:rFonts w:cstheme="minorHAnsi"/>
              </w:rPr>
            </w:pPr>
            <w:r w:rsidRPr="00D82AAB">
              <w:rPr>
                <w:rFonts w:eastAsia="Times New Roman" w:cstheme="minorHAnsi"/>
                <w:lang w:eastAsia="sv-SE"/>
              </w:rPr>
              <w:t>Lägesord </w:t>
            </w:r>
          </w:p>
        </w:tc>
        <w:tc>
          <w:tcPr>
            <w:tcW w:w="2126" w:type="dxa"/>
            <w:shd w:val="clear" w:color="auto" w:fill="auto"/>
          </w:tcPr>
          <w:p w14:paraId="33D1BF8B" w14:textId="200F2075" w:rsidR="00BD26C3" w:rsidRPr="00D82AAB" w:rsidRDefault="00BD26C3" w:rsidP="00BD26C3">
            <w:pPr>
              <w:rPr>
                <w:rFonts w:cstheme="minorHAnsi"/>
              </w:rPr>
            </w:pPr>
            <w:r w:rsidRPr="00D82AAB">
              <w:rPr>
                <w:rFonts w:eastAsia="Times New Roman" w:cstheme="minorHAnsi"/>
                <w:lang w:eastAsia="sv-SE"/>
              </w:rPr>
              <w:t>Bindeord </w:t>
            </w:r>
          </w:p>
        </w:tc>
        <w:tc>
          <w:tcPr>
            <w:tcW w:w="2555" w:type="dxa"/>
          </w:tcPr>
          <w:p w14:paraId="3F642097" w14:textId="127A43C3" w:rsidR="00BD26C3" w:rsidRPr="00D82AAB" w:rsidRDefault="00BD26C3" w:rsidP="00657A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Ord att jämföra med/synonymer </w:t>
            </w:r>
          </w:p>
        </w:tc>
      </w:tr>
      <w:tr w:rsidR="00D87786" w:rsidRPr="00D82AAB" w14:paraId="730BAB6C" w14:textId="11436B83" w:rsidTr="00D87786">
        <w:tc>
          <w:tcPr>
            <w:tcW w:w="1975" w:type="dxa"/>
            <w:shd w:val="clear" w:color="auto" w:fill="auto"/>
            <w:hideMark/>
          </w:tcPr>
          <w:p w14:paraId="698A2072" w14:textId="44F557CD" w:rsidR="00BD26C3" w:rsidRPr="00D82AAB" w:rsidRDefault="00BD26C3" w:rsidP="00BD26C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 xml:space="preserve">Återbruksmaterial, </w:t>
            </w:r>
            <w:r w:rsidR="000C55B1">
              <w:rPr>
                <w:rFonts w:eastAsia="Times New Roman" w:cstheme="minorHAnsi"/>
                <w:lang w:eastAsia="sv-SE"/>
              </w:rPr>
              <w:t xml:space="preserve">naturmaterial, </w:t>
            </w:r>
            <w:r w:rsidR="00D11D9C">
              <w:rPr>
                <w:rFonts w:eastAsia="Times New Roman" w:cstheme="minorHAnsi"/>
                <w:lang w:eastAsia="sv-SE"/>
              </w:rPr>
              <w:t>byggmaterial</w:t>
            </w:r>
            <w:r w:rsidR="000C55B1">
              <w:rPr>
                <w:rFonts w:eastAsia="Times New Roman" w:cstheme="minorHAnsi"/>
                <w:lang w:eastAsia="sv-SE"/>
              </w:rPr>
              <w:t>,</w:t>
            </w:r>
            <w:r w:rsidR="00D11D9C">
              <w:rPr>
                <w:rFonts w:eastAsia="Times New Roman" w:cstheme="minorHAnsi"/>
                <w:lang w:eastAsia="sv-SE"/>
              </w:rPr>
              <w:t xml:space="preserve"> </w:t>
            </w:r>
            <w:r w:rsidRPr="00D82AAB">
              <w:rPr>
                <w:rFonts w:eastAsia="Times New Roman" w:cstheme="minorHAnsi"/>
                <w:lang w:eastAsia="sv-SE"/>
              </w:rPr>
              <w:t xml:space="preserve">stabilitet, konstruktion, stöd, rasa, ramla, trappa, </w:t>
            </w:r>
            <w:proofErr w:type="spellStart"/>
            <w:r w:rsidRPr="00D82AAB">
              <w:rPr>
                <w:rFonts w:eastAsia="Times New Roman" w:cstheme="minorHAnsi"/>
                <w:lang w:eastAsia="sv-SE"/>
              </w:rPr>
              <w:t>zick-zack</w:t>
            </w:r>
            <w:proofErr w:type="spellEnd"/>
            <w:r w:rsidRPr="00D82AAB">
              <w:rPr>
                <w:rFonts w:eastAsia="Times New Roman" w:cstheme="minorHAnsi"/>
                <w:lang w:eastAsia="sv-SE"/>
              </w:rPr>
              <w:t xml:space="preserve">, hastighet, massa, storlek, sväng, rak, vikt, väga, </w:t>
            </w:r>
            <w:r w:rsidR="009F0D6C">
              <w:rPr>
                <w:rFonts w:eastAsia="Times New Roman" w:cstheme="minorHAnsi"/>
                <w:lang w:eastAsia="sv-SE"/>
              </w:rPr>
              <w:t xml:space="preserve">brant, </w:t>
            </w:r>
            <w:r w:rsidRPr="00D82AAB">
              <w:rPr>
                <w:rFonts w:eastAsia="Times New Roman" w:cstheme="minorHAnsi"/>
                <w:lang w:eastAsia="sv-SE"/>
              </w:rPr>
              <w:t>metall, sten, hal, projicera</w:t>
            </w:r>
          </w:p>
        </w:tc>
        <w:tc>
          <w:tcPr>
            <w:tcW w:w="2126" w:type="dxa"/>
            <w:shd w:val="clear" w:color="auto" w:fill="auto"/>
          </w:tcPr>
          <w:p w14:paraId="7411B26C" w14:textId="3634102C" w:rsidR="00BD26C3" w:rsidRPr="00D82AAB" w:rsidRDefault="00BD26C3" w:rsidP="00BD26C3">
            <w:pPr>
              <w:rPr>
                <w:rFonts w:cstheme="minorHAnsi"/>
              </w:rPr>
            </w:pPr>
            <w:r w:rsidRPr="00D82AAB">
              <w:rPr>
                <w:rFonts w:eastAsia="Times New Roman" w:cstheme="minorHAnsi"/>
                <w:lang w:eastAsia="sv-SE"/>
              </w:rPr>
              <w:t>På, i, ner/upp, uppåt, neråt, bakom, bredvid, under, </w:t>
            </w:r>
          </w:p>
        </w:tc>
        <w:tc>
          <w:tcPr>
            <w:tcW w:w="2126" w:type="dxa"/>
            <w:shd w:val="clear" w:color="auto" w:fill="auto"/>
          </w:tcPr>
          <w:p w14:paraId="47CFE894" w14:textId="5FDBE54D" w:rsidR="00BD26C3" w:rsidRPr="00D82AAB" w:rsidRDefault="00BD26C3" w:rsidP="00BD26C3">
            <w:pPr>
              <w:rPr>
                <w:rFonts w:cstheme="minorHAnsi"/>
              </w:rPr>
            </w:pPr>
            <w:r w:rsidRPr="00D82AAB">
              <w:rPr>
                <w:rFonts w:eastAsia="Times New Roman" w:cstheme="minorHAnsi"/>
                <w:lang w:eastAsia="sv-SE"/>
              </w:rPr>
              <w:t>Därför att, att, så här, utan, samma sak som </w:t>
            </w:r>
          </w:p>
        </w:tc>
        <w:tc>
          <w:tcPr>
            <w:tcW w:w="2555" w:type="dxa"/>
          </w:tcPr>
          <w:p w14:paraId="4A37FE77" w14:textId="0CBC6276" w:rsidR="00BD26C3" w:rsidRPr="00D82AAB" w:rsidRDefault="00BD26C3" w:rsidP="00BD26C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Lika/olika, Likheter/skillnader, Upp/ner, Ensam/Tillsammans, Lutning/Platt </w:t>
            </w:r>
          </w:p>
          <w:p w14:paraId="20FB56B0" w14:textId="62AFE1F4" w:rsidR="00CE4639" w:rsidRDefault="00BD26C3" w:rsidP="00BD26C3">
            <w:pPr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Mindre/Större, Snabbare/Långsammare</w:t>
            </w:r>
            <w:r w:rsidR="00CE4639">
              <w:rPr>
                <w:rFonts w:eastAsia="Times New Roman" w:cstheme="minorHAnsi"/>
                <w:lang w:eastAsia="sv-SE"/>
              </w:rPr>
              <w:br/>
              <w:t>Högre/Lägre</w:t>
            </w:r>
          </w:p>
          <w:p w14:paraId="340D11DA" w14:textId="77777777" w:rsidR="00324CA9" w:rsidRDefault="00324CA9" w:rsidP="00BD26C3">
            <w:pPr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Ty</w:t>
            </w:r>
            <w:r w:rsidR="00DE1BF1">
              <w:rPr>
                <w:rFonts w:eastAsia="Times New Roman" w:cstheme="minorHAnsi"/>
                <w:lang w:eastAsia="sv-SE"/>
              </w:rPr>
              <w:t>ngre/Lättare</w:t>
            </w:r>
          </w:p>
          <w:p w14:paraId="62803D21" w14:textId="71AD346F" w:rsidR="00DE1BF1" w:rsidRPr="00D82AAB" w:rsidRDefault="00DE1BF1" w:rsidP="00BD26C3">
            <w:pPr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Halare</w:t>
            </w:r>
          </w:p>
        </w:tc>
      </w:tr>
    </w:tbl>
    <w:p w14:paraId="4F184567" w14:textId="4280CDF8" w:rsidR="005061F1" w:rsidRPr="00D82AAB" w:rsidRDefault="005061F1" w:rsidP="005061F1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D82AAB">
        <w:rPr>
          <w:rFonts w:eastAsia="Times New Roman" w:cstheme="minorHAnsi"/>
          <w:lang w:eastAsia="sv-SE"/>
        </w:rPr>
        <w:t>  </w:t>
      </w: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4252"/>
        <w:gridCol w:w="2552"/>
      </w:tblGrid>
      <w:tr w:rsidR="00657A6B" w:rsidRPr="00D82AAB" w14:paraId="27080B18" w14:textId="03588D6D" w:rsidTr="00D87786">
        <w:trPr>
          <w:trHeight w:val="63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B9432" w14:textId="77777777" w:rsidR="00657A6B" w:rsidRPr="00D82AAB" w:rsidRDefault="00657A6B" w:rsidP="00657A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Utforskande frågor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10561" w14:textId="77777777" w:rsidR="00657A6B" w:rsidRPr="00D82AAB" w:rsidRDefault="00657A6B" w:rsidP="00657A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Det vi gör/det som händer(verb)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2DD7" w14:textId="7D25BBB0" w:rsidR="00657A6B" w:rsidRPr="00D82AAB" w:rsidRDefault="00657A6B" w:rsidP="00657A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Beskrivningar av personer/saker </w:t>
            </w:r>
          </w:p>
        </w:tc>
      </w:tr>
      <w:tr w:rsidR="00657A6B" w:rsidRPr="00D82AAB" w14:paraId="0DD46FEE" w14:textId="6D07C74C" w:rsidTr="00D87786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FF263" w14:textId="39FCBFF8" w:rsidR="00657A6B" w:rsidRPr="00D82AAB" w:rsidRDefault="00657A6B" w:rsidP="00657A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proofErr w:type="gramStart"/>
            <w:r w:rsidRPr="00D82AAB">
              <w:rPr>
                <w:rFonts w:eastAsia="Times New Roman" w:cstheme="minorHAnsi"/>
                <w:lang w:eastAsia="sv-SE"/>
              </w:rPr>
              <w:t>Varför….</w:t>
            </w:r>
            <w:proofErr w:type="gramEnd"/>
            <w:r w:rsidRPr="00D82AAB">
              <w:rPr>
                <w:rFonts w:eastAsia="Times New Roman" w:cstheme="minorHAnsi"/>
                <w:lang w:eastAsia="sv-SE"/>
              </w:rPr>
              <w:t>?</w:t>
            </w:r>
            <w:r w:rsidR="006C2463">
              <w:rPr>
                <w:rFonts w:eastAsia="Times New Roman" w:cstheme="minorHAnsi"/>
                <w:lang w:eastAsia="sv-SE"/>
              </w:rPr>
              <w:t xml:space="preserve"> </w:t>
            </w:r>
            <w:proofErr w:type="gramStart"/>
            <w:r w:rsidRPr="00D82AAB">
              <w:rPr>
                <w:rFonts w:eastAsia="Times New Roman" w:cstheme="minorHAnsi"/>
                <w:lang w:eastAsia="sv-SE"/>
              </w:rPr>
              <w:t>Var….</w:t>
            </w:r>
            <w:proofErr w:type="gramEnd"/>
            <w:r w:rsidRPr="00D82AAB">
              <w:rPr>
                <w:rFonts w:eastAsia="Times New Roman" w:cstheme="minorHAnsi"/>
                <w:lang w:eastAsia="sv-SE"/>
              </w:rPr>
              <w:t>?</w:t>
            </w:r>
            <w:r w:rsidR="006C2463">
              <w:rPr>
                <w:rFonts w:eastAsia="Times New Roman" w:cstheme="minorHAnsi"/>
                <w:lang w:eastAsia="sv-SE"/>
              </w:rPr>
              <w:t xml:space="preserve"> </w:t>
            </w:r>
            <w:proofErr w:type="gramStart"/>
            <w:r w:rsidRPr="00D82AAB">
              <w:rPr>
                <w:rFonts w:eastAsia="Times New Roman" w:cstheme="minorHAnsi"/>
                <w:lang w:eastAsia="sv-SE"/>
              </w:rPr>
              <w:t>Hur….</w:t>
            </w:r>
            <w:proofErr w:type="gramEnd"/>
            <w:r w:rsidRPr="00D82AAB">
              <w:rPr>
                <w:rFonts w:eastAsia="Times New Roman" w:cstheme="minorHAnsi"/>
                <w:lang w:eastAsia="sv-SE"/>
              </w:rPr>
              <w:t>?</w:t>
            </w:r>
            <w:r w:rsidR="006C2463">
              <w:rPr>
                <w:rFonts w:eastAsia="Times New Roman" w:cstheme="minorHAnsi"/>
                <w:lang w:eastAsia="sv-SE"/>
              </w:rPr>
              <w:t xml:space="preserve"> </w:t>
            </w:r>
            <w:r w:rsidRPr="00D82AAB">
              <w:rPr>
                <w:rFonts w:eastAsia="Times New Roman" w:cstheme="minorHAnsi"/>
                <w:lang w:eastAsia="sv-SE"/>
              </w:rPr>
              <w:t>Vad händer om…?</w:t>
            </w:r>
            <w:r w:rsidR="006C2463">
              <w:rPr>
                <w:rFonts w:eastAsia="Times New Roman" w:cstheme="minorHAnsi"/>
                <w:lang w:eastAsia="sv-SE"/>
              </w:rPr>
              <w:t xml:space="preserve"> </w:t>
            </w:r>
            <w:r w:rsidRPr="00D82AAB">
              <w:rPr>
                <w:rFonts w:eastAsia="Times New Roman" w:cstheme="minorHAnsi"/>
                <w:lang w:eastAsia="sv-SE"/>
              </w:rPr>
              <w:t>På vilket sätt…? Har du…? Kan du…?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2813A" w14:textId="559F5585" w:rsidR="00657A6B" w:rsidRPr="00D82AAB" w:rsidRDefault="00657A6B" w:rsidP="00657A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 xml:space="preserve">Bygga/bygger, kasta, klippa, fotografera, lägga, dokumentera, ramla, filma, studsar, rullar, fixa, funkar, åka, hoppar, studsar,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9F73" w14:textId="2C465482" w:rsidR="00657A6B" w:rsidRPr="00D82AAB" w:rsidRDefault="00657A6B" w:rsidP="00657A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Stor/mellan/liten, rund, studsig, lätt/tung, lättare/tyngre, större/mindre,</w:t>
            </w:r>
            <w:r w:rsidR="00CB68C0">
              <w:rPr>
                <w:rFonts w:eastAsia="Times New Roman" w:cstheme="minorHAnsi"/>
                <w:lang w:eastAsia="sv-SE"/>
              </w:rPr>
              <w:t xml:space="preserve"> </w:t>
            </w:r>
            <w:r w:rsidRPr="00D82AAB">
              <w:rPr>
                <w:rFonts w:eastAsia="Times New Roman" w:cstheme="minorHAnsi"/>
                <w:lang w:eastAsia="sv-SE"/>
              </w:rPr>
              <w:t>jättelång, snabb, hårt</w:t>
            </w:r>
          </w:p>
        </w:tc>
      </w:tr>
    </w:tbl>
    <w:p w14:paraId="29D6B97B" w14:textId="77777777" w:rsidR="005061F1" w:rsidRPr="00D82AAB" w:rsidRDefault="005061F1" w:rsidP="005061F1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D82AAB">
        <w:rPr>
          <w:rFonts w:eastAsia="Times New Roman" w:cstheme="minorHAnsi"/>
          <w:lang w:eastAsia="sv-SE"/>
        </w:rPr>
        <w:t> </w:t>
      </w: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6804"/>
      </w:tblGrid>
      <w:tr w:rsidR="00657A6B" w:rsidRPr="00D82AAB" w14:paraId="336B3ADA" w14:textId="77777777" w:rsidTr="00D87786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1D0D8" w14:textId="607F878B" w:rsidR="00657A6B" w:rsidRPr="00D82AAB" w:rsidRDefault="00657A6B" w:rsidP="005061F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Barne</w:t>
            </w:r>
            <w:r w:rsidR="00293390">
              <w:rPr>
                <w:rFonts w:eastAsia="Times New Roman" w:cstheme="minorHAnsi"/>
                <w:lang w:eastAsia="sv-SE"/>
              </w:rPr>
              <w:t>n</w:t>
            </w:r>
            <w:r w:rsidRPr="00D82AAB">
              <w:rPr>
                <w:rFonts w:eastAsia="Times New Roman" w:cstheme="minorHAnsi"/>
                <w:lang w:eastAsia="sv-SE"/>
              </w:rPr>
              <w:t>s egna ord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5E767" w14:textId="469FFFB6" w:rsidR="00657A6B" w:rsidRPr="00D82AAB" w:rsidRDefault="00657A6B" w:rsidP="005061F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2AAB">
              <w:rPr>
                <w:rFonts w:eastAsia="Times New Roman" w:cstheme="minorHAnsi"/>
                <w:lang w:eastAsia="sv-SE"/>
              </w:rPr>
              <w:t> Barnens egna reflektioner/teorier</w:t>
            </w:r>
          </w:p>
        </w:tc>
      </w:tr>
      <w:tr w:rsidR="00657A6B" w:rsidRPr="00D82AAB" w14:paraId="629FA53D" w14:textId="77777777" w:rsidTr="00D87786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43126" w14:textId="33CEF06B" w:rsidR="001E43D7" w:rsidRDefault="00293390" w:rsidP="005061F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Smasha</w:t>
            </w:r>
          </w:p>
          <w:p w14:paraId="40B1DAC0" w14:textId="77777777" w:rsidR="00293390" w:rsidRDefault="00293390" w:rsidP="005061F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  <w:p w14:paraId="5300CC9F" w14:textId="3CB7201F" w:rsidR="00293390" w:rsidRPr="00D82AAB" w:rsidRDefault="00293390" w:rsidP="005061F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10A49" w14:textId="6F24B8C2" w:rsidR="00C97504" w:rsidRPr="00C97504" w:rsidRDefault="00C97504" w:rsidP="00C97504">
            <w:pPr>
              <w:textAlignment w:val="baseline"/>
              <w:rPr>
                <w:rFonts w:eastAsia="Times New Roman" w:cstheme="minorHAnsi"/>
                <w:lang w:eastAsia="sv-SE"/>
              </w:rPr>
            </w:pPr>
          </w:p>
          <w:p w14:paraId="60B6DF41" w14:textId="15E242FD" w:rsidR="00657A6B" w:rsidRPr="00D82AAB" w:rsidRDefault="00657A6B" w:rsidP="005061F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</w:tc>
      </w:tr>
    </w:tbl>
    <w:p w14:paraId="68C1C674" w14:textId="25912320" w:rsidR="003C730E" w:rsidRPr="00D87786" w:rsidRDefault="005061F1" w:rsidP="00D87786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D82AAB">
        <w:rPr>
          <w:rFonts w:eastAsia="Times New Roman" w:cstheme="minorHAnsi"/>
          <w:lang w:eastAsia="sv-SE"/>
        </w:rPr>
        <w:t> </w:t>
      </w:r>
    </w:p>
    <w:sectPr w:rsidR="003C730E" w:rsidRPr="00D87786" w:rsidSect="00D87786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F1"/>
    <w:rsid w:val="00016D9D"/>
    <w:rsid w:val="00055A79"/>
    <w:rsid w:val="00065770"/>
    <w:rsid w:val="000B71A9"/>
    <w:rsid w:val="000B75E7"/>
    <w:rsid w:val="000C0088"/>
    <w:rsid w:val="000C55B1"/>
    <w:rsid w:val="000E3F18"/>
    <w:rsid w:val="001647C6"/>
    <w:rsid w:val="001B7BEB"/>
    <w:rsid w:val="001E43D7"/>
    <w:rsid w:val="00293390"/>
    <w:rsid w:val="002C6121"/>
    <w:rsid w:val="00324CA9"/>
    <w:rsid w:val="00333B17"/>
    <w:rsid w:val="003B7724"/>
    <w:rsid w:val="003C730E"/>
    <w:rsid w:val="003D7FDD"/>
    <w:rsid w:val="005061F1"/>
    <w:rsid w:val="0052013C"/>
    <w:rsid w:val="0058681E"/>
    <w:rsid w:val="005F0698"/>
    <w:rsid w:val="0063273C"/>
    <w:rsid w:val="00657A6B"/>
    <w:rsid w:val="006A6A85"/>
    <w:rsid w:val="006C2463"/>
    <w:rsid w:val="006E4C1E"/>
    <w:rsid w:val="006E7E00"/>
    <w:rsid w:val="006F51CE"/>
    <w:rsid w:val="007D708E"/>
    <w:rsid w:val="0081350A"/>
    <w:rsid w:val="00895502"/>
    <w:rsid w:val="009D7452"/>
    <w:rsid w:val="009F0D6C"/>
    <w:rsid w:val="00A15EA9"/>
    <w:rsid w:val="00A367CD"/>
    <w:rsid w:val="00AB47F3"/>
    <w:rsid w:val="00B27A4A"/>
    <w:rsid w:val="00B45C68"/>
    <w:rsid w:val="00BD26C3"/>
    <w:rsid w:val="00C52599"/>
    <w:rsid w:val="00C62E51"/>
    <w:rsid w:val="00C9679D"/>
    <w:rsid w:val="00C97504"/>
    <w:rsid w:val="00CB68C0"/>
    <w:rsid w:val="00CC500F"/>
    <w:rsid w:val="00CE4639"/>
    <w:rsid w:val="00D11D9C"/>
    <w:rsid w:val="00D36DF6"/>
    <w:rsid w:val="00D414A3"/>
    <w:rsid w:val="00D524F3"/>
    <w:rsid w:val="00D74023"/>
    <w:rsid w:val="00D82AAB"/>
    <w:rsid w:val="00D87786"/>
    <w:rsid w:val="00DC2DA1"/>
    <w:rsid w:val="00DD601D"/>
    <w:rsid w:val="00DE1BF1"/>
    <w:rsid w:val="00E84206"/>
    <w:rsid w:val="00E84F28"/>
    <w:rsid w:val="00E945FD"/>
    <w:rsid w:val="00ED537B"/>
    <w:rsid w:val="00EE621A"/>
    <w:rsid w:val="00F16E17"/>
    <w:rsid w:val="00FB300E"/>
    <w:rsid w:val="00FB3EB3"/>
    <w:rsid w:val="00FB4E5F"/>
    <w:rsid w:val="00F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F28D"/>
  <w15:chartTrackingRefBased/>
  <w15:docId w15:val="{02DCE36D-70A7-4D44-930B-23B690B0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0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5061F1"/>
  </w:style>
  <w:style w:type="character" w:customStyle="1" w:styleId="eop">
    <w:name w:val="eop"/>
    <w:basedOn w:val="Standardstycketeckensnitt"/>
    <w:rsid w:val="005061F1"/>
  </w:style>
  <w:style w:type="character" w:customStyle="1" w:styleId="spellingerror">
    <w:name w:val="spellingerror"/>
    <w:basedOn w:val="Standardstycketeckensnitt"/>
    <w:rsid w:val="005061F1"/>
  </w:style>
  <w:style w:type="character" w:customStyle="1" w:styleId="contextualspellingandgrammarerror">
    <w:name w:val="contextualspellingandgrammarerror"/>
    <w:basedOn w:val="Standardstycketeckensnitt"/>
    <w:rsid w:val="005061F1"/>
  </w:style>
  <w:style w:type="paragraph" w:styleId="Normalwebb">
    <w:name w:val="Normal (Web)"/>
    <w:basedOn w:val="Normal"/>
    <w:uiPriority w:val="99"/>
    <w:semiHidden/>
    <w:unhideWhenUsed/>
    <w:rsid w:val="000B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02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6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9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2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8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278C6-4889-4AF5-8CA6-417AB0B6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Sundbybergs stad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Kroon Wedin</dc:creator>
  <cp:keywords/>
  <dc:description/>
  <cp:lastModifiedBy>Eva Söderström</cp:lastModifiedBy>
  <cp:revision>3</cp:revision>
  <dcterms:created xsi:type="dcterms:W3CDTF">2024-01-10T20:53:00Z</dcterms:created>
  <dcterms:modified xsi:type="dcterms:W3CDTF">2024-01-17T11:07:00Z</dcterms:modified>
</cp:coreProperties>
</file>