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1EED348D" w:rsidR="00244F8C" w:rsidRPr="0093398A" w:rsidRDefault="00244F8C" w:rsidP="00244F8C">
      <w:pPr>
        <w:spacing w:line="254" w:lineRule="auto"/>
        <w:rPr>
          <w:rFonts w:ascii="Segoe UI Emoji" w:eastAsia="Segoe UI Emoji" w:hAnsi="Segoe UI Emoji" w:cs="Segoe UI Emoji"/>
        </w:rPr>
      </w:pPr>
      <w:r>
        <w:rPr>
          <w:rFonts w:asciiTheme="majorHAnsi" w:eastAsiaTheme="majorEastAsia" w:hAnsiTheme="majorHAnsi" w:cstheme="majorBidi"/>
          <w:sz w:val="34"/>
          <w:szCs w:val="32"/>
        </w:rPr>
        <w:t xml:space="preserve">Kunskapsrelaterat språk </w:t>
      </w:r>
      <w:r w:rsidR="0093398A">
        <w:rPr>
          <w:rFonts w:asciiTheme="majorHAnsi" w:eastAsiaTheme="majorEastAsia" w:hAnsiTheme="majorHAnsi" w:cstheme="majorBidi"/>
          <w:sz w:val="34"/>
          <w:szCs w:val="32"/>
        </w:rPr>
        <w:t xml:space="preserve">– </w:t>
      </w:r>
      <w:r w:rsidR="00B221CA">
        <w:rPr>
          <w:rFonts w:asciiTheme="majorHAnsi" w:eastAsiaTheme="majorEastAsia" w:hAnsiTheme="majorHAnsi" w:cstheme="majorBidi"/>
          <w:sz w:val="34"/>
          <w:szCs w:val="32"/>
        </w:rPr>
        <w:t>Nätis</w:t>
      </w:r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2E3F05EB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77777777" w:rsidR="00244F8C" w:rsidRDefault="00244F8C">
            <w:pPr>
              <w:spacing w:line="252" w:lineRule="auto"/>
            </w:pPr>
            <w:r>
              <w:t>Material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77777777" w:rsidR="00244F8C" w:rsidRDefault="00244F8C">
            <w:pPr>
              <w:spacing w:line="252" w:lineRule="auto"/>
            </w:pPr>
            <w:r>
              <w:t>Sammanfogande material</w:t>
            </w:r>
          </w:p>
        </w:tc>
      </w:tr>
      <w:tr w:rsidR="00244F8C" w14:paraId="028ED913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EE31" w14:textId="77777777" w:rsidR="00244F8C" w:rsidRDefault="00B221CA">
            <w:pPr>
              <w:spacing w:line="252" w:lineRule="auto"/>
            </w:pPr>
            <w:r>
              <w:t>Ipad</w:t>
            </w:r>
          </w:p>
          <w:p w14:paraId="7563F8C7" w14:textId="571C541F" w:rsidR="00B221CA" w:rsidRDefault="00B221CA">
            <w:pPr>
              <w:spacing w:line="252" w:lineRule="auto"/>
            </w:pPr>
            <w:r>
              <w:t>Projektor</w:t>
            </w:r>
          </w:p>
          <w:p w14:paraId="1B31F94B" w14:textId="77777777" w:rsidR="00B221CA" w:rsidRDefault="00B221CA">
            <w:pPr>
              <w:spacing w:line="252" w:lineRule="auto"/>
            </w:pPr>
            <w:r>
              <w:t>HDMI-kabel</w:t>
            </w:r>
          </w:p>
          <w:p w14:paraId="42D2DD31" w14:textId="472E3AD8" w:rsidR="00B221CA" w:rsidRDefault="00B221CA">
            <w:pPr>
              <w:spacing w:line="252" w:lineRule="auto"/>
            </w:pPr>
            <w:r>
              <w:t>Ipadhållare/stativ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80B7" w14:textId="77777777" w:rsidR="00B221CA" w:rsidRDefault="00B221CA">
            <w:pPr>
              <w:spacing w:line="252" w:lineRule="auto"/>
            </w:pPr>
            <w:r>
              <w:t>Nätis dockan</w:t>
            </w:r>
          </w:p>
          <w:p w14:paraId="67F95F2D" w14:textId="1B4B9622" w:rsidR="00B221CA" w:rsidRDefault="00B221CA">
            <w:pPr>
              <w:spacing w:line="252" w:lineRule="auto"/>
            </w:pPr>
            <w:r>
              <w:t>Utmaningar för pedagoger som ingår i Nätis-</w:t>
            </w:r>
            <w:proofErr w:type="spellStart"/>
            <w:r>
              <w:t>kitet</w:t>
            </w:r>
            <w:proofErr w:type="spellEnd"/>
            <w:r>
              <w:t xml:space="preserve"> </w:t>
            </w:r>
          </w:p>
          <w:p w14:paraId="3B3537AE" w14:textId="13D4E97C" w:rsidR="00B221CA" w:rsidRDefault="00DB16BB">
            <w:pPr>
              <w:spacing w:line="252" w:lineRule="auto"/>
            </w:pPr>
            <w:proofErr w:type="spellStart"/>
            <w:r>
              <w:t>Qr-kod</w:t>
            </w:r>
            <w:proofErr w:type="spellEnd"/>
            <w:r>
              <w:t xml:space="preserve"> som länkar till Nätis avsnitt</w:t>
            </w:r>
          </w:p>
          <w:p w14:paraId="78C6E00D" w14:textId="77777777" w:rsidR="00B221CA" w:rsidRDefault="00B221CA">
            <w:pPr>
              <w:spacing w:line="252" w:lineRule="auto"/>
            </w:pPr>
            <w:r>
              <w:t>Ritmall på Nätis kompisar</w:t>
            </w:r>
          </w:p>
          <w:p w14:paraId="11492B31" w14:textId="77777777" w:rsidR="00B221CA" w:rsidRDefault="00B221CA">
            <w:pPr>
              <w:spacing w:line="252" w:lineRule="auto"/>
            </w:pPr>
            <w:r>
              <w:t>(</w:t>
            </w:r>
            <w:proofErr w:type="spellStart"/>
            <w:r>
              <w:t>Kuggis</w:t>
            </w:r>
            <w:proofErr w:type="spellEnd"/>
            <w:r>
              <w:t xml:space="preserve"> och Krets)</w:t>
            </w:r>
          </w:p>
          <w:p w14:paraId="2E7C6BF5" w14:textId="4DEC6F3B" w:rsidR="00A61429" w:rsidRDefault="00A61429">
            <w:pPr>
              <w:spacing w:line="252" w:lineRule="auto"/>
            </w:pPr>
            <w:r>
              <w:t>Rit- eller tuschpennor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4C3C" w14:textId="734BDD7C" w:rsidR="00244F8C" w:rsidRDefault="00244F8C">
            <w:pPr>
              <w:spacing w:line="252" w:lineRule="auto"/>
            </w:pPr>
          </w:p>
          <w:p w14:paraId="3049F5C7" w14:textId="7C004292" w:rsidR="00244F8C" w:rsidRDefault="00244F8C" w:rsidP="28CAE444">
            <w:pPr>
              <w:spacing w:line="252" w:lineRule="auto"/>
            </w:pPr>
          </w:p>
          <w:p w14:paraId="0BDBA650" w14:textId="105958BB" w:rsidR="00244F8C" w:rsidRDefault="00244F8C" w:rsidP="28CAE444">
            <w:pPr>
              <w:spacing w:line="252" w:lineRule="auto"/>
            </w:pPr>
          </w:p>
          <w:p w14:paraId="76465098" w14:textId="5DBC60E4" w:rsidR="00244F8C" w:rsidRDefault="00244F8C" w:rsidP="28CAE444">
            <w:pPr>
              <w:spacing w:line="252" w:lineRule="auto"/>
            </w:pPr>
          </w:p>
        </w:tc>
      </w:tr>
    </w:tbl>
    <w:p w14:paraId="3D2A5923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7768" w:type="dxa"/>
        <w:tblInd w:w="0" w:type="dxa"/>
        <w:tblLook w:val="04A0" w:firstRow="1" w:lastRow="0" w:firstColumn="1" w:lastColumn="0" w:noHBand="0" w:noVBand="1"/>
      </w:tblPr>
      <w:tblGrid>
        <w:gridCol w:w="2551"/>
        <w:gridCol w:w="2865"/>
        <w:gridCol w:w="2352"/>
      </w:tblGrid>
      <w:tr w:rsidR="00244F8C" w14:paraId="771047BB" w14:textId="77777777" w:rsidTr="3E4EC27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77777777" w:rsidR="00244F8C" w:rsidRDefault="00244F8C">
            <w:pPr>
              <w:spacing w:line="252" w:lineRule="auto"/>
            </w:pPr>
            <w:r>
              <w:t>Andra verktyg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77777777" w:rsidR="00244F8C" w:rsidRDefault="00244F8C">
            <w:pPr>
              <w:spacing w:line="252" w:lineRule="auto"/>
            </w:pPr>
            <w:r>
              <w:t>Arkitektur/bygge/planering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77777777" w:rsidR="00244F8C" w:rsidRDefault="00244F8C">
            <w:pPr>
              <w:spacing w:line="252" w:lineRule="auto"/>
            </w:pPr>
            <w:r>
              <w:t>Begrepp</w:t>
            </w:r>
          </w:p>
        </w:tc>
      </w:tr>
      <w:tr w:rsidR="00244F8C" w14:paraId="51D2F5FA" w14:textId="77777777" w:rsidTr="3E4EC27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67E8" w14:textId="68413C87" w:rsidR="00244F8C" w:rsidRDefault="00244F8C">
            <w:pPr>
              <w:spacing w:line="252" w:lineRule="auto"/>
            </w:pPr>
            <w:r>
              <w:t xml:space="preserve"> </w:t>
            </w:r>
          </w:p>
          <w:p w14:paraId="230BC6F1" w14:textId="3B2F33D0" w:rsidR="00244F8C" w:rsidRDefault="00A61429" w:rsidP="28CAE444">
            <w:pPr>
              <w:spacing w:line="252" w:lineRule="auto"/>
            </w:pPr>
            <w:r>
              <w:t>Grönt tyg</w:t>
            </w:r>
          </w:p>
          <w:p w14:paraId="608B3D38" w14:textId="585ECDEE" w:rsidR="00A61429" w:rsidRDefault="00A61429" w:rsidP="28CAE444">
            <w:pPr>
              <w:spacing w:line="252" w:lineRule="auto"/>
            </w:pPr>
            <w:r>
              <w:t>Lampor</w:t>
            </w:r>
          </w:p>
          <w:p w14:paraId="05683E7F" w14:textId="421CD73B" w:rsidR="00A61429" w:rsidRDefault="00A61429" w:rsidP="28CAE444">
            <w:pPr>
              <w:spacing w:line="252" w:lineRule="auto"/>
            </w:pPr>
            <w:r>
              <w:t>Grön vägg</w:t>
            </w:r>
          </w:p>
          <w:p w14:paraId="46706D2C" w14:textId="63978C90" w:rsidR="00A61429" w:rsidRDefault="00A61429" w:rsidP="28CAE444">
            <w:pPr>
              <w:spacing w:line="252" w:lineRule="auto"/>
            </w:pPr>
            <w:r>
              <w:t>Grön filtlåda</w:t>
            </w:r>
          </w:p>
          <w:p w14:paraId="1B55AAF0" w14:textId="225D19AC" w:rsidR="00A61429" w:rsidRDefault="00A61429" w:rsidP="28CAE444">
            <w:pPr>
              <w:spacing w:line="252" w:lineRule="auto"/>
            </w:pPr>
            <w:r>
              <w:t>Gröna handskar</w:t>
            </w:r>
          </w:p>
          <w:p w14:paraId="0EE2802F" w14:textId="5D71C442" w:rsidR="00A61429" w:rsidRDefault="00A61429" w:rsidP="28CAE444">
            <w:pPr>
              <w:spacing w:line="252" w:lineRule="auto"/>
            </w:pPr>
            <w:r>
              <w:t xml:space="preserve">Lego gubbar </w:t>
            </w:r>
          </w:p>
          <w:p w14:paraId="6C4CBC08" w14:textId="064F97B7" w:rsidR="00A61429" w:rsidRDefault="00A61429" w:rsidP="28CAE444">
            <w:pPr>
              <w:spacing w:line="252" w:lineRule="auto"/>
            </w:pPr>
            <w:r>
              <w:t>Djur</w:t>
            </w:r>
          </w:p>
          <w:p w14:paraId="4C93E378" w14:textId="16727F7D" w:rsidR="00A61429" w:rsidRDefault="00A61429" w:rsidP="28CAE444">
            <w:pPr>
              <w:spacing w:line="252" w:lineRule="auto"/>
            </w:pPr>
            <w:r>
              <w:t xml:space="preserve">Barnens egna skapelser/figurer </w:t>
            </w:r>
          </w:p>
          <w:p w14:paraId="0FDCDDEA" w14:textId="77777777" w:rsidR="00A61429" w:rsidRDefault="00A61429" w:rsidP="28CAE444">
            <w:pPr>
              <w:spacing w:line="252" w:lineRule="auto"/>
            </w:pPr>
          </w:p>
          <w:p w14:paraId="11B8D636" w14:textId="2908DCDC" w:rsidR="00244F8C" w:rsidRDefault="00244F8C" w:rsidP="28CAE444">
            <w:pPr>
              <w:spacing w:line="252" w:lineRule="auto"/>
            </w:pPr>
          </w:p>
          <w:p w14:paraId="3ED603A1" w14:textId="16A9F694" w:rsidR="00244F8C" w:rsidRDefault="00244F8C" w:rsidP="28CAE444">
            <w:pPr>
              <w:spacing w:line="252" w:lineRule="auto"/>
            </w:pPr>
          </w:p>
          <w:p w14:paraId="469CC659" w14:textId="61DAB5E2" w:rsidR="00244F8C" w:rsidRDefault="00244F8C" w:rsidP="28CAE444">
            <w:pPr>
              <w:spacing w:line="252" w:lineRule="auto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DD6C" w14:textId="77777777" w:rsidR="00244F8C" w:rsidRDefault="00A61429">
            <w:pPr>
              <w:spacing w:line="252" w:lineRule="auto"/>
            </w:pPr>
            <w:r>
              <w:t xml:space="preserve">Scen </w:t>
            </w:r>
          </w:p>
          <w:p w14:paraId="22F69867" w14:textId="77777777" w:rsidR="00A61429" w:rsidRDefault="00A61429">
            <w:pPr>
              <w:spacing w:line="252" w:lineRule="auto"/>
            </w:pPr>
            <w:r>
              <w:t>Iscensättning</w:t>
            </w:r>
          </w:p>
          <w:p w14:paraId="7D7D06D1" w14:textId="77777777" w:rsidR="00A61429" w:rsidRDefault="00A61429">
            <w:pPr>
              <w:spacing w:line="252" w:lineRule="auto"/>
            </w:pPr>
            <w:r>
              <w:t>Manus</w:t>
            </w:r>
          </w:p>
          <w:p w14:paraId="2FD91212" w14:textId="7EAA2B45" w:rsidR="00A61429" w:rsidRDefault="00A61429">
            <w:pPr>
              <w:spacing w:line="252" w:lineRule="auto"/>
            </w:pPr>
            <w:r>
              <w:t>Teckningar</w:t>
            </w:r>
          </w:p>
          <w:p w14:paraId="157B78FA" w14:textId="77777777" w:rsidR="00A61429" w:rsidRDefault="00A61429">
            <w:pPr>
              <w:spacing w:line="252" w:lineRule="auto"/>
            </w:pPr>
            <w:r>
              <w:t>Bakgrundsbild</w:t>
            </w:r>
          </w:p>
          <w:p w14:paraId="132960C6" w14:textId="77777777" w:rsidR="00A61429" w:rsidRDefault="00A61429">
            <w:pPr>
              <w:spacing w:line="252" w:lineRule="auto"/>
            </w:pPr>
            <w:r>
              <w:t>Foton</w:t>
            </w:r>
          </w:p>
          <w:p w14:paraId="07721017" w14:textId="68FC4B77" w:rsidR="00A61429" w:rsidRDefault="00A61429">
            <w:pPr>
              <w:spacing w:line="252" w:lineRule="auto"/>
            </w:pPr>
            <w:r>
              <w:t xml:space="preserve">Utklädningskläder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557D" w14:textId="77777777" w:rsidR="00244F8C" w:rsidRDefault="00A61429">
            <w:pPr>
              <w:spacing w:line="252" w:lineRule="auto"/>
            </w:pPr>
            <w:r>
              <w:t>Robot</w:t>
            </w:r>
          </w:p>
          <w:p w14:paraId="0E280791" w14:textId="77777777" w:rsidR="00A61429" w:rsidRDefault="00A61429">
            <w:pPr>
              <w:spacing w:line="252" w:lineRule="auto"/>
            </w:pPr>
            <w:r>
              <w:t>Funktion</w:t>
            </w:r>
          </w:p>
          <w:p w14:paraId="393B9739" w14:textId="77777777" w:rsidR="00A61429" w:rsidRDefault="00A61429">
            <w:pPr>
              <w:spacing w:line="252" w:lineRule="auto"/>
            </w:pPr>
            <w:r>
              <w:t>Design</w:t>
            </w:r>
          </w:p>
          <w:p w14:paraId="45D5A2E4" w14:textId="60D5BB8B" w:rsidR="00A61429" w:rsidRDefault="00A61429">
            <w:pPr>
              <w:spacing w:line="252" w:lineRule="auto"/>
            </w:pPr>
            <w:r>
              <w:t>Rekvisita</w:t>
            </w:r>
          </w:p>
          <w:p w14:paraId="2D327B88" w14:textId="77777777" w:rsidR="00A61429" w:rsidRDefault="00A61429">
            <w:pPr>
              <w:spacing w:line="252" w:lineRule="auto"/>
            </w:pPr>
            <w:r>
              <w:t>Källkritik</w:t>
            </w:r>
          </w:p>
          <w:p w14:paraId="384EEAE3" w14:textId="77777777" w:rsidR="00A61429" w:rsidRDefault="00A61429">
            <w:pPr>
              <w:spacing w:line="252" w:lineRule="auto"/>
            </w:pPr>
            <w:r>
              <w:t>Fakta</w:t>
            </w:r>
          </w:p>
          <w:p w14:paraId="398F9AE0" w14:textId="77777777" w:rsidR="00A61429" w:rsidRDefault="00A61429">
            <w:pPr>
              <w:spacing w:line="252" w:lineRule="auto"/>
            </w:pPr>
            <w:r>
              <w:t>Åsikt</w:t>
            </w:r>
          </w:p>
          <w:p w14:paraId="7EC217FD" w14:textId="77777777" w:rsidR="00A61429" w:rsidRDefault="00A61429">
            <w:pPr>
              <w:spacing w:line="252" w:lineRule="auto"/>
            </w:pPr>
            <w:r>
              <w:t>Miljö</w:t>
            </w:r>
          </w:p>
          <w:p w14:paraId="6ACE2D34" w14:textId="77777777" w:rsidR="00A61429" w:rsidRDefault="00A61429">
            <w:pPr>
              <w:spacing w:line="252" w:lineRule="auto"/>
            </w:pPr>
            <w:r>
              <w:t>Rykte</w:t>
            </w:r>
          </w:p>
          <w:p w14:paraId="49B3A804" w14:textId="4B99CB6B" w:rsidR="00A61429" w:rsidRDefault="00A61429">
            <w:pPr>
              <w:spacing w:line="252" w:lineRule="auto"/>
            </w:pPr>
            <w:r>
              <w:t>Ryktesspridning</w:t>
            </w:r>
          </w:p>
          <w:p w14:paraId="1C301981" w14:textId="0809BEE6" w:rsidR="00A61429" w:rsidRDefault="00A61429">
            <w:pPr>
              <w:spacing w:line="252" w:lineRule="auto"/>
            </w:pPr>
            <w:r>
              <w:t>Fantasi</w:t>
            </w:r>
          </w:p>
          <w:p w14:paraId="3C45AB2F" w14:textId="5D4C79EF" w:rsidR="00A61429" w:rsidRDefault="00A61429">
            <w:pPr>
              <w:spacing w:line="252" w:lineRule="auto"/>
            </w:pPr>
            <w:r>
              <w:t>Dröm</w:t>
            </w:r>
          </w:p>
          <w:p w14:paraId="3566EC4A" w14:textId="2E95C87F" w:rsidR="00A61429" w:rsidRDefault="00A61429">
            <w:pPr>
              <w:spacing w:line="252" w:lineRule="auto"/>
            </w:pPr>
            <w:r>
              <w:t>Källa</w:t>
            </w:r>
          </w:p>
          <w:p w14:paraId="0F07E92C" w14:textId="6CC3F186" w:rsidR="00A61429" w:rsidRDefault="00A61429">
            <w:pPr>
              <w:spacing w:line="252" w:lineRule="auto"/>
            </w:pPr>
            <w:r>
              <w:t>Trovärdig</w:t>
            </w:r>
          </w:p>
          <w:p w14:paraId="3730EA79" w14:textId="39E3B887" w:rsidR="00A61429" w:rsidRDefault="00A61429">
            <w:pPr>
              <w:spacing w:line="252" w:lineRule="auto"/>
            </w:pPr>
            <w:r>
              <w:t>Genus</w:t>
            </w:r>
          </w:p>
          <w:p w14:paraId="38E59640" w14:textId="3405C1C5" w:rsidR="00A61429" w:rsidRDefault="00A61429">
            <w:pPr>
              <w:spacing w:line="252" w:lineRule="auto"/>
            </w:pPr>
            <w:r>
              <w:t>H</w:t>
            </w:r>
            <w:r w:rsidR="00DB16BB">
              <w:t>an/Hon/H</w:t>
            </w:r>
            <w:r>
              <w:t xml:space="preserve">en </w:t>
            </w:r>
          </w:p>
          <w:p w14:paraId="77FFE614" w14:textId="012EE4EC" w:rsidR="00A61429" w:rsidRDefault="00A61429">
            <w:pPr>
              <w:spacing w:line="252" w:lineRule="auto"/>
            </w:pPr>
            <w:r>
              <w:t>Symbol</w:t>
            </w:r>
          </w:p>
          <w:p w14:paraId="37F6C611" w14:textId="65D01EC6" w:rsidR="00A61429" w:rsidRDefault="00A26E2E">
            <w:pPr>
              <w:spacing w:line="252" w:lineRule="auto"/>
            </w:pPr>
            <w:r>
              <w:t>Reklam</w:t>
            </w:r>
          </w:p>
          <w:p w14:paraId="3DDFE7F8" w14:textId="1CCBB33F" w:rsidR="00A61429" w:rsidRDefault="00A61429">
            <w:pPr>
              <w:spacing w:line="252" w:lineRule="auto"/>
            </w:pP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30193D79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77777777" w:rsidR="00244F8C" w:rsidRDefault="00244F8C">
            <w:pPr>
              <w:spacing w:line="252" w:lineRule="auto"/>
            </w:pPr>
            <w:r>
              <w:t>Former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155" w14:textId="77777777" w:rsidR="00244F8C" w:rsidRDefault="00244F8C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77777777" w:rsidR="00244F8C" w:rsidRDefault="00244F8C">
            <w:pPr>
              <w:spacing w:line="252" w:lineRule="auto"/>
            </w:pPr>
            <w:r>
              <w:t>Bindeord</w:t>
            </w:r>
          </w:p>
        </w:tc>
      </w:tr>
      <w:tr w:rsidR="00244F8C" w14:paraId="3934FC24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BF41" w14:textId="77777777" w:rsidR="00244F8C" w:rsidRDefault="00A61429">
            <w:pPr>
              <w:spacing w:line="252" w:lineRule="auto"/>
            </w:pPr>
            <w:r>
              <w:t>Rektangel</w:t>
            </w:r>
          </w:p>
          <w:p w14:paraId="24D86638" w14:textId="77777777" w:rsidR="00A61429" w:rsidRDefault="00A61429">
            <w:pPr>
              <w:spacing w:line="252" w:lineRule="auto"/>
            </w:pPr>
            <w:r>
              <w:t>Kvadrat</w:t>
            </w:r>
          </w:p>
          <w:p w14:paraId="10D0ACFE" w14:textId="77777777" w:rsidR="00A61429" w:rsidRDefault="00A61429">
            <w:pPr>
              <w:spacing w:line="252" w:lineRule="auto"/>
            </w:pPr>
            <w:r>
              <w:t>Rund</w:t>
            </w:r>
          </w:p>
          <w:p w14:paraId="53581C1B" w14:textId="52724542" w:rsidR="00A61429" w:rsidRDefault="00A61429">
            <w:pPr>
              <w:spacing w:line="252" w:lineRule="auto"/>
            </w:pPr>
            <w:r>
              <w:t xml:space="preserve">Hjärtformad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7374" w14:textId="71028020" w:rsidR="00244F8C" w:rsidRDefault="00A61429" w:rsidP="28CAE444">
            <w:pPr>
              <w:spacing w:line="252" w:lineRule="auto"/>
            </w:pPr>
            <w:r>
              <w:t>Bakom</w:t>
            </w:r>
          </w:p>
          <w:p w14:paraId="2572F5D6" w14:textId="5C3463D0" w:rsidR="00A61429" w:rsidRDefault="00A61429" w:rsidP="28CAE444">
            <w:pPr>
              <w:spacing w:line="252" w:lineRule="auto"/>
            </w:pPr>
            <w:r>
              <w:t>Framför</w:t>
            </w:r>
          </w:p>
          <w:p w14:paraId="744433BD" w14:textId="4B2E096E" w:rsidR="00A61429" w:rsidRDefault="00A61429" w:rsidP="28CAE444">
            <w:pPr>
              <w:spacing w:line="252" w:lineRule="auto"/>
            </w:pPr>
            <w:r>
              <w:t>På</w:t>
            </w:r>
          </w:p>
          <w:p w14:paraId="0938C7CA" w14:textId="625536AB" w:rsidR="00A61429" w:rsidRDefault="00A61429" w:rsidP="28CAE444">
            <w:pPr>
              <w:spacing w:line="252" w:lineRule="auto"/>
            </w:pPr>
            <w:r>
              <w:t>I</w:t>
            </w:r>
          </w:p>
          <w:p w14:paraId="0DC01B8B" w14:textId="12C166CE" w:rsidR="00A61429" w:rsidRDefault="00A61429" w:rsidP="28CAE444">
            <w:pPr>
              <w:spacing w:line="252" w:lineRule="auto"/>
            </w:pPr>
            <w:r>
              <w:t>Under</w:t>
            </w:r>
          </w:p>
          <w:p w14:paraId="0F2A1E71" w14:textId="326D3144" w:rsidR="00A61429" w:rsidRDefault="00A61429" w:rsidP="28CAE444">
            <w:pPr>
              <w:spacing w:line="252" w:lineRule="auto"/>
            </w:pPr>
            <w:r>
              <w:t>Ovanför</w:t>
            </w:r>
          </w:p>
          <w:p w14:paraId="1A9B73DB" w14:textId="5889660D" w:rsidR="00A61429" w:rsidRDefault="00A61429" w:rsidP="28CAE444">
            <w:pPr>
              <w:spacing w:line="252" w:lineRule="auto"/>
            </w:pPr>
            <w:r>
              <w:t>Vid sidan om</w:t>
            </w:r>
          </w:p>
          <w:p w14:paraId="55047FB4" w14:textId="678B1B45" w:rsidR="00A61429" w:rsidRDefault="00A61429" w:rsidP="28CAE444">
            <w:pPr>
              <w:spacing w:line="252" w:lineRule="auto"/>
            </w:pPr>
            <w:r>
              <w:t>Bredvid</w:t>
            </w:r>
          </w:p>
          <w:p w14:paraId="36528008" w14:textId="664D1C9E" w:rsidR="00A61429" w:rsidRDefault="00A61429" w:rsidP="28CAE444">
            <w:pPr>
              <w:spacing w:line="252" w:lineRule="auto"/>
            </w:pPr>
            <w:r>
              <w:t>Intill</w:t>
            </w:r>
          </w:p>
          <w:p w14:paraId="0CDD4050" w14:textId="452E00B1" w:rsidR="00A61429" w:rsidRDefault="00A61429" w:rsidP="28CAE444">
            <w:pPr>
              <w:spacing w:line="252" w:lineRule="auto"/>
            </w:pPr>
            <w:r>
              <w:lastRenderedPageBreak/>
              <w:t>Nära</w:t>
            </w:r>
          </w:p>
          <w:p w14:paraId="17F1D46D" w14:textId="593AFB7E" w:rsidR="00A61429" w:rsidRDefault="00A61429" w:rsidP="28CAE444">
            <w:pPr>
              <w:spacing w:line="252" w:lineRule="auto"/>
            </w:pPr>
            <w:r>
              <w:t>Bortanför</w:t>
            </w:r>
          </w:p>
          <w:p w14:paraId="7E193F29" w14:textId="62DF35AB" w:rsidR="00244F8C" w:rsidRDefault="00244F8C" w:rsidP="28CAE444">
            <w:pPr>
              <w:spacing w:line="252" w:lineRule="auto"/>
            </w:pPr>
          </w:p>
          <w:p w14:paraId="40A90CF3" w14:textId="6137D7A3" w:rsidR="00244F8C" w:rsidRDefault="00244F8C" w:rsidP="28CAE444">
            <w:pPr>
              <w:spacing w:line="252" w:lineRule="auto"/>
            </w:pPr>
          </w:p>
          <w:p w14:paraId="763B06C8" w14:textId="7000746B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17ED" w14:textId="77777777" w:rsidR="00244F8C" w:rsidRDefault="00310CE7">
            <w:pPr>
              <w:spacing w:line="252" w:lineRule="auto"/>
            </w:pPr>
            <w:r>
              <w:lastRenderedPageBreak/>
              <w:t>Om…så</w:t>
            </w:r>
          </w:p>
          <w:p w14:paraId="40A4202B" w14:textId="77777777" w:rsidR="00310CE7" w:rsidRDefault="00310CE7">
            <w:pPr>
              <w:spacing w:line="252" w:lineRule="auto"/>
            </w:pPr>
            <w:proofErr w:type="gramStart"/>
            <w:r>
              <w:t>När….</w:t>
            </w:r>
            <w:proofErr w:type="gramEnd"/>
            <w:r>
              <w:t>.då/så</w:t>
            </w:r>
          </w:p>
          <w:p w14:paraId="0201CBA7" w14:textId="77777777" w:rsidR="00310CE7" w:rsidRDefault="00310CE7">
            <w:pPr>
              <w:spacing w:line="252" w:lineRule="auto"/>
            </w:pPr>
            <w:r>
              <w:t>Att</w:t>
            </w:r>
          </w:p>
          <w:p w14:paraId="42F2C6C3" w14:textId="77777777" w:rsidR="00310CE7" w:rsidRDefault="00310CE7">
            <w:pPr>
              <w:spacing w:line="252" w:lineRule="auto"/>
            </w:pPr>
            <w:r>
              <w:t>Därför att</w:t>
            </w:r>
          </w:p>
          <w:p w14:paraId="1AF50DF2" w14:textId="77777777" w:rsidR="00310CE7" w:rsidRDefault="00310CE7">
            <w:pPr>
              <w:spacing w:line="252" w:lineRule="auto"/>
            </w:pPr>
            <w:r>
              <w:t>Efter som</w:t>
            </w:r>
          </w:p>
          <w:p w14:paraId="518011BA" w14:textId="5F0D3E2D" w:rsidR="00310CE7" w:rsidRDefault="00310CE7">
            <w:pPr>
              <w:spacing w:line="252" w:lineRule="auto"/>
            </w:pPr>
            <w:r>
              <w:t>Leder till</w:t>
            </w:r>
          </w:p>
        </w:tc>
      </w:tr>
    </w:tbl>
    <w:p w14:paraId="40B9B650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74C02B14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E9C" w14:textId="77777777" w:rsidR="00244F8C" w:rsidRDefault="00244F8C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E74" w14:textId="77777777" w:rsidR="00244F8C" w:rsidRDefault="00244F8C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26D" w14:textId="77777777" w:rsidR="00244F8C" w:rsidRDefault="00244F8C">
            <w:pPr>
              <w:spacing w:line="252" w:lineRule="auto"/>
            </w:pPr>
            <w:r>
              <w:t>Det vi gör/det som händer(verb)</w:t>
            </w:r>
          </w:p>
        </w:tc>
      </w:tr>
      <w:tr w:rsidR="00244F8C" w14:paraId="294839DB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7086" w14:textId="77777777" w:rsidR="00244F8C" w:rsidRDefault="00310CE7">
            <w:pPr>
              <w:spacing w:line="252" w:lineRule="auto"/>
            </w:pPr>
            <w:r>
              <w:t>Sant/Falsk</w:t>
            </w:r>
          </w:p>
          <w:p w14:paraId="6F711264" w14:textId="77777777" w:rsidR="00310CE7" w:rsidRDefault="00310CE7">
            <w:pPr>
              <w:spacing w:line="252" w:lineRule="auto"/>
            </w:pPr>
            <w:r>
              <w:t>Stor/Liten</w:t>
            </w:r>
          </w:p>
          <w:p w14:paraId="36B17153" w14:textId="77777777" w:rsidR="00310CE7" w:rsidRDefault="00310CE7">
            <w:pPr>
              <w:spacing w:line="252" w:lineRule="auto"/>
            </w:pPr>
            <w:r>
              <w:t>Synlig/osynlig</w:t>
            </w:r>
          </w:p>
          <w:p w14:paraId="0B41854C" w14:textId="1741022F" w:rsidR="00310CE7" w:rsidRDefault="00310CE7">
            <w:pPr>
              <w:spacing w:line="252" w:lineRule="auto"/>
            </w:pPr>
            <w:r>
              <w:t>Verklig/overklig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2EAC" w14:textId="690A7591" w:rsidR="00244F8C" w:rsidRDefault="00244F8C">
            <w:pPr>
              <w:spacing w:line="252" w:lineRule="auto"/>
            </w:pPr>
          </w:p>
          <w:p w14:paraId="7F4A2248" w14:textId="2710E946" w:rsidR="00244F8C" w:rsidRDefault="00310CE7" w:rsidP="28CAE444">
            <w:pPr>
              <w:spacing w:line="252" w:lineRule="auto"/>
            </w:pPr>
            <w:r>
              <w:t>Hur…?</w:t>
            </w:r>
          </w:p>
          <w:p w14:paraId="652FDE1F" w14:textId="3815CCB3" w:rsidR="00310CE7" w:rsidRDefault="00310CE7" w:rsidP="28CAE444">
            <w:pPr>
              <w:spacing w:line="252" w:lineRule="auto"/>
            </w:pPr>
            <w:r>
              <w:t>Varför…?</w:t>
            </w:r>
          </w:p>
          <w:p w14:paraId="315CF85F" w14:textId="0403E516" w:rsidR="00310CE7" w:rsidRDefault="00310CE7" w:rsidP="28CAE444">
            <w:pPr>
              <w:spacing w:line="252" w:lineRule="auto"/>
            </w:pPr>
            <w:r>
              <w:t>På vilket sätt…?</w:t>
            </w:r>
          </w:p>
          <w:p w14:paraId="2F86D8AF" w14:textId="471EF8B4" w:rsidR="00310CE7" w:rsidRDefault="00310CE7" w:rsidP="28CAE444">
            <w:pPr>
              <w:spacing w:line="252" w:lineRule="auto"/>
            </w:pPr>
            <w:r>
              <w:t>Vad händer om…?</w:t>
            </w:r>
          </w:p>
          <w:p w14:paraId="1DCF4D8A" w14:textId="77B2FBFA" w:rsidR="00310CE7" w:rsidRDefault="00310CE7" w:rsidP="28CAE444">
            <w:pPr>
              <w:spacing w:line="252" w:lineRule="auto"/>
            </w:pPr>
            <w:r>
              <w:t>Vilken/vilket tror du…?</w:t>
            </w:r>
          </w:p>
          <w:p w14:paraId="1BEE7B9B" w14:textId="39EDA111" w:rsidR="00244F8C" w:rsidRDefault="00244F8C" w:rsidP="28CAE444">
            <w:pPr>
              <w:spacing w:line="252" w:lineRule="auto"/>
            </w:pPr>
          </w:p>
          <w:p w14:paraId="6BA35ECB" w14:textId="6001A40F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9DA5" w14:textId="10B6AC55" w:rsidR="00244F8C" w:rsidRDefault="00DB16BB">
            <w:pPr>
              <w:spacing w:line="252" w:lineRule="auto"/>
            </w:pPr>
            <w:r>
              <w:t>Färglägger</w:t>
            </w:r>
          </w:p>
          <w:p w14:paraId="0B94C2E5" w14:textId="16619E3C" w:rsidR="00DB16BB" w:rsidRDefault="00DB16BB">
            <w:pPr>
              <w:spacing w:line="252" w:lineRule="auto"/>
            </w:pPr>
            <w:r>
              <w:t>Tittar</w:t>
            </w:r>
          </w:p>
          <w:p w14:paraId="3C783C21" w14:textId="40734BD6" w:rsidR="00DB16BB" w:rsidRDefault="00DB16BB">
            <w:pPr>
              <w:spacing w:line="252" w:lineRule="auto"/>
            </w:pPr>
            <w:r>
              <w:t>Lyssnar</w:t>
            </w:r>
          </w:p>
          <w:p w14:paraId="0946F8FF" w14:textId="1403B89B" w:rsidR="00DB16BB" w:rsidRDefault="00DB16BB">
            <w:pPr>
              <w:spacing w:line="252" w:lineRule="auto"/>
            </w:pPr>
            <w:r>
              <w:t>Svarar</w:t>
            </w:r>
          </w:p>
          <w:p w14:paraId="0CB8E435" w14:textId="76E68856" w:rsidR="00DB16BB" w:rsidRDefault="00DB16BB">
            <w:pPr>
              <w:spacing w:line="252" w:lineRule="auto"/>
            </w:pPr>
            <w:r>
              <w:t>Tänker</w:t>
            </w:r>
          </w:p>
          <w:p w14:paraId="6058C9B0" w14:textId="79ECB58B" w:rsidR="00DB16BB" w:rsidRDefault="00DB16BB">
            <w:pPr>
              <w:spacing w:line="252" w:lineRule="auto"/>
            </w:pPr>
            <w:r>
              <w:t xml:space="preserve">Reflekterar </w:t>
            </w:r>
          </w:p>
          <w:p w14:paraId="416A909E" w14:textId="085C3600" w:rsidR="00244F8C" w:rsidRDefault="00310CE7" w:rsidP="28CAE444">
            <w:pPr>
              <w:spacing w:line="252" w:lineRule="auto"/>
            </w:pPr>
            <w:r>
              <w:t>Skapar</w:t>
            </w:r>
          </w:p>
          <w:p w14:paraId="3FC92489" w14:textId="431D5355" w:rsidR="00310CE7" w:rsidRDefault="00310CE7" w:rsidP="28CAE444">
            <w:pPr>
              <w:spacing w:line="252" w:lineRule="auto"/>
            </w:pPr>
            <w:r>
              <w:t>Filmar</w:t>
            </w:r>
          </w:p>
          <w:p w14:paraId="03F3F9CE" w14:textId="059FB7FB" w:rsidR="00310CE7" w:rsidRDefault="00310CE7" w:rsidP="28CAE444">
            <w:pPr>
              <w:spacing w:line="252" w:lineRule="auto"/>
            </w:pPr>
            <w:r>
              <w:t>Fotograferar</w:t>
            </w:r>
          </w:p>
          <w:p w14:paraId="4F22C2D8" w14:textId="4F4168BA" w:rsidR="00310CE7" w:rsidRDefault="00310CE7" w:rsidP="28CAE444">
            <w:pPr>
              <w:spacing w:line="252" w:lineRule="auto"/>
            </w:pPr>
            <w:r>
              <w:t>Står</w:t>
            </w:r>
          </w:p>
          <w:p w14:paraId="23BC4593" w14:textId="4C897BB0" w:rsidR="00310CE7" w:rsidRDefault="00310CE7" w:rsidP="28CAE444">
            <w:pPr>
              <w:spacing w:line="252" w:lineRule="auto"/>
            </w:pPr>
            <w:r>
              <w:t>Sitter</w:t>
            </w:r>
          </w:p>
          <w:p w14:paraId="2A0AF029" w14:textId="48FA328B" w:rsidR="00310CE7" w:rsidRDefault="00310CE7" w:rsidP="28CAE444">
            <w:pPr>
              <w:spacing w:line="252" w:lineRule="auto"/>
            </w:pPr>
            <w:r>
              <w:t>Ligger</w:t>
            </w:r>
          </w:p>
          <w:p w14:paraId="48850167" w14:textId="637F747C" w:rsidR="00310CE7" w:rsidRDefault="00310CE7" w:rsidP="28CAE444">
            <w:pPr>
              <w:spacing w:line="252" w:lineRule="auto"/>
            </w:pPr>
            <w:r>
              <w:t>Hoppar</w:t>
            </w:r>
          </w:p>
          <w:p w14:paraId="68106D2E" w14:textId="0A646ABC" w:rsidR="00310CE7" w:rsidRDefault="00310CE7" w:rsidP="28CAE444">
            <w:pPr>
              <w:spacing w:line="252" w:lineRule="auto"/>
            </w:pPr>
            <w:r>
              <w:t>Dansar</w:t>
            </w:r>
          </w:p>
          <w:p w14:paraId="3B4BCE0A" w14:textId="55D04DAF" w:rsidR="00244F8C" w:rsidRDefault="00310CE7" w:rsidP="28CAE444">
            <w:pPr>
              <w:spacing w:line="252" w:lineRule="auto"/>
            </w:pPr>
            <w:r>
              <w:t>Låtsas</w:t>
            </w:r>
          </w:p>
          <w:p w14:paraId="757875B3" w14:textId="2B8406D9" w:rsidR="00244F8C" w:rsidRDefault="00244F8C" w:rsidP="28CAE444">
            <w:pPr>
              <w:spacing w:line="252" w:lineRule="auto"/>
            </w:pP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684C1BED" w14:textId="77777777" w:rsidTr="02E5E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848F" w14:textId="77777777" w:rsidR="00244F8C" w:rsidRDefault="00244F8C">
            <w:pPr>
              <w:spacing w:line="252" w:lineRule="auto"/>
            </w:pPr>
            <w:r>
              <w:t>Beskrivningar av personer/saker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45" w14:textId="53F6A444" w:rsidR="00244F8C" w:rsidRDefault="00244F8C">
            <w:pPr>
              <w:spacing w:line="252" w:lineRule="auto"/>
            </w:pPr>
            <w:r>
              <w:t>Barne</w:t>
            </w:r>
            <w:r w:rsidR="6C726B8F">
              <w:t>n</w:t>
            </w:r>
            <w:r>
              <w:t>s egna 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30" w14:textId="77777777" w:rsidR="00244F8C" w:rsidRDefault="00244F8C">
            <w:pPr>
              <w:spacing w:line="252" w:lineRule="auto"/>
            </w:pPr>
          </w:p>
        </w:tc>
      </w:tr>
      <w:tr w:rsidR="00244F8C" w14:paraId="68748535" w14:textId="77777777" w:rsidTr="02E5E4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0979" w14:textId="7E095D85" w:rsidR="00244F8C" w:rsidRDefault="00310CE7">
            <w:pPr>
              <w:spacing w:line="252" w:lineRule="auto"/>
            </w:pPr>
            <w:r>
              <w:t>Fantasifull</w:t>
            </w:r>
          </w:p>
          <w:p w14:paraId="2A8EAB0F" w14:textId="43536A41" w:rsidR="00310CE7" w:rsidRDefault="00310CE7">
            <w:pPr>
              <w:spacing w:line="252" w:lineRule="auto"/>
            </w:pPr>
            <w:r>
              <w:t>Påhittig</w:t>
            </w:r>
          </w:p>
          <w:p w14:paraId="525B2162" w14:textId="5CA102D5" w:rsidR="00310CE7" w:rsidRDefault="00310CE7">
            <w:pPr>
              <w:spacing w:line="252" w:lineRule="auto"/>
            </w:pPr>
            <w:r>
              <w:t>Liten/stor</w:t>
            </w:r>
          </w:p>
          <w:p w14:paraId="3B4F6168" w14:textId="3269AD43" w:rsidR="00310CE7" w:rsidRDefault="00310CE7">
            <w:pPr>
              <w:spacing w:line="252" w:lineRule="auto"/>
            </w:pPr>
            <w:r>
              <w:t>Vertikal</w:t>
            </w:r>
          </w:p>
          <w:p w14:paraId="00D24EB8" w14:textId="1D7F0120" w:rsidR="00310CE7" w:rsidRDefault="00310CE7">
            <w:pPr>
              <w:spacing w:line="252" w:lineRule="auto"/>
            </w:pPr>
            <w:r>
              <w:t>Horisontal</w:t>
            </w:r>
          </w:p>
          <w:p w14:paraId="3FC19617" w14:textId="42587013" w:rsidR="00244F8C" w:rsidRDefault="00310CE7" w:rsidP="28CAE444">
            <w:pPr>
              <w:spacing w:line="252" w:lineRule="auto"/>
            </w:pPr>
            <w:r>
              <w:t xml:space="preserve">Grön </w:t>
            </w:r>
          </w:p>
          <w:p w14:paraId="4AD83E8C" w14:textId="68F0C8E6" w:rsidR="00244F8C" w:rsidRDefault="00244F8C" w:rsidP="28CAE44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5E6E" w14:textId="77777777" w:rsidR="003659A4" w:rsidRDefault="00310CE7">
            <w:pPr>
              <w:spacing w:line="252" w:lineRule="auto"/>
            </w:pPr>
            <w:proofErr w:type="spellStart"/>
            <w:r>
              <w:t>Fejk</w:t>
            </w:r>
            <w:proofErr w:type="spellEnd"/>
          </w:p>
          <w:p w14:paraId="64E451EE" w14:textId="30051EB0" w:rsidR="00310CE7" w:rsidRDefault="00310CE7">
            <w:pPr>
              <w:spacing w:line="252" w:lineRule="auto"/>
            </w:pPr>
            <w:r>
              <w:t>Fixarobot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5D5" w14:textId="77777777" w:rsidR="00244F8C" w:rsidRDefault="00244F8C">
            <w:pPr>
              <w:spacing w:line="252" w:lineRule="auto"/>
            </w:pPr>
          </w:p>
        </w:tc>
      </w:tr>
    </w:tbl>
    <w:p w14:paraId="674D05C1" w14:textId="77777777" w:rsidR="00244F8C" w:rsidRDefault="00244F8C"/>
    <w:sectPr w:rsidR="0024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40663"/>
    <w:rsid w:val="000F7878"/>
    <w:rsid w:val="00170C68"/>
    <w:rsid w:val="001D29C9"/>
    <w:rsid w:val="00244F8C"/>
    <w:rsid w:val="00310CE7"/>
    <w:rsid w:val="0036171A"/>
    <w:rsid w:val="003659A4"/>
    <w:rsid w:val="003E57F3"/>
    <w:rsid w:val="005B294A"/>
    <w:rsid w:val="0068586F"/>
    <w:rsid w:val="00687A72"/>
    <w:rsid w:val="007772D1"/>
    <w:rsid w:val="00783937"/>
    <w:rsid w:val="0093398A"/>
    <w:rsid w:val="00A26E2E"/>
    <w:rsid w:val="00A61429"/>
    <w:rsid w:val="00A95BC7"/>
    <w:rsid w:val="00AC751C"/>
    <w:rsid w:val="00B221CA"/>
    <w:rsid w:val="00C56B9C"/>
    <w:rsid w:val="00DB16BB"/>
    <w:rsid w:val="00EB7DE6"/>
    <w:rsid w:val="00F32458"/>
    <w:rsid w:val="00F94974"/>
    <w:rsid w:val="02E5E414"/>
    <w:rsid w:val="0C97733D"/>
    <w:rsid w:val="0D4F3742"/>
    <w:rsid w:val="1EA1C24C"/>
    <w:rsid w:val="28CAE444"/>
    <w:rsid w:val="3E4EC270"/>
    <w:rsid w:val="44B96677"/>
    <w:rsid w:val="5463DB1B"/>
    <w:rsid w:val="551C669B"/>
    <w:rsid w:val="6C72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8689E792BF9E4E90CD54B3686648E7" ma:contentTypeVersion="11" ma:contentTypeDescription="Skapa ett nytt dokument." ma:contentTypeScope="" ma:versionID="77a968292802507d54acfdce246d7c97">
  <xsd:schema xmlns:xsd="http://www.w3.org/2001/XMLSchema" xmlns:xs="http://www.w3.org/2001/XMLSchema" xmlns:p="http://schemas.microsoft.com/office/2006/metadata/properties" xmlns:ns3="7833cdd6-ce2d-47c7-8802-5eb357766a2b" xmlns:ns4="758b7e98-352c-4c15-ac32-44b199c5ea9b" targetNamespace="http://schemas.microsoft.com/office/2006/metadata/properties" ma:root="true" ma:fieldsID="67e6e60726f4140b37c6dd43059b0a96" ns3:_="" ns4:_="">
    <xsd:import namespace="7833cdd6-ce2d-47c7-8802-5eb357766a2b"/>
    <xsd:import namespace="758b7e98-352c-4c15-ac32-44b199c5e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3cdd6-ce2d-47c7-8802-5eb35776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7e98-352c-4c15-ac32-44b199c5e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BF62A-2C52-4552-BBAC-DE9356426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230F9A-A4E6-43E9-985A-27174A87D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3cdd6-ce2d-47c7-8802-5eb357766a2b"/>
    <ds:schemaRef ds:uri="758b7e98-352c-4c15-ac32-44b199c5e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Per Falk</cp:lastModifiedBy>
  <cp:revision>4</cp:revision>
  <dcterms:created xsi:type="dcterms:W3CDTF">2024-01-19T11:08:00Z</dcterms:created>
  <dcterms:modified xsi:type="dcterms:W3CDTF">2024-01-19T14:42:00Z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0x0101000E8689E792BF9E4E90CD54B3686648E7</vt:lpwstr>
  </property>
  <property fmtid="{D5CDD505-2E9C-101B-9397-08002B2CF9AE}" pid="3" name="MediaServiceImageTags">
    <vt:lpwstr/>
  </property>
</Properties>
</file>