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23EAA2A2" w:rsidR="00244F8C" w:rsidRPr="0093398A" w:rsidRDefault="00244F8C" w:rsidP="00244F8C">
      <w:pPr>
        <w:spacing w:line="254" w:lineRule="auto"/>
        <w:rPr>
          <w:rFonts w:ascii="Segoe UI Emoji" w:eastAsia="Segoe UI Emoji" w:hAnsi="Segoe UI Emoji" w:cs="Segoe UI Emoji"/>
        </w:rPr>
      </w:pPr>
      <w:r>
        <w:rPr>
          <w:rFonts w:asciiTheme="majorHAnsi" w:eastAsiaTheme="majorEastAsia" w:hAnsiTheme="majorHAnsi" w:cstheme="majorBidi"/>
          <w:sz w:val="34"/>
          <w:szCs w:val="32"/>
        </w:rPr>
        <w:t xml:space="preserve">Kunskapsrelaterat språk </w:t>
      </w:r>
      <w:r w:rsidR="0093398A">
        <w:rPr>
          <w:rFonts w:asciiTheme="majorHAnsi" w:eastAsiaTheme="majorEastAsia" w:hAnsiTheme="majorHAnsi" w:cstheme="majorBidi"/>
          <w:sz w:val="34"/>
          <w:szCs w:val="32"/>
        </w:rPr>
        <w:t xml:space="preserve">– </w:t>
      </w:r>
      <w:r w:rsidR="007428F2">
        <w:rPr>
          <w:rFonts w:asciiTheme="majorHAnsi" w:eastAsiaTheme="majorEastAsia" w:hAnsiTheme="majorHAnsi" w:cstheme="majorBidi"/>
          <w:sz w:val="34"/>
          <w:szCs w:val="32"/>
        </w:rPr>
        <w:t xml:space="preserve">Lego 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2E3F05EB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D31" w14:textId="11CFC9D7" w:rsidR="00656FB7" w:rsidRDefault="00656FB7">
            <w:pPr>
              <w:spacing w:line="252" w:lineRule="auto"/>
            </w:pPr>
            <w:r>
              <w:t>Tång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EBE" w14:textId="6EA74FC4" w:rsidR="007428F2" w:rsidRDefault="007428F2">
            <w:pPr>
              <w:spacing w:line="252" w:lineRule="auto"/>
            </w:pPr>
            <w:r>
              <w:t>Lego</w:t>
            </w:r>
          </w:p>
          <w:p w14:paraId="0F67F944" w14:textId="46F7DC28" w:rsidR="007428F2" w:rsidRDefault="00807877">
            <w:pPr>
              <w:spacing w:line="252" w:lineRule="auto"/>
            </w:pPr>
            <w:r>
              <w:t>Kugghjul</w:t>
            </w:r>
          </w:p>
          <w:p w14:paraId="2E7C6BF5" w14:textId="1FC02BE9" w:rsidR="007428F2" w:rsidRDefault="007428F2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A7B" w14:textId="54B9CBCC" w:rsidR="007428F2" w:rsidRDefault="007428F2">
            <w:pPr>
              <w:spacing w:line="252" w:lineRule="auto"/>
            </w:pPr>
            <w:r>
              <w:t>Snöre</w:t>
            </w:r>
          </w:p>
          <w:p w14:paraId="36FF0245" w14:textId="4DAA2FA0" w:rsidR="00656FB7" w:rsidRDefault="00656FB7">
            <w:pPr>
              <w:spacing w:line="252" w:lineRule="auto"/>
            </w:pPr>
            <w:r>
              <w:t>Kludd/häftmassa</w:t>
            </w: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665"/>
        <w:gridCol w:w="2552"/>
      </w:tblGrid>
      <w:tr w:rsidR="00244F8C" w14:paraId="771047BB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CCFE" w14:textId="3509370B" w:rsidR="00656FB7" w:rsidRDefault="00244F8C" w:rsidP="00656FB7">
            <w:pPr>
              <w:spacing w:line="252" w:lineRule="auto"/>
            </w:pPr>
            <w:r>
              <w:t xml:space="preserve"> </w:t>
            </w:r>
          </w:p>
          <w:p w14:paraId="67FB1E62" w14:textId="5E5B9B14" w:rsidR="00145004" w:rsidRDefault="00145004">
            <w:pPr>
              <w:spacing w:line="252" w:lineRule="auto"/>
            </w:pPr>
          </w:p>
          <w:p w14:paraId="6A63868C" w14:textId="77777777" w:rsidR="008178B9" w:rsidRDefault="008178B9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C9D" w14:textId="77777777" w:rsidR="007428F2" w:rsidRDefault="008178B9">
            <w:pPr>
              <w:spacing w:line="252" w:lineRule="auto"/>
            </w:pPr>
            <w:r>
              <w:t>Skiss</w:t>
            </w:r>
          </w:p>
          <w:p w14:paraId="4EDB2504" w14:textId="77777777" w:rsidR="008178B9" w:rsidRDefault="008178B9">
            <w:pPr>
              <w:spacing w:line="252" w:lineRule="auto"/>
            </w:pPr>
            <w:r>
              <w:t>Modell</w:t>
            </w:r>
          </w:p>
          <w:p w14:paraId="07721017" w14:textId="6693622E" w:rsidR="008178B9" w:rsidRDefault="008178B9">
            <w:pPr>
              <w:spacing w:line="252" w:lineRule="auto"/>
            </w:pPr>
            <w:r>
              <w:t>Instruktion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1539" w14:textId="77777777" w:rsidR="007428F2" w:rsidRDefault="007428F2" w:rsidP="007428F2">
            <w:pPr>
              <w:spacing w:line="252" w:lineRule="auto"/>
            </w:pPr>
            <w:r>
              <w:t>Bygga</w:t>
            </w:r>
          </w:p>
          <w:p w14:paraId="5826F656" w14:textId="77777777" w:rsidR="007428F2" w:rsidRDefault="007428F2" w:rsidP="007428F2">
            <w:pPr>
              <w:spacing w:line="252" w:lineRule="auto"/>
            </w:pPr>
            <w:r>
              <w:t>Byggnader</w:t>
            </w:r>
          </w:p>
          <w:p w14:paraId="69C517C8" w14:textId="77777777" w:rsidR="007428F2" w:rsidRDefault="007428F2" w:rsidP="007428F2">
            <w:pPr>
              <w:spacing w:line="252" w:lineRule="auto"/>
            </w:pPr>
            <w:r>
              <w:t>Hållfasthet</w:t>
            </w:r>
          </w:p>
          <w:p w14:paraId="147E6109" w14:textId="241CD75D" w:rsidR="00244F8C" w:rsidRDefault="007D17F8">
            <w:pPr>
              <w:spacing w:line="252" w:lineRule="auto"/>
            </w:pPr>
            <w:r>
              <w:t>Hållbarhet</w:t>
            </w:r>
          </w:p>
          <w:p w14:paraId="3DDFE7F8" w14:textId="54263BE6" w:rsidR="007D17F8" w:rsidRDefault="007D17F8">
            <w:pPr>
              <w:spacing w:line="252" w:lineRule="auto"/>
            </w:pPr>
            <w:r>
              <w:t>Konstruktion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A5BD" w14:textId="5C0D1251" w:rsidR="008178B9" w:rsidRDefault="006E680A">
            <w:pPr>
              <w:spacing w:line="252" w:lineRule="auto"/>
            </w:pPr>
            <w:r>
              <w:t>Rektangel</w:t>
            </w:r>
          </w:p>
          <w:p w14:paraId="047F5F48" w14:textId="6B9DFA61" w:rsidR="006E680A" w:rsidRDefault="00807877">
            <w:pPr>
              <w:spacing w:line="252" w:lineRule="auto"/>
            </w:pPr>
            <w:proofErr w:type="spellStart"/>
            <w:r>
              <w:t>Oktagon</w:t>
            </w:r>
            <w:proofErr w:type="spellEnd"/>
          </w:p>
          <w:p w14:paraId="6E088F12" w14:textId="174A8E83" w:rsidR="006E680A" w:rsidRDefault="006E680A">
            <w:pPr>
              <w:spacing w:line="252" w:lineRule="auto"/>
            </w:pPr>
            <w:r>
              <w:t>Kvadrat</w:t>
            </w:r>
          </w:p>
          <w:p w14:paraId="0AB746BD" w14:textId="57B97D98" w:rsidR="006E680A" w:rsidRDefault="00807877">
            <w:pPr>
              <w:spacing w:line="252" w:lineRule="auto"/>
            </w:pPr>
            <w:r>
              <w:t>Hexagon</w:t>
            </w:r>
          </w:p>
          <w:p w14:paraId="61BB8F60" w14:textId="77777777" w:rsidR="006E680A" w:rsidRDefault="006E680A">
            <w:pPr>
              <w:spacing w:line="252" w:lineRule="auto"/>
            </w:pPr>
          </w:p>
          <w:p w14:paraId="53581C1B" w14:textId="5397346E" w:rsidR="006E680A" w:rsidRDefault="006E680A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5A2D114E" w:rsidR="007772D1" w:rsidRDefault="00145004">
            <w:pPr>
              <w:spacing w:line="252" w:lineRule="auto"/>
            </w:pPr>
            <w:r>
              <w:t>På</w:t>
            </w:r>
            <w:r w:rsidR="007D17F8">
              <w:t>/i</w:t>
            </w:r>
          </w:p>
          <w:p w14:paraId="69A4880E" w14:textId="1706CCCD" w:rsidR="00145004" w:rsidRDefault="00145004">
            <w:pPr>
              <w:spacing w:line="252" w:lineRule="auto"/>
            </w:pPr>
            <w:r>
              <w:t>Bredvid</w:t>
            </w:r>
          </w:p>
          <w:p w14:paraId="1C408965" w14:textId="65B8E326" w:rsidR="00145004" w:rsidRDefault="00145004" w:rsidP="28CAE444">
            <w:pPr>
              <w:spacing w:line="252" w:lineRule="auto"/>
            </w:pPr>
            <w:r>
              <w:t>Över</w:t>
            </w:r>
            <w:r w:rsidR="007D17F8">
              <w:t>/under</w:t>
            </w:r>
          </w:p>
          <w:p w14:paraId="7D02058A" w14:textId="6BF8134B" w:rsidR="00145004" w:rsidRDefault="00145004" w:rsidP="28CAE444">
            <w:pPr>
              <w:spacing w:line="252" w:lineRule="auto"/>
            </w:pPr>
            <w:r>
              <w:t>Bakom</w:t>
            </w:r>
            <w:r w:rsidR="007D17F8">
              <w:t>/framför</w:t>
            </w:r>
          </w:p>
          <w:p w14:paraId="0B43E643" w14:textId="3AA44F6A" w:rsidR="00145004" w:rsidRDefault="00145004" w:rsidP="28CAE444">
            <w:pPr>
              <w:spacing w:line="252" w:lineRule="auto"/>
            </w:pPr>
            <w:r>
              <w:t>Intill</w:t>
            </w:r>
          </w:p>
          <w:p w14:paraId="01184E68" w14:textId="0542E060" w:rsidR="00145004" w:rsidRDefault="00145004" w:rsidP="28CAE444">
            <w:pPr>
              <w:spacing w:line="252" w:lineRule="auto"/>
            </w:pPr>
            <w:r>
              <w:t>Först/sist</w:t>
            </w:r>
          </w:p>
          <w:p w14:paraId="1EF150CB" w14:textId="5C692AC9" w:rsidR="008178B9" w:rsidRDefault="00145004" w:rsidP="28CAE444">
            <w:pPr>
              <w:spacing w:line="252" w:lineRule="auto"/>
            </w:pPr>
            <w:r>
              <w:t>Ner</w:t>
            </w:r>
            <w:r w:rsidR="008178B9">
              <w:t>åt/U</w:t>
            </w:r>
            <w:r w:rsidR="007D17F8">
              <w:t>ppåt</w:t>
            </w:r>
          </w:p>
          <w:p w14:paraId="266FEC08" w14:textId="28684BA0" w:rsidR="008178B9" w:rsidRDefault="008178B9" w:rsidP="28CAE444">
            <w:pPr>
              <w:spacing w:line="252" w:lineRule="auto"/>
            </w:pPr>
            <w:r>
              <w:t>Upp/ner</w:t>
            </w:r>
          </w:p>
          <w:p w14:paraId="7E193F29" w14:textId="09565EE4" w:rsidR="00244F8C" w:rsidRDefault="008178B9" w:rsidP="28CAE444">
            <w:pPr>
              <w:spacing w:line="252" w:lineRule="auto"/>
            </w:pPr>
            <w:r>
              <w:t>Mellan</w:t>
            </w:r>
          </w:p>
          <w:p w14:paraId="10D33D45" w14:textId="1B01A7B4" w:rsidR="008178B9" w:rsidRDefault="007D17F8" w:rsidP="28CAE444">
            <w:pPr>
              <w:spacing w:line="252" w:lineRule="auto"/>
            </w:pPr>
            <w:r>
              <w:t>Vid sidan om</w:t>
            </w:r>
          </w:p>
          <w:p w14:paraId="40A90CF3" w14:textId="6137D7A3" w:rsidR="00244F8C" w:rsidRDefault="00244F8C" w:rsidP="28CAE444">
            <w:pPr>
              <w:spacing w:line="252" w:lineRule="auto"/>
            </w:pP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88C" w14:textId="77777777" w:rsidR="00244F8C" w:rsidRDefault="006E680A">
            <w:pPr>
              <w:spacing w:line="252" w:lineRule="auto"/>
            </w:pPr>
            <w:proofErr w:type="gramStart"/>
            <w:r>
              <w:t>Om….</w:t>
            </w:r>
            <w:proofErr w:type="gramEnd"/>
            <w:r>
              <w:t>.så</w:t>
            </w:r>
          </w:p>
          <w:p w14:paraId="5767422C" w14:textId="77777777" w:rsidR="006E680A" w:rsidRDefault="006E680A">
            <w:pPr>
              <w:spacing w:line="252" w:lineRule="auto"/>
            </w:pPr>
            <w:r>
              <w:t>När……då/så</w:t>
            </w:r>
          </w:p>
          <w:p w14:paraId="1B285DBE" w14:textId="77777777" w:rsidR="006E680A" w:rsidRDefault="006E680A">
            <w:pPr>
              <w:spacing w:line="252" w:lineRule="auto"/>
            </w:pPr>
            <w:r>
              <w:t>På vilket sätt</w:t>
            </w:r>
          </w:p>
          <w:p w14:paraId="6877EB65" w14:textId="77777777" w:rsidR="006E680A" w:rsidRDefault="006E680A">
            <w:pPr>
              <w:spacing w:line="252" w:lineRule="auto"/>
            </w:pPr>
            <w:r>
              <w:t xml:space="preserve">Vad händer </w:t>
            </w:r>
            <w:proofErr w:type="gramStart"/>
            <w:r>
              <w:t>om….</w:t>
            </w:r>
            <w:proofErr w:type="gramEnd"/>
            <w:r>
              <w:t>?</w:t>
            </w:r>
          </w:p>
          <w:p w14:paraId="5857A29D" w14:textId="77777777" w:rsidR="006E680A" w:rsidRDefault="006E680A">
            <w:pPr>
              <w:spacing w:line="252" w:lineRule="auto"/>
            </w:pPr>
            <w:r>
              <w:t xml:space="preserve">Vilket/vilken tror </w:t>
            </w:r>
            <w:proofErr w:type="gramStart"/>
            <w:r>
              <w:t>du….</w:t>
            </w:r>
            <w:proofErr w:type="gramEnd"/>
            <w:r>
              <w:t>.?</w:t>
            </w:r>
          </w:p>
          <w:p w14:paraId="518011BA" w14:textId="2C056869" w:rsidR="006E680A" w:rsidRDefault="006E680A">
            <w:pPr>
              <w:spacing w:line="252" w:lineRule="auto"/>
            </w:pP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324F" w14:textId="77777777" w:rsidR="00244F8C" w:rsidRDefault="007D17F8">
            <w:pPr>
              <w:spacing w:line="252" w:lineRule="auto"/>
            </w:pPr>
            <w:r>
              <w:t>Lika/olika</w:t>
            </w:r>
          </w:p>
          <w:p w14:paraId="2C9AF54A" w14:textId="77777777" w:rsidR="007D17F8" w:rsidRDefault="007D17F8">
            <w:pPr>
              <w:spacing w:line="252" w:lineRule="auto"/>
            </w:pPr>
            <w:r>
              <w:t>Fördelar/nackdelar</w:t>
            </w:r>
          </w:p>
          <w:p w14:paraId="57A17E4C" w14:textId="77777777" w:rsidR="007D17F8" w:rsidRDefault="007D17F8">
            <w:pPr>
              <w:spacing w:line="252" w:lineRule="auto"/>
            </w:pPr>
            <w:r>
              <w:t>Likheter/olikheter</w:t>
            </w:r>
          </w:p>
          <w:p w14:paraId="1F5F9750" w14:textId="77777777" w:rsidR="00807877" w:rsidRDefault="00807877">
            <w:pPr>
              <w:spacing w:line="252" w:lineRule="auto"/>
            </w:pPr>
            <w:r>
              <w:t>Fästa/lossa</w:t>
            </w:r>
          </w:p>
          <w:p w14:paraId="659AD216" w14:textId="77777777" w:rsidR="00807877" w:rsidRDefault="00807877">
            <w:pPr>
              <w:spacing w:line="252" w:lineRule="auto"/>
            </w:pPr>
            <w:r>
              <w:t>Ta bort/sätta dit</w:t>
            </w:r>
          </w:p>
          <w:p w14:paraId="0B41854C" w14:textId="36E2261D" w:rsidR="00807877" w:rsidRDefault="00807877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9257" w14:textId="2B6AF1A8" w:rsidR="00145004" w:rsidRDefault="00145004">
            <w:pPr>
              <w:spacing w:line="252" w:lineRule="auto"/>
            </w:pPr>
            <w:r>
              <w:t>Hur</w:t>
            </w:r>
            <w:r w:rsidR="00590FCE">
              <w:t>……?</w:t>
            </w:r>
          </w:p>
          <w:p w14:paraId="731AADF8" w14:textId="2EF7117C" w:rsidR="00590FCE" w:rsidRDefault="00590FCE">
            <w:pPr>
              <w:spacing w:line="252" w:lineRule="auto"/>
            </w:pPr>
            <w:proofErr w:type="gramStart"/>
            <w:r>
              <w:t>Varför….</w:t>
            </w:r>
            <w:proofErr w:type="gramEnd"/>
            <w:r>
              <w:t>?</w:t>
            </w:r>
          </w:p>
          <w:p w14:paraId="13C5442E" w14:textId="679CA2C4" w:rsidR="00590FCE" w:rsidRDefault="00590FCE">
            <w:pPr>
              <w:spacing w:line="252" w:lineRule="auto"/>
            </w:pPr>
            <w:r>
              <w:t xml:space="preserve">På vilket </w:t>
            </w:r>
            <w:proofErr w:type="gramStart"/>
            <w:r>
              <w:t>sätt….</w:t>
            </w:r>
            <w:proofErr w:type="gramEnd"/>
            <w:r>
              <w:t>.?</w:t>
            </w:r>
          </w:p>
          <w:p w14:paraId="1CEE5673" w14:textId="140E596C" w:rsidR="00590FCE" w:rsidRDefault="00590FCE">
            <w:pPr>
              <w:spacing w:line="252" w:lineRule="auto"/>
            </w:pPr>
            <w:r>
              <w:t xml:space="preserve">Vad händer </w:t>
            </w:r>
            <w:proofErr w:type="gramStart"/>
            <w:r>
              <w:t>om….</w:t>
            </w:r>
            <w:proofErr w:type="gramEnd"/>
            <w:r>
              <w:t>?</w:t>
            </w:r>
          </w:p>
          <w:p w14:paraId="7F2D7020" w14:textId="4EACC8A8" w:rsidR="00590FCE" w:rsidRDefault="00590FCE">
            <w:pPr>
              <w:spacing w:line="252" w:lineRule="auto"/>
            </w:pPr>
            <w:r>
              <w:t>Vilket/viken tror du……?</w:t>
            </w:r>
          </w:p>
          <w:p w14:paraId="0671E910" w14:textId="3F0EC845" w:rsidR="00656FB7" w:rsidRDefault="00656FB7">
            <w:pPr>
              <w:spacing w:line="252" w:lineRule="auto"/>
            </w:pPr>
            <w:r>
              <w:t>Hur tänker du…?</w:t>
            </w:r>
          </w:p>
          <w:p w14:paraId="7F4A2248" w14:textId="31DC5641" w:rsidR="00244F8C" w:rsidRDefault="00244F8C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448996D0" w:rsidR="00244F8C" w:rsidRDefault="00145004">
            <w:pPr>
              <w:spacing w:line="252" w:lineRule="auto"/>
            </w:pPr>
            <w:r>
              <w:t>Skapar</w:t>
            </w:r>
          </w:p>
          <w:p w14:paraId="50607ACE" w14:textId="6D578CE8" w:rsidR="00145004" w:rsidRDefault="00145004">
            <w:pPr>
              <w:spacing w:line="252" w:lineRule="auto"/>
            </w:pPr>
            <w:r>
              <w:t>Bygger</w:t>
            </w:r>
          </w:p>
          <w:p w14:paraId="7FDBE71F" w14:textId="5BCA8F0D" w:rsidR="00145004" w:rsidRDefault="00145004">
            <w:pPr>
              <w:spacing w:line="252" w:lineRule="auto"/>
            </w:pPr>
            <w:r>
              <w:t>Konturerar</w:t>
            </w:r>
          </w:p>
          <w:p w14:paraId="7076D001" w14:textId="119154DC" w:rsidR="00244F8C" w:rsidRDefault="00145004" w:rsidP="28CAE444">
            <w:pPr>
              <w:spacing w:line="252" w:lineRule="auto"/>
            </w:pPr>
            <w:r>
              <w:t>Testar</w:t>
            </w:r>
          </w:p>
          <w:p w14:paraId="04187AA1" w14:textId="47BB11C0" w:rsidR="006E680A" w:rsidRDefault="006E680A" w:rsidP="28CAE444">
            <w:pPr>
              <w:spacing w:line="252" w:lineRule="auto"/>
            </w:pPr>
            <w:r>
              <w:t>Staplar</w:t>
            </w:r>
          </w:p>
          <w:p w14:paraId="5C1599B4" w14:textId="68734295" w:rsidR="006E680A" w:rsidRDefault="006E680A" w:rsidP="28CAE444">
            <w:pPr>
              <w:spacing w:line="252" w:lineRule="auto"/>
            </w:pPr>
            <w:r>
              <w:t>Pratar</w:t>
            </w:r>
          </w:p>
          <w:p w14:paraId="5C55D56B" w14:textId="3787ED7C" w:rsidR="006E680A" w:rsidRDefault="006E680A" w:rsidP="28CAE444">
            <w:pPr>
              <w:spacing w:line="252" w:lineRule="auto"/>
            </w:pPr>
            <w:r>
              <w:t>Turas om</w:t>
            </w:r>
          </w:p>
          <w:p w14:paraId="3B4BCE0A" w14:textId="5D2AB6AD" w:rsidR="00244F8C" w:rsidRDefault="007D17F8" w:rsidP="28CAE444">
            <w:pPr>
              <w:spacing w:line="252" w:lineRule="auto"/>
            </w:pPr>
            <w:r>
              <w:t>Upptäcker</w:t>
            </w:r>
          </w:p>
          <w:p w14:paraId="0586AA69" w14:textId="0AF94CD9" w:rsidR="00656FB7" w:rsidRDefault="00656FB7" w:rsidP="28CAE444">
            <w:pPr>
              <w:spacing w:line="252" w:lineRule="auto"/>
            </w:pPr>
            <w:r>
              <w:t>Utforskar</w:t>
            </w:r>
          </w:p>
          <w:p w14:paraId="109A61C5" w14:textId="54C62BDA" w:rsidR="00656FB7" w:rsidRDefault="00656FB7" w:rsidP="28CAE444">
            <w:pPr>
              <w:spacing w:line="252" w:lineRule="auto"/>
            </w:pPr>
            <w:r>
              <w:t>Laborerar/testar</w:t>
            </w:r>
          </w:p>
          <w:p w14:paraId="369896CB" w14:textId="7C7EE7B4" w:rsidR="007D17F8" w:rsidRDefault="007D17F8" w:rsidP="28CAE444">
            <w:pPr>
              <w:spacing w:line="252" w:lineRule="auto"/>
            </w:pPr>
          </w:p>
          <w:p w14:paraId="0A88DD34" w14:textId="77777777" w:rsidR="00481EAC" w:rsidRDefault="00481EA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603"/>
        <w:gridCol w:w="2551"/>
        <w:gridCol w:w="2552"/>
      </w:tblGrid>
      <w:tr w:rsidR="00244F8C" w14:paraId="684C1BED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lastRenderedPageBreak/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77777777" w:rsidR="00244F8C" w:rsidRDefault="00244F8C">
            <w:pPr>
              <w:spacing w:line="252" w:lineRule="auto"/>
            </w:pPr>
            <w:r>
              <w:t>Barnes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4B5DAB3C" w:rsidR="00244F8C" w:rsidRDefault="008178B9">
            <w:pPr>
              <w:spacing w:line="252" w:lineRule="auto"/>
            </w:pPr>
            <w:r>
              <w:t>Andra ord</w:t>
            </w:r>
          </w:p>
        </w:tc>
      </w:tr>
      <w:tr w:rsidR="00244F8C" w14:paraId="68748535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979" w14:textId="1D445DA3" w:rsidR="00244F8C" w:rsidRDefault="006E680A">
            <w:pPr>
              <w:spacing w:line="252" w:lineRule="auto"/>
            </w:pPr>
            <w:r>
              <w:t>Taggig/slät</w:t>
            </w:r>
          </w:p>
          <w:p w14:paraId="502A4370" w14:textId="50A19B26" w:rsidR="006E680A" w:rsidRDefault="006E680A">
            <w:pPr>
              <w:spacing w:line="252" w:lineRule="auto"/>
            </w:pPr>
            <w:r>
              <w:t>Platt/bred</w:t>
            </w:r>
          </w:p>
          <w:p w14:paraId="75C452E0" w14:textId="1824DDB8" w:rsidR="006E680A" w:rsidRDefault="006E680A">
            <w:pPr>
              <w:spacing w:line="252" w:lineRule="auto"/>
            </w:pPr>
            <w:r>
              <w:t>Hållbar/ohållbar</w:t>
            </w:r>
          </w:p>
          <w:p w14:paraId="05440B6B" w14:textId="70D9CC2B" w:rsidR="006E680A" w:rsidRDefault="006E680A">
            <w:pPr>
              <w:spacing w:line="252" w:lineRule="auto"/>
            </w:pPr>
            <w:r>
              <w:t>Vertikalt/horisontellt</w:t>
            </w:r>
          </w:p>
          <w:p w14:paraId="6CDF3D92" w14:textId="4A868F01" w:rsidR="006E680A" w:rsidRDefault="006E680A">
            <w:pPr>
              <w:spacing w:line="252" w:lineRule="auto"/>
            </w:pPr>
            <w:r>
              <w:t>Lång/kort</w:t>
            </w:r>
          </w:p>
          <w:p w14:paraId="66C7FD6D" w14:textId="42A2EB20" w:rsidR="006E680A" w:rsidRDefault="006E680A">
            <w:pPr>
              <w:spacing w:line="252" w:lineRule="auto"/>
            </w:pPr>
            <w:r>
              <w:t>Grön/gul/svart/vit</w:t>
            </w:r>
            <w:r w:rsidR="00656FB7">
              <w:t>/röd/blå</w:t>
            </w:r>
          </w:p>
          <w:p w14:paraId="7D245E43" w14:textId="0A6402D1" w:rsidR="00656FB7" w:rsidRDefault="00656FB7">
            <w:pPr>
              <w:spacing w:line="252" w:lineRule="auto"/>
            </w:pPr>
            <w:r>
              <w:t>Stabil/instabil</w:t>
            </w:r>
          </w:p>
          <w:p w14:paraId="06CF9988" w14:textId="38A0302F" w:rsidR="00244F8C" w:rsidRDefault="00244F8C" w:rsidP="28CAE444">
            <w:pPr>
              <w:spacing w:line="252" w:lineRule="auto"/>
            </w:pPr>
          </w:p>
          <w:p w14:paraId="3FC19617" w14:textId="160B21A6" w:rsidR="00244F8C" w:rsidRDefault="00244F8C" w:rsidP="28CAE444">
            <w:pPr>
              <w:spacing w:line="252" w:lineRule="auto"/>
            </w:pP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1EE" w14:textId="26F65BDB" w:rsidR="003659A4" w:rsidRDefault="003659A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67C" w14:textId="77777777" w:rsidR="00244F8C" w:rsidRDefault="008178B9">
            <w:pPr>
              <w:spacing w:line="252" w:lineRule="auto"/>
            </w:pPr>
            <w:r>
              <w:t>Kugghjul</w:t>
            </w:r>
          </w:p>
          <w:p w14:paraId="6FF13B52" w14:textId="40FF1F24" w:rsidR="007D17F8" w:rsidRDefault="007D17F8">
            <w:pPr>
              <w:spacing w:line="252" w:lineRule="auto"/>
            </w:pPr>
            <w:r>
              <w:t>Fart</w:t>
            </w:r>
          </w:p>
          <w:p w14:paraId="552A5E49" w14:textId="20DC49FF" w:rsidR="007D17F8" w:rsidRDefault="007D17F8">
            <w:pPr>
              <w:spacing w:line="252" w:lineRule="auto"/>
            </w:pPr>
            <w:r>
              <w:t>Hastighet</w:t>
            </w:r>
          </w:p>
          <w:p w14:paraId="308E8AEF" w14:textId="71C87489" w:rsidR="00481EAC" w:rsidRDefault="007D17F8">
            <w:pPr>
              <w:spacing w:line="252" w:lineRule="auto"/>
            </w:pPr>
            <w:r>
              <w:t>Ljud</w:t>
            </w:r>
          </w:p>
          <w:p w14:paraId="4F298FF2" w14:textId="5D30DEC0" w:rsidR="005F1FB5" w:rsidRDefault="005F1FB5">
            <w:pPr>
              <w:spacing w:line="252" w:lineRule="auto"/>
            </w:pPr>
            <w:r>
              <w:t>Styrka</w:t>
            </w:r>
          </w:p>
          <w:p w14:paraId="08360561" w14:textId="0906B416" w:rsidR="00481EAC" w:rsidRDefault="00481EAC">
            <w:pPr>
              <w:spacing w:line="252" w:lineRule="auto"/>
            </w:pPr>
            <w:r>
              <w:t>Fart</w:t>
            </w:r>
          </w:p>
          <w:p w14:paraId="24C78614" w14:textId="6E86E222" w:rsidR="00481EAC" w:rsidRDefault="00481EAC">
            <w:pPr>
              <w:spacing w:line="252" w:lineRule="auto"/>
            </w:pPr>
            <w:r>
              <w:t>Färdas/förflyttas</w:t>
            </w:r>
          </w:p>
          <w:p w14:paraId="0B7BFCDD" w14:textId="7871CBB8" w:rsidR="005F1FB5" w:rsidRDefault="005F1FB5">
            <w:pPr>
              <w:spacing w:line="252" w:lineRule="auto"/>
            </w:pPr>
            <w:r>
              <w:t>Lutning</w:t>
            </w:r>
          </w:p>
          <w:p w14:paraId="214895FF" w14:textId="4B34EF4D" w:rsidR="005F1FB5" w:rsidRDefault="005F1FB5">
            <w:pPr>
              <w:spacing w:line="252" w:lineRule="auto"/>
            </w:pPr>
            <w:r>
              <w:t>Höger/vänster</w:t>
            </w:r>
          </w:p>
          <w:p w14:paraId="262805D5" w14:textId="22E50B0E" w:rsidR="006E680A" w:rsidRDefault="006E680A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45004"/>
    <w:rsid w:val="00170C68"/>
    <w:rsid w:val="001D29C9"/>
    <w:rsid w:val="00244F8C"/>
    <w:rsid w:val="0036171A"/>
    <w:rsid w:val="003659A4"/>
    <w:rsid w:val="003E57F3"/>
    <w:rsid w:val="00481EAC"/>
    <w:rsid w:val="00590FCE"/>
    <w:rsid w:val="005F1FB5"/>
    <w:rsid w:val="00656FB7"/>
    <w:rsid w:val="0068586F"/>
    <w:rsid w:val="00687A72"/>
    <w:rsid w:val="006E680A"/>
    <w:rsid w:val="007428F2"/>
    <w:rsid w:val="007772D1"/>
    <w:rsid w:val="00783937"/>
    <w:rsid w:val="007D17F8"/>
    <w:rsid w:val="00807877"/>
    <w:rsid w:val="008178B9"/>
    <w:rsid w:val="0093398A"/>
    <w:rsid w:val="00A413A3"/>
    <w:rsid w:val="00A95BC7"/>
    <w:rsid w:val="00AC751C"/>
    <w:rsid w:val="00C56B9C"/>
    <w:rsid w:val="00EB7DE6"/>
    <w:rsid w:val="00F94974"/>
    <w:rsid w:val="0C97733D"/>
    <w:rsid w:val="0D4F3742"/>
    <w:rsid w:val="1EA1C24C"/>
    <w:rsid w:val="28CAE444"/>
    <w:rsid w:val="44B96677"/>
    <w:rsid w:val="5463DB1B"/>
    <w:rsid w:val="551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2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184C5-F6C9-468D-80AD-B708338AB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Aicha Yousri</cp:lastModifiedBy>
  <cp:revision>2</cp:revision>
  <dcterms:created xsi:type="dcterms:W3CDTF">2024-01-16T09:42:00Z</dcterms:created>
  <dcterms:modified xsi:type="dcterms:W3CDTF">2024-01-16T09:42:00Z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