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01D2" w14:textId="55F3016A" w:rsidR="00553B8F" w:rsidRDefault="00F53C77" w:rsidP="00553B8F">
      <w:pPr>
        <w:pStyle w:val="Titel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Waardenlijst</w:t>
      </w:r>
    </w:p>
    <w:p w14:paraId="73A2CB78" w14:textId="77777777" w:rsidR="00110428" w:rsidRDefault="00110428" w:rsidP="00110428"/>
    <w:p w14:paraId="7EA6D28B" w14:textId="77777777" w:rsidR="00110428" w:rsidRPr="00110428" w:rsidRDefault="00110428" w:rsidP="00110428"/>
    <w:p w14:paraId="40E7B974" w14:textId="77777777" w:rsidR="00553B8F" w:rsidRPr="00110428" w:rsidRDefault="00553B8F" w:rsidP="00553B8F"/>
    <w:tbl>
      <w:tblPr>
        <w:tblStyle w:val="Tabelraster"/>
        <w:tblpPr w:leftFromText="141" w:rightFromText="141" w:vertAnchor="page" w:horzAnchor="margin" w:tblpY="3159"/>
        <w:tblW w:w="93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10428" w:rsidRPr="00110428" w14:paraId="4FB8B1F4" w14:textId="77777777" w:rsidTr="00110428">
        <w:trPr>
          <w:trHeight w:val="634"/>
        </w:trPr>
        <w:tc>
          <w:tcPr>
            <w:tcW w:w="9339" w:type="dxa"/>
          </w:tcPr>
          <w:p w14:paraId="6500187F" w14:textId="77777777" w:rsidR="00110428" w:rsidRPr="00110428" w:rsidRDefault="00110428" w:rsidP="00110428">
            <w:r w:rsidRPr="00110428">
              <w:rPr>
                <w:b/>
                <w:bCs/>
              </w:rPr>
              <w:t>Respect</w:t>
            </w:r>
            <w:r w:rsidRPr="00110428">
              <w:t>: Waardering en achting voor jezelf en anderen.</w:t>
            </w:r>
          </w:p>
        </w:tc>
      </w:tr>
      <w:tr w:rsidR="00110428" w:rsidRPr="00110428" w14:paraId="52FD612D" w14:textId="77777777" w:rsidTr="00110428">
        <w:trPr>
          <w:trHeight w:val="522"/>
        </w:trPr>
        <w:tc>
          <w:tcPr>
            <w:tcW w:w="9339" w:type="dxa"/>
          </w:tcPr>
          <w:p w14:paraId="7B8FB41B" w14:textId="77777777" w:rsidR="00110428" w:rsidRPr="00110428" w:rsidRDefault="00110428" w:rsidP="00110428">
            <w:r w:rsidRPr="00110428">
              <w:rPr>
                <w:b/>
                <w:bCs/>
              </w:rPr>
              <w:t>Eerlijkheid</w:t>
            </w:r>
            <w:r w:rsidRPr="00110428">
              <w:t>: Open, oprecht en betrouwbaar zijn.</w:t>
            </w:r>
          </w:p>
        </w:tc>
      </w:tr>
      <w:tr w:rsidR="00110428" w:rsidRPr="00110428" w14:paraId="714DAFBF" w14:textId="77777777" w:rsidTr="00110428">
        <w:trPr>
          <w:trHeight w:val="1172"/>
        </w:trPr>
        <w:tc>
          <w:tcPr>
            <w:tcW w:w="9339" w:type="dxa"/>
          </w:tcPr>
          <w:p w14:paraId="5D85CE71" w14:textId="77777777" w:rsidR="00110428" w:rsidRPr="00110428" w:rsidRDefault="00110428" w:rsidP="00110428">
            <w:r w:rsidRPr="00110428">
              <w:rPr>
                <w:b/>
                <w:bCs/>
              </w:rPr>
              <w:t>Verantwoordelijkheid</w:t>
            </w:r>
            <w:r w:rsidRPr="00110428">
              <w:t>: Verantwoordelijkheid nemen voor je acties en hun gevolgen.</w:t>
            </w:r>
          </w:p>
        </w:tc>
      </w:tr>
      <w:tr w:rsidR="00110428" w:rsidRPr="00110428" w14:paraId="0613B35E" w14:textId="77777777" w:rsidTr="00110428">
        <w:trPr>
          <w:trHeight w:val="593"/>
        </w:trPr>
        <w:tc>
          <w:tcPr>
            <w:tcW w:w="9339" w:type="dxa"/>
          </w:tcPr>
          <w:p w14:paraId="4C5C2567" w14:textId="77777777" w:rsidR="00110428" w:rsidRPr="00110428" w:rsidRDefault="00110428" w:rsidP="00110428">
            <w:r w:rsidRPr="00110428">
              <w:rPr>
                <w:b/>
                <w:bCs/>
              </w:rPr>
              <w:t>Gelijkheid</w:t>
            </w:r>
            <w:r w:rsidRPr="00110428">
              <w:t>: Iedereen gelijk behandelen en kansen bieden.</w:t>
            </w:r>
          </w:p>
        </w:tc>
      </w:tr>
      <w:tr w:rsidR="00110428" w:rsidRPr="00110428" w14:paraId="4BC476C1" w14:textId="77777777" w:rsidTr="00110428">
        <w:trPr>
          <w:trHeight w:val="1013"/>
        </w:trPr>
        <w:tc>
          <w:tcPr>
            <w:tcW w:w="9339" w:type="dxa"/>
          </w:tcPr>
          <w:p w14:paraId="3CD4D38C" w14:textId="77777777" w:rsidR="00110428" w:rsidRPr="00110428" w:rsidRDefault="00110428" w:rsidP="00110428">
            <w:r w:rsidRPr="00110428">
              <w:rPr>
                <w:b/>
                <w:bCs/>
              </w:rPr>
              <w:t>Vrijheid</w:t>
            </w:r>
            <w:r w:rsidRPr="00110428">
              <w:t>: Het vermogen hebben om te denken, te spreken en te handelen zonder onnodige beperkingen.</w:t>
            </w:r>
          </w:p>
        </w:tc>
      </w:tr>
      <w:tr w:rsidR="00110428" w:rsidRPr="00110428" w14:paraId="3DD286A2" w14:textId="77777777" w:rsidTr="00110428">
        <w:trPr>
          <w:trHeight w:val="667"/>
        </w:trPr>
        <w:tc>
          <w:tcPr>
            <w:tcW w:w="9339" w:type="dxa"/>
          </w:tcPr>
          <w:p w14:paraId="4B0C9C3C" w14:textId="77777777" w:rsidR="00110428" w:rsidRPr="00110428" w:rsidRDefault="00110428" w:rsidP="00110428">
            <w:r w:rsidRPr="00110428">
              <w:rPr>
                <w:b/>
                <w:bCs/>
              </w:rPr>
              <w:t>Solidariteit</w:t>
            </w:r>
            <w:r w:rsidRPr="00110428">
              <w:t>: Ondersteuning bieden aan anderen, vooral in tijden van nood.</w:t>
            </w:r>
          </w:p>
        </w:tc>
      </w:tr>
      <w:tr w:rsidR="00110428" w:rsidRPr="00110428" w14:paraId="6BEACA7A" w14:textId="77777777" w:rsidTr="00110428">
        <w:trPr>
          <w:trHeight w:val="544"/>
        </w:trPr>
        <w:tc>
          <w:tcPr>
            <w:tcW w:w="9339" w:type="dxa"/>
          </w:tcPr>
          <w:p w14:paraId="5083D0B7" w14:textId="77777777" w:rsidR="00110428" w:rsidRPr="00110428" w:rsidRDefault="00110428" w:rsidP="00110428">
            <w:r w:rsidRPr="00110428">
              <w:rPr>
                <w:b/>
                <w:bCs/>
              </w:rPr>
              <w:t>Rechtvaardigheid</w:t>
            </w:r>
            <w:r w:rsidRPr="00110428">
              <w:t>: Eerlijk en onpartijdig handelen.</w:t>
            </w:r>
          </w:p>
        </w:tc>
      </w:tr>
      <w:tr w:rsidR="00110428" w:rsidRPr="00110428" w14:paraId="632A0288" w14:textId="77777777" w:rsidTr="00110428">
        <w:trPr>
          <w:trHeight w:val="505"/>
        </w:trPr>
        <w:tc>
          <w:tcPr>
            <w:tcW w:w="9339" w:type="dxa"/>
          </w:tcPr>
          <w:p w14:paraId="2966ADE5" w14:textId="77777777" w:rsidR="00110428" w:rsidRPr="00110428" w:rsidRDefault="00110428" w:rsidP="00110428">
            <w:r w:rsidRPr="00110428">
              <w:rPr>
                <w:b/>
                <w:bCs/>
              </w:rPr>
              <w:t>Duurzaamheid</w:t>
            </w:r>
            <w:r w:rsidRPr="00110428">
              <w:t>: Zorgen voor het welzijn van toekomstige generaties en het milieu.</w:t>
            </w:r>
          </w:p>
        </w:tc>
      </w:tr>
      <w:tr w:rsidR="00110428" w:rsidRPr="00110428" w14:paraId="43435958" w14:textId="77777777" w:rsidTr="00110428">
        <w:trPr>
          <w:trHeight w:val="404"/>
        </w:trPr>
        <w:tc>
          <w:tcPr>
            <w:tcW w:w="9339" w:type="dxa"/>
          </w:tcPr>
          <w:p w14:paraId="5DAFFB2A" w14:textId="77777777" w:rsidR="00110428" w:rsidRPr="00110428" w:rsidRDefault="00110428" w:rsidP="00110428">
            <w:r w:rsidRPr="00110428">
              <w:rPr>
                <w:b/>
                <w:bCs/>
              </w:rPr>
              <w:t>Vrede</w:t>
            </w:r>
            <w:r w:rsidRPr="00110428">
              <w:t>: Streven naar harmonie en het vermijden van conflict.</w:t>
            </w:r>
          </w:p>
        </w:tc>
      </w:tr>
      <w:tr w:rsidR="00110428" w:rsidRPr="00110428" w14:paraId="3DAFFDDA" w14:textId="77777777" w:rsidTr="00110428">
        <w:trPr>
          <w:trHeight w:val="514"/>
        </w:trPr>
        <w:tc>
          <w:tcPr>
            <w:tcW w:w="9339" w:type="dxa"/>
          </w:tcPr>
          <w:p w14:paraId="09C74BB4" w14:textId="77777777" w:rsidR="00110428" w:rsidRPr="00110428" w:rsidRDefault="00110428" w:rsidP="00110428">
            <w:r w:rsidRPr="00110428">
              <w:rPr>
                <w:b/>
                <w:bCs/>
              </w:rPr>
              <w:t>Liefde</w:t>
            </w:r>
            <w:r w:rsidRPr="00110428">
              <w:t>: Zorg en compassie tonen voor anderen.</w:t>
            </w:r>
          </w:p>
        </w:tc>
      </w:tr>
      <w:tr w:rsidR="00110428" w:rsidRPr="00110428" w14:paraId="58BCE9F0" w14:textId="77777777" w:rsidTr="00110428">
        <w:trPr>
          <w:trHeight w:val="808"/>
        </w:trPr>
        <w:tc>
          <w:tcPr>
            <w:tcW w:w="9339" w:type="dxa"/>
          </w:tcPr>
          <w:p w14:paraId="23AA5649" w14:textId="77777777" w:rsidR="00110428" w:rsidRPr="00110428" w:rsidRDefault="00110428" w:rsidP="00110428">
            <w:r w:rsidRPr="00110428">
              <w:rPr>
                <w:b/>
                <w:bCs/>
              </w:rPr>
              <w:t>Wijsheid</w:t>
            </w:r>
            <w:r w:rsidRPr="00110428">
              <w:t>: Kennis en ervaring gebruiken om weloverwogen beslissingen te nemen.</w:t>
            </w:r>
          </w:p>
        </w:tc>
      </w:tr>
      <w:tr w:rsidR="00110428" w:rsidRPr="00110428" w14:paraId="36641980" w14:textId="77777777" w:rsidTr="00110428">
        <w:trPr>
          <w:trHeight w:val="1029"/>
        </w:trPr>
        <w:tc>
          <w:tcPr>
            <w:tcW w:w="9339" w:type="dxa"/>
          </w:tcPr>
          <w:p w14:paraId="62677799" w14:textId="77777777" w:rsidR="00110428" w:rsidRPr="00110428" w:rsidRDefault="00110428" w:rsidP="00110428">
            <w:r w:rsidRPr="00110428">
              <w:rPr>
                <w:b/>
                <w:bCs/>
              </w:rPr>
              <w:t>Moed</w:t>
            </w:r>
            <w:r w:rsidRPr="00110428">
              <w:t>: Kracht tonen in het aangezicht van uitdagingen en opkomen voor wat juist is.</w:t>
            </w:r>
          </w:p>
        </w:tc>
      </w:tr>
    </w:tbl>
    <w:p w14:paraId="59EEECD0" w14:textId="38EB15A2" w:rsidR="00605C23" w:rsidRPr="00553B8F" w:rsidRDefault="00605C23" w:rsidP="00110428"/>
    <w:sectPr w:rsidR="00605C23" w:rsidRPr="00553B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0F36" w14:textId="77777777" w:rsidR="0046156F" w:rsidRDefault="0046156F" w:rsidP="00553B8F">
      <w:r>
        <w:separator/>
      </w:r>
    </w:p>
  </w:endnote>
  <w:endnote w:type="continuationSeparator" w:id="0">
    <w:p w14:paraId="6967446B" w14:textId="77777777" w:rsidR="0046156F" w:rsidRDefault="0046156F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E1A2" w14:textId="77777777" w:rsidR="0046156F" w:rsidRDefault="0046156F" w:rsidP="00553B8F">
      <w:r>
        <w:separator/>
      </w:r>
    </w:p>
  </w:footnote>
  <w:footnote w:type="continuationSeparator" w:id="0">
    <w:p w14:paraId="5DDE7DCB" w14:textId="77777777" w:rsidR="0046156F" w:rsidRDefault="0046156F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C35"/>
    <w:multiLevelType w:val="hybridMultilevel"/>
    <w:tmpl w:val="69462928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90E91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536619">
    <w:abstractNumId w:val="7"/>
  </w:num>
  <w:num w:numId="2" w16cid:durableId="1836258667">
    <w:abstractNumId w:val="13"/>
  </w:num>
  <w:num w:numId="3" w16cid:durableId="1191725088">
    <w:abstractNumId w:val="6"/>
  </w:num>
  <w:num w:numId="4" w16cid:durableId="1832481334">
    <w:abstractNumId w:val="3"/>
  </w:num>
  <w:num w:numId="5" w16cid:durableId="1774744510">
    <w:abstractNumId w:val="4"/>
  </w:num>
  <w:num w:numId="6" w16cid:durableId="678891509">
    <w:abstractNumId w:val="12"/>
  </w:num>
  <w:num w:numId="7" w16cid:durableId="898438212">
    <w:abstractNumId w:val="8"/>
  </w:num>
  <w:num w:numId="8" w16cid:durableId="993067130">
    <w:abstractNumId w:val="2"/>
  </w:num>
  <w:num w:numId="9" w16cid:durableId="1877544535">
    <w:abstractNumId w:val="11"/>
  </w:num>
  <w:num w:numId="10" w16cid:durableId="1371683383">
    <w:abstractNumId w:val="5"/>
  </w:num>
  <w:num w:numId="11" w16cid:durableId="2057048482">
    <w:abstractNumId w:val="1"/>
  </w:num>
  <w:num w:numId="12" w16cid:durableId="81951094">
    <w:abstractNumId w:val="10"/>
  </w:num>
  <w:num w:numId="13" w16cid:durableId="18408028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0"/>
  </w:num>
  <w:num w:numId="15" w16cid:durableId="2131823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110428"/>
    <w:rsid w:val="0046156F"/>
    <w:rsid w:val="00553B8F"/>
    <w:rsid w:val="00605C23"/>
    <w:rsid w:val="006979F7"/>
    <w:rsid w:val="008B482D"/>
    <w:rsid w:val="009735E5"/>
    <w:rsid w:val="00B412C7"/>
    <w:rsid w:val="00C4709F"/>
    <w:rsid w:val="00F53C77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53B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3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11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4B708A-2058-427A-8B24-DE7AB7E6454C}"/>
</file>

<file path=customXml/itemProps2.xml><?xml version="1.0" encoding="utf-8"?>
<ds:datastoreItem xmlns:ds="http://schemas.openxmlformats.org/officeDocument/2006/customXml" ds:itemID="{4C74880D-C2E4-4888-AE4D-823DD072B404}"/>
</file>

<file path=customXml/itemProps3.xml><?xml version="1.0" encoding="utf-8"?>
<ds:datastoreItem xmlns:ds="http://schemas.openxmlformats.org/officeDocument/2006/customXml" ds:itemID="{7C1D6292-D192-412C-882E-40175240F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2024-01-26T21:45:00Z</dcterms:created>
  <dcterms:modified xsi:type="dcterms:W3CDTF">2024-01-26T21:50:00Z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