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B3D1" w14:textId="6CF8508F" w:rsidR="0072495D" w:rsidRPr="0072495D" w:rsidRDefault="00291ED8" w:rsidP="0072495D">
      <w:pPr>
        <w:pStyle w:val="Titel"/>
      </w:pPr>
      <w:r>
        <w:t>Mensen ontmoeten elkaar</w:t>
      </w:r>
      <w:r w:rsidR="00BC6241">
        <w:t>: scenario’s</w:t>
      </w:r>
    </w:p>
    <w:p w14:paraId="58A8E7F4" w14:textId="77777777" w:rsidR="00955D4E" w:rsidRDefault="00955D4E" w:rsidP="00291ED8">
      <w:pPr>
        <w:rPr>
          <w:rFonts w:asciiTheme="majorHAnsi" w:eastAsiaTheme="majorEastAsia" w:hAnsiTheme="majorHAnsi" w:cstheme="majorBidi"/>
          <w:b/>
          <w:bCs/>
          <w:spacing w:val="-10"/>
          <w:kern w:val="28"/>
          <w:sz w:val="40"/>
          <w:szCs w:val="40"/>
          <w:u w:val="single"/>
        </w:rPr>
      </w:pPr>
    </w:p>
    <w:p w14:paraId="59EEECD0" w14:textId="6073E1C3" w:rsidR="00605C23" w:rsidRDefault="00291ED8" w:rsidP="00291ED8">
      <w:r w:rsidRPr="00291ED8">
        <w:t>Voor "Handvat 4: Niet culturen maar mensen ontmoeten elkaar" uit het draaiboek is het doel om scenario's te creëren die alledaagse situaties weergeven waarin gedrag vaak onterecht wordt toegeschreven aan culturele of stereotype achtergronden. Hier zijn enkele voorbeeldscenario's en de stappen die genomen moeten worden om deelnemers te helpen begrijpen hoe individueel gedrag door meerdere factoren beïnvloed kan worden:</w:t>
      </w:r>
    </w:p>
    <w:p w14:paraId="7BB3FB86" w14:textId="77777777" w:rsidR="00134E16" w:rsidRDefault="00134E16" w:rsidP="00687AD0"/>
    <w:p w14:paraId="25D0F452" w14:textId="77777777" w:rsidR="00C1691C" w:rsidRDefault="00C1691C" w:rsidP="00D11ACF">
      <w:pPr>
        <w:pStyle w:val="Kop1"/>
      </w:pPr>
      <w:r w:rsidRPr="00C1691C">
        <w:t>Scenario 1: De Aangenomen Zorgtaak</w:t>
      </w:r>
    </w:p>
    <w:p w14:paraId="2C2A6F67" w14:textId="77777777" w:rsidR="00D11ACF" w:rsidRPr="00D11ACF" w:rsidRDefault="00D11ACF" w:rsidP="00D11ACF"/>
    <w:p w14:paraId="5C39C06F" w14:textId="77777777" w:rsidR="00C1691C" w:rsidRPr="00C1691C" w:rsidRDefault="00C1691C" w:rsidP="00C1691C">
      <w:pPr>
        <w:numPr>
          <w:ilvl w:val="0"/>
          <w:numId w:val="79"/>
        </w:numPr>
      </w:pPr>
      <w:r w:rsidRPr="00C1691C">
        <w:rPr>
          <w:b/>
          <w:bCs/>
        </w:rPr>
        <w:t>Situatie</w:t>
      </w:r>
      <w:r w:rsidRPr="00C1691C">
        <w:t>: In een klein bedrijf wordt van Claire verwacht dat zij zorgt voor de kantoorplanten en de organisatie van verjaardagsfeestjes, hoewel deze taken niet in haar functieomschrijving staan.</w:t>
      </w:r>
    </w:p>
    <w:p w14:paraId="2E984994" w14:textId="77777777" w:rsidR="00C1691C" w:rsidRPr="00C1691C" w:rsidRDefault="00C1691C" w:rsidP="00D11ACF">
      <w:pPr>
        <w:pStyle w:val="Lijstalinea"/>
        <w:numPr>
          <w:ilvl w:val="0"/>
          <w:numId w:val="79"/>
        </w:numPr>
      </w:pPr>
      <w:r w:rsidRPr="00D11ACF">
        <w:rPr>
          <w:b/>
          <w:bCs/>
        </w:rPr>
        <w:t>Vraag aan Deelnemers</w:t>
      </w:r>
      <w:r w:rsidRPr="00C1691C">
        <w:t>: Wat zijn andere mogelijke redenen voor deze aannames over Claire's verantwoordelijkheden?</w:t>
      </w:r>
    </w:p>
    <w:p w14:paraId="4925919E" w14:textId="77777777" w:rsidR="00D11ACF" w:rsidRDefault="00D11ACF" w:rsidP="00C1691C">
      <w:pPr>
        <w:rPr>
          <w:b/>
          <w:bCs/>
        </w:rPr>
      </w:pPr>
    </w:p>
    <w:p w14:paraId="234B71C8" w14:textId="0757AA1B" w:rsidR="00C1691C" w:rsidRPr="00C1691C" w:rsidRDefault="00C1691C" w:rsidP="00C1691C">
      <w:r w:rsidRPr="00C1691C">
        <w:rPr>
          <w:b/>
          <w:bCs/>
        </w:rPr>
        <w:t>Antwoord</w:t>
      </w:r>
      <w:r w:rsidRPr="00C1691C">
        <w:t>:</w:t>
      </w:r>
    </w:p>
    <w:p w14:paraId="2058D648" w14:textId="77777777" w:rsidR="00C1691C" w:rsidRPr="00C1691C" w:rsidRDefault="00C1691C" w:rsidP="00C1691C">
      <w:pPr>
        <w:numPr>
          <w:ilvl w:val="1"/>
          <w:numId w:val="79"/>
        </w:numPr>
      </w:pPr>
      <w:r w:rsidRPr="00C1691C">
        <w:rPr>
          <w:b/>
          <w:bCs/>
        </w:rPr>
        <w:t>Traditionele Rollen</w:t>
      </w:r>
      <w:r w:rsidRPr="00C1691C">
        <w:t>: Er kunnen onbewuste aannames zijn gebaseerd op traditionele genderrollen.</w:t>
      </w:r>
    </w:p>
    <w:p w14:paraId="0B214CB8" w14:textId="77777777" w:rsidR="00C1691C" w:rsidRPr="00C1691C" w:rsidRDefault="00C1691C" w:rsidP="00C1691C">
      <w:pPr>
        <w:numPr>
          <w:ilvl w:val="1"/>
          <w:numId w:val="79"/>
        </w:numPr>
      </w:pPr>
      <w:r w:rsidRPr="00C1691C">
        <w:rPr>
          <w:b/>
          <w:bCs/>
        </w:rPr>
        <w:t>Werkcultuur</w:t>
      </w:r>
      <w:r w:rsidRPr="00C1691C">
        <w:t>: Het bedrijf kan een cultuur hebben waarin 'zorgende' taken automatisch worden toegewezen aan vrouwelijke werknemers.</w:t>
      </w:r>
    </w:p>
    <w:p w14:paraId="1788EA0A" w14:textId="77777777" w:rsidR="00C1691C" w:rsidRPr="00C1691C" w:rsidRDefault="00C1691C" w:rsidP="00C1691C">
      <w:pPr>
        <w:numPr>
          <w:ilvl w:val="1"/>
          <w:numId w:val="79"/>
        </w:numPr>
      </w:pPr>
      <w:r w:rsidRPr="00C1691C">
        <w:rPr>
          <w:b/>
          <w:bCs/>
        </w:rPr>
        <w:t>Communicatie</w:t>
      </w:r>
      <w:r w:rsidRPr="00C1691C">
        <w:t>: Er kan een gebrek zijn aan duidelijke communicatie over wie verantwoordelijk is voor niet-werkgerelateerde taken.</w:t>
      </w:r>
    </w:p>
    <w:p w14:paraId="3F27205B" w14:textId="77777777" w:rsidR="00D11ACF" w:rsidRDefault="00D11ACF" w:rsidP="00C1691C"/>
    <w:p w14:paraId="7A874823" w14:textId="41504300" w:rsidR="00C1691C" w:rsidRDefault="00C1691C" w:rsidP="00D11ACF">
      <w:pPr>
        <w:pStyle w:val="Kop1"/>
      </w:pPr>
      <w:r w:rsidRPr="00C1691C">
        <w:t>Scenario 2: De Uitgesproken Leider</w:t>
      </w:r>
    </w:p>
    <w:p w14:paraId="398EA0BD" w14:textId="77777777" w:rsidR="00D11ACF" w:rsidRPr="00C1691C" w:rsidRDefault="00D11ACF" w:rsidP="00C1691C"/>
    <w:p w14:paraId="32E763FF" w14:textId="77777777" w:rsidR="00C1691C" w:rsidRPr="00C1691C" w:rsidRDefault="00C1691C" w:rsidP="00C1691C">
      <w:pPr>
        <w:numPr>
          <w:ilvl w:val="0"/>
          <w:numId w:val="80"/>
        </w:numPr>
      </w:pPr>
      <w:r w:rsidRPr="00C1691C">
        <w:rPr>
          <w:b/>
          <w:bCs/>
        </w:rPr>
        <w:t>Situatie</w:t>
      </w:r>
      <w:r w:rsidRPr="00C1691C">
        <w:t>: Tijdens teamvergaderingen neemt Mark, een mannelijke collega, vaak het voortouw, wat leidt tot de aanname dat hij de meest competente en assertieve persoon in de groep is.</w:t>
      </w:r>
    </w:p>
    <w:p w14:paraId="71F3FC15" w14:textId="77777777" w:rsidR="00C1691C" w:rsidRPr="00C1691C" w:rsidRDefault="00C1691C" w:rsidP="00D11ACF">
      <w:pPr>
        <w:pStyle w:val="Lijstalinea"/>
        <w:numPr>
          <w:ilvl w:val="0"/>
          <w:numId w:val="80"/>
        </w:numPr>
      </w:pPr>
      <w:r w:rsidRPr="00D11ACF">
        <w:rPr>
          <w:b/>
          <w:bCs/>
        </w:rPr>
        <w:t>Vraag aan Deelnemers</w:t>
      </w:r>
      <w:r w:rsidRPr="00C1691C">
        <w:t>: Wat zijn andere mogelijke redenen voor Marks dominante aanwezigheid in vergaderingen?</w:t>
      </w:r>
    </w:p>
    <w:p w14:paraId="1063E9F9" w14:textId="77777777" w:rsidR="00D11ACF" w:rsidRDefault="00D11ACF" w:rsidP="00C1691C">
      <w:pPr>
        <w:rPr>
          <w:b/>
          <w:bCs/>
        </w:rPr>
      </w:pPr>
    </w:p>
    <w:p w14:paraId="381AB8A7" w14:textId="6CEE6349" w:rsidR="00C1691C" w:rsidRPr="00C1691C" w:rsidRDefault="00C1691C" w:rsidP="00C1691C">
      <w:r w:rsidRPr="00C1691C">
        <w:rPr>
          <w:b/>
          <w:bCs/>
        </w:rPr>
        <w:t>Antwoord</w:t>
      </w:r>
      <w:r w:rsidRPr="00C1691C">
        <w:t>:</w:t>
      </w:r>
    </w:p>
    <w:p w14:paraId="742A9E47" w14:textId="77777777" w:rsidR="00C1691C" w:rsidRPr="00C1691C" w:rsidRDefault="00C1691C" w:rsidP="00C1691C">
      <w:pPr>
        <w:numPr>
          <w:ilvl w:val="1"/>
          <w:numId w:val="80"/>
        </w:numPr>
      </w:pPr>
      <w:r w:rsidRPr="00C1691C">
        <w:rPr>
          <w:b/>
          <w:bCs/>
        </w:rPr>
        <w:t>Persoonlijkheid</w:t>
      </w:r>
      <w:r w:rsidRPr="00C1691C">
        <w:t>: Mark kan van nature assertief zijn of zich comfortabel voelen bij het uiten van zijn mening.</w:t>
      </w:r>
    </w:p>
    <w:p w14:paraId="2207122A" w14:textId="77777777" w:rsidR="00C1691C" w:rsidRPr="00C1691C" w:rsidRDefault="00C1691C" w:rsidP="00C1691C">
      <w:pPr>
        <w:numPr>
          <w:ilvl w:val="1"/>
          <w:numId w:val="80"/>
        </w:numPr>
      </w:pPr>
      <w:r w:rsidRPr="00C1691C">
        <w:rPr>
          <w:b/>
          <w:bCs/>
        </w:rPr>
        <w:lastRenderedPageBreak/>
        <w:t>Teamdynamiek</w:t>
      </w:r>
      <w:r w:rsidRPr="00C1691C">
        <w:t>: Het team kan een hiërarchische structuur hebben waarin sommige stemmen luider zijn dan andere.</w:t>
      </w:r>
    </w:p>
    <w:p w14:paraId="04509F37" w14:textId="77777777" w:rsidR="00C1691C" w:rsidRPr="00C1691C" w:rsidRDefault="00C1691C" w:rsidP="00C1691C">
      <w:pPr>
        <w:numPr>
          <w:ilvl w:val="1"/>
          <w:numId w:val="80"/>
        </w:numPr>
      </w:pPr>
      <w:r w:rsidRPr="00C1691C">
        <w:rPr>
          <w:b/>
          <w:bCs/>
        </w:rPr>
        <w:t>Waardering van Bijdragen</w:t>
      </w:r>
      <w:r w:rsidRPr="00C1691C">
        <w:t>: Er kan een onbewust bias zijn die assertiviteit gelijkstelt aan competentie.</w:t>
      </w:r>
    </w:p>
    <w:p w14:paraId="62A35AB7" w14:textId="77777777" w:rsidR="00D11ACF" w:rsidRDefault="00D11ACF" w:rsidP="00C1691C"/>
    <w:p w14:paraId="23F8BF2C" w14:textId="6413B212" w:rsidR="00C1691C" w:rsidRDefault="00C1691C" w:rsidP="00D11ACF">
      <w:pPr>
        <w:pStyle w:val="Kop1"/>
      </w:pPr>
      <w:r w:rsidRPr="00C1691C">
        <w:t>Scenario 3: De Flexibele Werkuren</w:t>
      </w:r>
    </w:p>
    <w:p w14:paraId="29E57902" w14:textId="77777777" w:rsidR="00D11ACF" w:rsidRPr="00C1691C" w:rsidRDefault="00D11ACF" w:rsidP="00C1691C"/>
    <w:p w14:paraId="18CACBAF" w14:textId="77777777" w:rsidR="00C1691C" w:rsidRPr="00C1691C" w:rsidRDefault="00C1691C" w:rsidP="00C1691C">
      <w:pPr>
        <w:numPr>
          <w:ilvl w:val="0"/>
          <w:numId w:val="81"/>
        </w:numPr>
      </w:pPr>
      <w:r w:rsidRPr="00C1691C">
        <w:rPr>
          <w:b/>
          <w:bCs/>
        </w:rPr>
        <w:t>Situatie</w:t>
      </w:r>
      <w:r w:rsidRPr="00C1691C">
        <w:t>: Alex, een non-binair teamlid, vraagt om flexibele werkuren om persoonlijke redenen. Dit verzoek leidt tot gefluister en speculatie onder collega's.</w:t>
      </w:r>
    </w:p>
    <w:p w14:paraId="36F4C41A" w14:textId="77777777" w:rsidR="00C1691C" w:rsidRPr="00C1691C" w:rsidRDefault="00C1691C" w:rsidP="00D11ACF">
      <w:pPr>
        <w:pStyle w:val="Lijstalinea"/>
        <w:numPr>
          <w:ilvl w:val="0"/>
          <w:numId w:val="81"/>
        </w:numPr>
      </w:pPr>
      <w:r w:rsidRPr="00D11ACF">
        <w:rPr>
          <w:b/>
          <w:bCs/>
        </w:rPr>
        <w:t>Vraag aan Deelnemers</w:t>
      </w:r>
      <w:r w:rsidRPr="00C1691C">
        <w:t>: Wat zijn andere mogelijke redenen voor de reacties van het team op Alex's verzoek?</w:t>
      </w:r>
    </w:p>
    <w:p w14:paraId="75CCC0D9" w14:textId="77777777" w:rsidR="00D11ACF" w:rsidRDefault="00D11ACF" w:rsidP="00C1691C">
      <w:pPr>
        <w:rPr>
          <w:b/>
          <w:bCs/>
        </w:rPr>
      </w:pPr>
    </w:p>
    <w:p w14:paraId="6713F6E1" w14:textId="636005D6" w:rsidR="00C1691C" w:rsidRPr="00C1691C" w:rsidRDefault="00C1691C" w:rsidP="00C1691C">
      <w:r w:rsidRPr="00C1691C">
        <w:rPr>
          <w:b/>
          <w:bCs/>
        </w:rPr>
        <w:t>Antwoord</w:t>
      </w:r>
      <w:r w:rsidRPr="00C1691C">
        <w:t>:</w:t>
      </w:r>
    </w:p>
    <w:p w14:paraId="03F302FD" w14:textId="77777777" w:rsidR="00C1691C" w:rsidRPr="00C1691C" w:rsidRDefault="00C1691C" w:rsidP="00C1691C">
      <w:pPr>
        <w:numPr>
          <w:ilvl w:val="1"/>
          <w:numId w:val="81"/>
        </w:numPr>
      </w:pPr>
      <w:r w:rsidRPr="00C1691C">
        <w:rPr>
          <w:b/>
          <w:bCs/>
        </w:rPr>
        <w:t>Onbekendheid</w:t>
      </w:r>
      <w:r w:rsidRPr="00C1691C">
        <w:t>: Collega's zijn misschien niet vertrouwd met non-binaire identiteiten en projecteren hun eigen onzekerheden op Alex.</w:t>
      </w:r>
    </w:p>
    <w:p w14:paraId="1CC650F2" w14:textId="77777777" w:rsidR="00C1691C" w:rsidRPr="00C1691C" w:rsidRDefault="00C1691C" w:rsidP="00C1691C">
      <w:pPr>
        <w:numPr>
          <w:ilvl w:val="1"/>
          <w:numId w:val="81"/>
        </w:numPr>
      </w:pPr>
      <w:r w:rsidRPr="00C1691C">
        <w:rPr>
          <w:b/>
          <w:bCs/>
        </w:rPr>
        <w:t>Aannames over Toewijding</w:t>
      </w:r>
      <w:r w:rsidRPr="00C1691C">
        <w:t>: Er kunnen onbewuste aannames zijn dat een verzoek om flexibele uren een gebrek aan toewijding betekent.</w:t>
      </w:r>
    </w:p>
    <w:p w14:paraId="7F1C0DC1" w14:textId="77777777" w:rsidR="00C1691C" w:rsidRPr="00C1691C" w:rsidRDefault="00C1691C" w:rsidP="00C1691C">
      <w:pPr>
        <w:numPr>
          <w:ilvl w:val="1"/>
          <w:numId w:val="81"/>
        </w:numPr>
      </w:pPr>
      <w:r w:rsidRPr="00C1691C">
        <w:rPr>
          <w:b/>
          <w:bCs/>
        </w:rPr>
        <w:t>Werknormen</w:t>
      </w:r>
      <w:r w:rsidRPr="00C1691C">
        <w:t>: De organisatie kan starre werknormen hebben, waardoor elk verzoek om flexibiliteit vragen oproept.</w:t>
      </w:r>
    </w:p>
    <w:p w14:paraId="6360189F" w14:textId="77777777" w:rsidR="00D11ACF" w:rsidRDefault="00D11ACF" w:rsidP="00C1691C"/>
    <w:p w14:paraId="7248AE01" w14:textId="64DBE7FF" w:rsidR="00C1691C" w:rsidRDefault="00C1691C" w:rsidP="00D11ACF">
      <w:pPr>
        <w:pStyle w:val="Kop1"/>
      </w:pPr>
      <w:r w:rsidRPr="00C1691C">
        <w:t>Scenario 4: De Stille Expert</w:t>
      </w:r>
    </w:p>
    <w:p w14:paraId="4BDEF921" w14:textId="77777777" w:rsidR="00D11ACF" w:rsidRPr="00C1691C" w:rsidRDefault="00D11ACF" w:rsidP="00C1691C"/>
    <w:p w14:paraId="6948572B" w14:textId="77777777" w:rsidR="00C1691C" w:rsidRPr="00C1691C" w:rsidRDefault="00C1691C" w:rsidP="00C1691C">
      <w:pPr>
        <w:numPr>
          <w:ilvl w:val="0"/>
          <w:numId w:val="82"/>
        </w:numPr>
      </w:pPr>
      <w:r w:rsidRPr="00C1691C">
        <w:rPr>
          <w:b/>
          <w:bCs/>
        </w:rPr>
        <w:t>Situatie</w:t>
      </w:r>
      <w:r w:rsidRPr="00C1691C">
        <w:t>: Tijdens een technische training spreekt de instructrice, Layla, zacht en wordt niet altijd gehoord door de groep, wat leidt tot de aanname dat ze niet zelfverzekerd of deskundig is.</w:t>
      </w:r>
    </w:p>
    <w:p w14:paraId="174501BD" w14:textId="77777777" w:rsidR="00C1691C" w:rsidRPr="00C1691C" w:rsidRDefault="00C1691C" w:rsidP="00D11ACF">
      <w:pPr>
        <w:pStyle w:val="Lijstalinea"/>
        <w:numPr>
          <w:ilvl w:val="0"/>
          <w:numId w:val="82"/>
        </w:numPr>
      </w:pPr>
      <w:r w:rsidRPr="00D11ACF">
        <w:rPr>
          <w:b/>
          <w:bCs/>
        </w:rPr>
        <w:t>Vraag aan Deelnemers</w:t>
      </w:r>
      <w:r w:rsidRPr="00C1691C">
        <w:t>: Wat zijn andere mogelijke redenen voor Layla's manier van spreken tijdens de training?</w:t>
      </w:r>
    </w:p>
    <w:p w14:paraId="0E85F5D8" w14:textId="77777777" w:rsidR="00D11ACF" w:rsidRDefault="00D11ACF" w:rsidP="00C1691C">
      <w:pPr>
        <w:rPr>
          <w:b/>
          <w:bCs/>
        </w:rPr>
      </w:pPr>
    </w:p>
    <w:p w14:paraId="4D605F77" w14:textId="440853DC" w:rsidR="00C1691C" w:rsidRPr="00C1691C" w:rsidRDefault="00C1691C" w:rsidP="00C1691C">
      <w:r w:rsidRPr="00C1691C">
        <w:rPr>
          <w:b/>
          <w:bCs/>
        </w:rPr>
        <w:t>Antwoord</w:t>
      </w:r>
      <w:r w:rsidRPr="00C1691C">
        <w:t>:</w:t>
      </w:r>
    </w:p>
    <w:p w14:paraId="053B2DBA" w14:textId="77777777" w:rsidR="00C1691C" w:rsidRPr="00C1691C" w:rsidRDefault="00C1691C" w:rsidP="00C1691C">
      <w:pPr>
        <w:numPr>
          <w:ilvl w:val="1"/>
          <w:numId w:val="82"/>
        </w:numPr>
      </w:pPr>
      <w:r w:rsidRPr="00C1691C">
        <w:rPr>
          <w:b/>
          <w:bCs/>
        </w:rPr>
        <w:t>Communicatiestijl</w:t>
      </w:r>
      <w:r w:rsidRPr="00C1691C">
        <w:t>: Layla's zachte spreekstijl kan gewoon haar manier van communiceren zijn en niet gerelateerd aan haar competentie.</w:t>
      </w:r>
    </w:p>
    <w:p w14:paraId="4A55F5B6" w14:textId="77777777" w:rsidR="00C1691C" w:rsidRPr="00C1691C" w:rsidRDefault="00C1691C" w:rsidP="00C1691C">
      <w:pPr>
        <w:numPr>
          <w:ilvl w:val="1"/>
          <w:numId w:val="82"/>
        </w:numPr>
      </w:pPr>
      <w:r w:rsidRPr="00C1691C">
        <w:rPr>
          <w:b/>
          <w:bCs/>
        </w:rPr>
        <w:t>Akoestiek van de Ruimte</w:t>
      </w:r>
      <w:r w:rsidRPr="00C1691C">
        <w:t>: De ruimte of het gebrek aan geschikte audioapparatuur kan het moeilijk maken voor Layla om gehoord te worden.</w:t>
      </w:r>
    </w:p>
    <w:p w14:paraId="5EC02959" w14:textId="77777777" w:rsidR="00C1691C" w:rsidRPr="00C1691C" w:rsidRDefault="00C1691C" w:rsidP="00C1691C">
      <w:pPr>
        <w:numPr>
          <w:ilvl w:val="1"/>
          <w:numId w:val="82"/>
        </w:numPr>
      </w:pPr>
      <w:r w:rsidRPr="00C1691C">
        <w:rPr>
          <w:b/>
          <w:bCs/>
        </w:rPr>
        <w:lastRenderedPageBreak/>
        <w:t>Perceptie van Expertise</w:t>
      </w:r>
      <w:r w:rsidRPr="00C1691C">
        <w:t>: Er kunnen onbewuste vooroordelen zijn over hoe deskundigheid 'hoort' te klinken, wat invloed heeft op hoe Layla's bijdragen worden waargenomen.</w:t>
      </w:r>
    </w:p>
    <w:p w14:paraId="11C2419F" w14:textId="77777777" w:rsidR="00687AD0" w:rsidRPr="0072495D" w:rsidRDefault="00687AD0" w:rsidP="00C1691C"/>
    <w:sectPr w:rsidR="00687AD0" w:rsidRPr="0072495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A35D3" w14:textId="77777777" w:rsidR="00B874FC" w:rsidRDefault="00B874FC" w:rsidP="00553B8F">
      <w:r>
        <w:separator/>
      </w:r>
    </w:p>
  </w:endnote>
  <w:endnote w:type="continuationSeparator" w:id="0">
    <w:p w14:paraId="4BD761C7" w14:textId="77777777" w:rsidR="00B874FC" w:rsidRDefault="00B874FC" w:rsidP="0055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venir Next LT Pro">
    <w:panose1 w:val="020B0504020202020204"/>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340D" w14:textId="57E6FBBE" w:rsidR="00553B8F" w:rsidRDefault="00553B8F">
    <w:pPr>
      <w:pStyle w:val="Voettekst"/>
    </w:pPr>
    <w:r>
      <w:rPr>
        <w:noProof/>
      </w:rPr>
      <w:drawing>
        <wp:anchor distT="0" distB="0" distL="114300" distR="114300" simplePos="0" relativeHeight="251660288" behindDoc="0" locked="0" layoutInCell="1" allowOverlap="1" wp14:anchorId="4CC57FEA" wp14:editId="4268F1AB">
          <wp:simplePos x="0" y="0"/>
          <wp:positionH relativeFrom="column">
            <wp:posOffset>2708856</wp:posOffset>
          </wp:positionH>
          <wp:positionV relativeFrom="paragraph">
            <wp:posOffset>-72876</wp:posOffset>
          </wp:positionV>
          <wp:extent cx="622300" cy="622300"/>
          <wp:effectExtent l="0" t="0" r="0" b="0"/>
          <wp:wrapThrough wrapText="bothSides">
            <wp:wrapPolygon edited="0">
              <wp:start x="0" y="0"/>
              <wp:lineTo x="0" y="21159"/>
              <wp:lineTo x="21159" y="21159"/>
              <wp:lineTo x="21159" y="0"/>
              <wp:lineTo x="0" y="0"/>
            </wp:wrapPolygon>
          </wp:wrapThrough>
          <wp:docPr id="1332466377" name="Afbeelding 4" descr="Afbeelding met Lettertype, logo, Graphics,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466377" name="Afbeelding 4" descr="Afbeelding met Lettertype, logo, Graphics, wi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622300" cy="6223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9C0D60B" wp14:editId="7EF63ACF">
          <wp:simplePos x="0" y="0"/>
          <wp:positionH relativeFrom="column">
            <wp:posOffset>208915</wp:posOffset>
          </wp:positionH>
          <wp:positionV relativeFrom="paragraph">
            <wp:posOffset>42545</wp:posOffset>
          </wp:positionV>
          <wp:extent cx="933450" cy="370840"/>
          <wp:effectExtent l="0" t="0" r="6350" b="0"/>
          <wp:wrapThrough wrapText="bothSides">
            <wp:wrapPolygon edited="0">
              <wp:start x="0" y="0"/>
              <wp:lineTo x="0" y="20712"/>
              <wp:lineTo x="21453" y="20712"/>
              <wp:lineTo x="21453" y="5918"/>
              <wp:lineTo x="12637" y="0"/>
              <wp:lineTo x="0" y="0"/>
            </wp:wrapPolygon>
          </wp:wrapThrough>
          <wp:docPr id="1617894412" name="Afbeelding 3" descr="Afbeelding met Lettertype, Graphics, grafische vormgeving,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894412" name="Afbeelding 3" descr="Afbeelding met Lettertype, Graphics, grafische vormgeving, logo&#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933450" cy="3708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155AF8B" wp14:editId="7F65910A">
          <wp:simplePos x="0" y="0"/>
          <wp:positionH relativeFrom="column">
            <wp:posOffset>4751070</wp:posOffset>
          </wp:positionH>
          <wp:positionV relativeFrom="paragraph">
            <wp:posOffset>-74268</wp:posOffset>
          </wp:positionV>
          <wp:extent cx="1419860" cy="554990"/>
          <wp:effectExtent l="0" t="0" r="2540" b="3810"/>
          <wp:wrapThrough wrapText="bothSides">
            <wp:wrapPolygon edited="0">
              <wp:start x="0" y="0"/>
              <wp:lineTo x="0" y="21254"/>
              <wp:lineTo x="21445" y="21254"/>
              <wp:lineTo x="21445" y="0"/>
              <wp:lineTo x="0" y="0"/>
            </wp:wrapPolygon>
          </wp:wrapThrough>
          <wp:docPr id="852604136" name="Afbeelding 2" descr="Afbeelding met tekst, logo, Lettertyp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604136" name="Afbeelding 2" descr="Afbeelding met tekst, logo, Lettertype, Graphics&#10;&#10;Automatisch gegenereerde beschrijving"/>
                  <pic:cNvPicPr/>
                </pic:nvPicPr>
                <pic:blipFill>
                  <a:blip r:embed="rId3">
                    <a:extLst>
                      <a:ext uri="{28A0092B-C50C-407E-A947-70E740481C1C}">
                        <a14:useLocalDpi xmlns:a14="http://schemas.microsoft.com/office/drawing/2010/main" val="0"/>
                      </a:ext>
                    </a:extLst>
                  </a:blip>
                  <a:stretch>
                    <a:fillRect/>
                  </a:stretch>
                </pic:blipFill>
                <pic:spPr>
                  <a:xfrm>
                    <a:off x="0" y="0"/>
                    <a:ext cx="1419860" cy="5549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5EFE" w14:textId="77777777" w:rsidR="00B874FC" w:rsidRDefault="00B874FC" w:rsidP="00553B8F">
      <w:r>
        <w:separator/>
      </w:r>
    </w:p>
  </w:footnote>
  <w:footnote w:type="continuationSeparator" w:id="0">
    <w:p w14:paraId="7A6DCD9A" w14:textId="77777777" w:rsidR="00B874FC" w:rsidRDefault="00B874FC" w:rsidP="00553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1377" w14:textId="292ED8BF" w:rsidR="00FF18E0" w:rsidRDefault="00FF18E0" w:rsidP="00FF18E0">
    <w:pPr>
      <w:pStyle w:val="Koptekst"/>
      <w:rPr>
        <w:rStyle w:val="normaltextrun"/>
        <w:rFonts w:ascii="Avenir Next LT Pro" w:hAnsi="Avenir Next LT Pro"/>
        <w:color w:val="000000"/>
        <w:position w:val="1"/>
        <w:sz w:val="18"/>
        <w:szCs w:val="18"/>
        <w:shd w:val="clear" w:color="auto" w:fill="F5F5F5"/>
        <w:lang w:val="nl-NL"/>
      </w:rPr>
    </w:pPr>
    <w:r>
      <w:rPr>
        <w:noProof/>
      </w:rPr>
      <w:drawing>
        <wp:anchor distT="0" distB="0" distL="114300" distR="114300" simplePos="0" relativeHeight="251662336" behindDoc="0" locked="0" layoutInCell="1" allowOverlap="1" wp14:anchorId="5A69B21F" wp14:editId="34AA32D0">
          <wp:simplePos x="0" y="0"/>
          <wp:positionH relativeFrom="column">
            <wp:posOffset>5101590</wp:posOffset>
          </wp:positionH>
          <wp:positionV relativeFrom="paragraph">
            <wp:posOffset>-462469</wp:posOffset>
          </wp:positionV>
          <wp:extent cx="1460500" cy="395605"/>
          <wp:effectExtent l="0" t="0" r="0" b="0"/>
          <wp:wrapThrough wrapText="bothSides">
            <wp:wrapPolygon edited="0">
              <wp:start x="0" y="0"/>
              <wp:lineTo x="0" y="20803"/>
              <wp:lineTo x="21412" y="20803"/>
              <wp:lineTo x="21412" y="0"/>
              <wp:lineTo x="0" y="0"/>
            </wp:wrapPolygon>
          </wp:wrapThrough>
          <wp:docPr id="1860651280" name="Afbeelding 6" descr="Afbeelding met tekst, schermopname, Lettertyp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651280" name="Afbeelding 6" descr="Afbeelding met tekst, schermopname, Lettertype,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460500" cy="3956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5" behindDoc="0" locked="0" layoutInCell="1" allowOverlap="1" wp14:anchorId="179AA8FF" wp14:editId="385737ED">
          <wp:simplePos x="0" y="0"/>
          <wp:positionH relativeFrom="column">
            <wp:posOffset>-1258056</wp:posOffset>
          </wp:positionH>
          <wp:positionV relativeFrom="paragraph">
            <wp:posOffset>-458308</wp:posOffset>
          </wp:positionV>
          <wp:extent cx="1936115" cy="473075"/>
          <wp:effectExtent l="0" t="0" r="0" b="0"/>
          <wp:wrapThrough wrapText="bothSides">
            <wp:wrapPolygon edited="0">
              <wp:start x="0" y="0"/>
              <wp:lineTo x="0" y="20875"/>
              <wp:lineTo x="21395" y="20875"/>
              <wp:lineTo x="21395" y="0"/>
              <wp:lineTo x="0" y="0"/>
            </wp:wrapPolygon>
          </wp:wrapThrough>
          <wp:docPr id="1166256105" name="Afbeelding 5" descr="Afbeelding met Lettertype, Graphics, tekst,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256105" name="Afbeelding 5" descr="Afbeelding met Lettertype, Graphics, tekst, schermopname&#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936115" cy="473075"/>
                  </a:xfrm>
                  <a:prstGeom prst="rect">
                    <a:avLst/>
                  </a:prstGeom>
                </pic:spPr>
              </pic:pic>
            </a:graphicData>
          </a:graphic>
          <wp14:sizeRelH relativeFrom="page">
            <wp14:pctWidth>0</wp14:pctWidth>
          </wp14:sizeRelH>
          <wp14:sizeRelV relativeFrom="page">
            <wp14:pctHeight>0</wp14:pctHeight>
          </wp14:sizeRelV>
        </wp:anchor>
      </w:drawing>
    </w:r>
    <w:r w:rsidRPr="00FF18E0">
      <w:rPr>
        <w:rStyle w:val="normaltextrun"/>
        <w:rFonts w:ascii="Avenir Next LT Pro" w:hAnsi="Avenir Next LT Pro"/>
        <w:color w:val="000000"/>
        <w:position w:val="1"/>
        <w:sz w:val="18"/>
        <w:szCs w:val="18"/>
        <w:shd w:val="clear" w:color="auto" w:fill="F5F5F5"/>
        <w:lang w:val="nl-NL"/>
      </w:rPr>
      <w:t>Dit artefact valt onder de European Union Public License (EUPL) en dient</w:t>
    </w:r>
    <w:r w:rsidRPr="00FF18E0">
      <w:rPr>
        <w:rStyle w:val="normaltextrun"/>
        <w:rFonts w:ascii="Arial" w:hAnsi="Arial" w:cs="Arial"/>
        <w:color w:val="000000"/>
        <w:position w:val="1"/>
        <w:sz w:val="18"/>
        <w:szCs w:val="18"/>
        <w:shd w:val="clear" w:color="auto" w:fill="F5F5F5"/>
        <w:lang w:val="nl-NL"/>
      </w:rPr>
      <w:t> </w:t>
    </w:r>
    <w:r w:rsidRPr="00FF18E0">
      <w:rPr>
        <w:rStyle w:val="normaltextrun"/>
        <w:rFonts w:ascii="Avenir Next LT Pro" w:hAnsi="Avenir Next LT Pro"/>
        <w:color w:val="000000"/>
        <w:position w:val="1"/>
        <w:sz w:val="18"/>
        <w:szCs w:val="18"/>
        <w:shd w:val="clear" w:color="auto" w:fill="F5F5F5"/>
        <w:lang w:val="nl-NL"/>
      </w:rPr>
      <w:t>gedistribueerd te worden onder de meest recente versie van de EUPL. Meer informatie</w:t>
    </w:r>
    <w:r w:rsidRPr="00FF18E0">
      <w:rPr>
        <w:rStyle w:val="normaltextrun"/>
        <w:rFonts w:ascii="Arial" w:hAnsi="Arial" w:cs="Arial"/>
        <w:color w:val="000000"/>
        <w:position w:val="1"/>
        <w:sz w:val="18"/>
        <w:szCs w:val="18"/>
        <w:shd w:val="clear" w:color="auto" w:fill="F5F5F5"/>
        <w:lang w:val="nl-NL"/>
      </w:rPr>
      <w:t> </w:t>
    </w:r>
    <w:r w:rsidRPr="00FF18E0">
      <w:rPr>
        <w:rStyle w:val="normaltextrun"/>
        <w:rFonts w:ascii="Avenir Next LT Pro" w:hAnsi="Avenir Next LT Pro"/>
        <w:color w:val="000000"/>
        <w:position w:val="1"/>
        <w:sz w:val="18"/>
        <w:szCs w:val="18"/>
        <w:shd w:val="clear" w:color="auto" w:fill="F5F5F5"/>
        <w:lang w:val="nl-NL"/>
      </w:rPr>
      <w:t>hierover is beschikbaar op</w:t>
    </w:r>
    <w:r w:rsidRPr="00FF18E0">
      <w:rPr>
        <w:rStyle w:val="normaltextrun"/>
        <w:rFonts w:ascii="Arial" w:hAnsi="Arial" w:cs="Arial"/>
        <w:color w:val="000000"/>
        <w:position w:val="1"/>
        <w:sz w:val="18"/>
        <w:szCs w:val="18"/>
        <w:shd w:val="clear" w:color="auto" w:fill="F5F5F5"/>
        <w:lang w:val="nl-NL"/>
      </w:rPr>
      <w:t> </w:t>
    </w:r>
    <w:hyperlink r:id="rId3" w:tgtFrame="_blank" w:history="1">
      <w:r w:rsidRPr="00FF18E0">
        <w:rPr>
          <w:rStyle w:val="normaltextrun"/>
          <w:rFonts w:ascii="Avenir Next LT Pro" w:hAnsi="Avenir Next LT Pro" w:cs="Arial"/>
          <w:color w:val="0563C1"/>
          <w:position w:val="1"/>
          <w:sz w:val="18"/>
          <w:szCs w:val="18"/>
          <w:u w:val="single"/>
          <w:shd w:val="clear" w:color="auto" w:fill="F5F5F5"/>
          <w:lang w:val="nl-NL"/>
        </w:rPr>
        <w:t>EUPL | </w:t>
      </w:r>
      <w:proofErr w:type="spellStart"/>
    </w:hyperlink>
    <w:hyperlink r:id="rId4" w:tgtFrame="_blank" w:history="1">
      <w:r w:rsidRPr="00FF18E0">
        <w:rPr>
          <w:rStyle w:val="normaltextrun"/>
          <w:rFonts w:ascii="Avenir Next LT Pro" w:hAnsi="Avenir Next LT Pro" w:cs="Arial"/>
          <w:color w:val="0563C1"/>
          <w:position w:val="1"/>
          <w:sz w:val="18"/>
          <w:szCs w:val="18"/>
          <w:u w:val="single"/>
          <w:shd w:val="clear" w:color="auto" w:fill="F5F5F5"/>
          <w:lang w:val="nl-NL"/>
        </w:rPr>
        <w:t>Joinup</w:t>
      </w:r>
      <w:proofErr w:type="spellEnd"/>
    </w:hyperlink>
    <w:hyperlink r:id="rId5" w:tgtFrame="_blank" w:history="1">
      <w:r w:rsidRPr="00FF18E0">
        <w:rPr>
          <w:rStyle w:val="normaltextrun"/>
          <w:rFonts w:ascii="Avenir Next LT Pro" w:hAnsi="Avenir Next LT Pro" w:cs="Arial"/>
          <w:color w:val="0563C1"/>
          <w:position w:val="1"/>
          <w:sz w:val="18"/>
          <w:szCs w:val="18"/>
          <w:u w:val="single"/>
          <w:shd w:val="clear" w:color="auto" w:fill="F5F5F5"/>
          <w:lang w:val="nl-NL"/>
        </w:rPr>
        <w:t> (europa.eu)</w:t>
      </w:r>
    </w:hyperlink>
    <w:r w:rsidRPr="00FF18E0">
      <w:rPr>
        <w:rStyle w:val="normaltextrun"/>
        <w:rFonts w:ascii="Avenir Next LT Pro" w:hAnsi="Avenir Next LT Pro"/>
        <w:color w:val="000000"/>
        <w:position w:val="1"/>
        <w:sz w:val="18"/>
        <w:szCs w:val="18"/>
        <w:shd w:val="clear" w:color="auto" w:fill="F5F5F5"/>
        <w:lang w:val="nl-NL"/>
      </w:rPr>
      <w:t>.</w:t>
    </w:r>
    <w:r w:rsidRPr="00FF18E0">
      <w:rPr>
        <w:rStyle w:val="normaltextrun"/>
        <w:rFonts w:ascii="Arial" w:hAnsi="Arial" w:cs="Arial"/>
        <w:color w:val="000000"/>
        <w:position w:val="1"/>
        <w:sz w:val="18"/>
        <w:szCs w:val="18"/>
        <w:shd w:val="clear" w:color="auto" w:fill="F5F5F5"/>
        <w:lang w:val="nl-NL"/>
      </w:rPr>
      <w:t> </w:t>
    </w:r>
    <w:r w:rsidRPr="00FF18E0">
      <w:rPr>
        <w:rStyle w:val="normaltextrun"/>
        <w:rFonts w:ascii="Avenir Next LT Pro" w:hAnsi="Avenir Next LT Pro"/>
        <w:color w:val="000000"/>
        <w:position w:val="1"/>
        <w:sz w:val="18"/>
        <w:szCs w:val="18"/>
        <w:shd w:val="clear" w:color="auto" w:fill="F5F5F5"/>
        <w:lang w:val="nl-NL"/>
      </w:rPr>
      <w:t> </w:t>
    </w:r>
  </w:p>
  <w:p w14:paraId="6C99E4F8" w14:textId="5CBFDD58" w:rsidR="00553B8F" w:rsidRDefault="00553B8F" w:rsidP="00FF18E0">
    <w:pPr>
      <w:pStyle w:val="Koptekst"/>
      <w:ind w:left="141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6ED"/>
    <w:multiLevelType w:val="multilevel"/>
    <w:tmpl w:val="2CFC1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35CD5"/>
    <w:multiLevelType w:val="multilevel"/>
    <w:tmpl w:val="2E42F6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E16BEF"/>
    <w:multiLevelType w:val="hybridMultilevel"/>
    <w:tmpl w:val="1DBE52F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097C1DFC"/>
    <w:multiLevelType w:val="multilevel"/>
    <w:tmpl w:val="DBC4B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125144"/>
    <w:multiLevelType w:val="multilevel"/>
    <w:tmpl w:val="A58EC8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EF7ACE"/>
    <w:multiLevelType w:val="multilevel"/>
    <w:tmpl w:val="DBC4B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32CDA"/>
    <w:multiLevelType w:val="hybridMultilevel"/>
    <w:tmpl w:val="CDA0F5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C9C5C35"/>
    <w:multiLevelType w:val="hybridMultilevel"/>
    <w:tmpl w:val="A600BC80"/>
    <w:lvl w:ilvl="0" w:tplc="30104C18">
      <w:start w:val="1"/>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CA000DE"/>
    <w:multiLevelType w:val="multilevel"/>
    <w:tmpl w:val="DBC4B032"/>
    <w:lvl w:ilvl="0">
      <w:start w:val="1"/>
      <w:numFmt w:val="bullet"/>
      <w:lvlText w:val=""/>
      <w:lvlJc w:val="left"/>
      <w:pPr>
        <w:tabs>
          <w:tab w:val="num" w:pos="1428"/>
        </w:tabs>
        <w:ind w:left="1428" w:hanging="360"/>
      </w:pPr>
      <w:rPr>
        <w:rFonts w:ascii="Symbol" w:hAnsi="Symbol" w:hint="default"/>
        <w:sz w:val="20"/>
      </w:rPr>
    </w:lvl>
    <w:lvl w:ilvl="1">
      <w:start w:val="1"/>
      <w:numFmt w:val="bullet"/>
      <w:lvlText w:val=""/>
      <w:lvlJc w:val="left"/>
      <w:pPr>
        <w:tabs>
          <w:tab w:val="num" w:pos="2148"/>
        </w:tabs>
        <w:ind w:left="2148" w:hanging="360"/>
      </w:pPr>
      <w:rPr>
        <w:rFonts w:ascii="Symbol" w:hAnsi="Symbol" w:hint="default"/>
        <w:sz w:val="20"/>
      </w:rPr>
    </w:lvl>
    <w:lvl w:ilvl="2" w:tentative="1">
      <w:start w:val="1"/>
      <w:numFmt w:val="bullet"/>
      <w:lvlText w:val=""/>
      <w:lvlJc w:val="left"/>
      <w:pPr>
        <w:tabs>
          <w:tab w:val="num" w:pos="2868"/>
        </w:tabs>
        <w:ind w:left="2868" w:hanging="360"/>
      </w:pPr>
      <w:rPr>
        <w:rFonts w:ascii="Symbol" w:hAnsi="Symbol" w:hint="default"/>
        <w:sz w:val="20"/>
      </w:rPr>
    </w:lvl>
    <w:lvl w:ilvl="3" w:tentative="1">
      <w:start w:val="1"/>
      <w:numFmt w:val="bullet"/>
      <w:lvlText w:val=""/>
      <w:lvlJc w:val="left"/>
      <w:pPr>
        <w:tabs>
          <w:tab w:val="num" w:pos="3588"/>
        </w:tabs>
        <w:ind w:left="3588" w:hanging="360"/>
      </w:pPr>
      <w:rPr>
        <w:rFonts w:ascii="Symbol" w:hAnsi="Symbol" w:hint="default"/>
        <w:sz w:val="20"/>
      </w:rPr>
    </w:lvl>
    <w:lvl w:ilvl="4" w:tentative="1">
      <w:start w:val="1"/>
      <w:numFmt w:val="bullet"/>
      <w:lvlText w:val=""/>
      <w:lvlJc w:val="left"/>
      <w:pPr>
        <w:tabs>
          <w:tab w:val="num" w:pos="4308"/>
        </w:tabs>
        <w:ind w:left="4308" w:hanging="360"/>
      </w:pPr>
      <w:rPr>
        <w:rFonts w:ascii="Symbol" w:hAnsi="Symbol" w:hint="default"/>
        <w:sz w:val="20"/>
      </w:rPr>
    </w:lvl>
    <w:lvl w:ilvl="5" w:tentative="1">
      <w:start w:val="1"/>
      <w:numFmt w:val="bullet"/>
      <w:lvlText w:val=""/>
      <w:lvlJc w:val="left"/>
      <w:pPr>
        <w:tabs>
          <w:tab w:val="num" w:pos="5028"/>
        </w:tabs>
        <w:ind w:left="5028" w:hanging="360"/>
      </w:pPr>
      <w:rPr>
        <w:rFonts w:ascii="Symbol" w:hAnsi="Symbol" w:hint="default"/>
        <w:sz w:val="20"/>
      </w:rPr>
    </w:lvl>
    <w:lvl w:ilvl="6" w:tentative="1">
      <w:start w:val="1"/>
      <w:numFmt w:val="bullet"/>
      <w:lvlText w:val=""/>
      <w:lvlJc w:val="left"/>
      <w:pPr>
        <w:tabs>
          <w:tab w:val="num" w:pos="5748"/>
        </w:tabs>
        <w:ind w:left="5748" w:hanging="360"/>
      </w:pPr>
      <w:rPr>
        <w:rFonts w:ascii="Symbol" w:hAnsi="Symbol" w:hint="default"/>
        <w:sz w:val="20"/>
      </w:rPr>
    </w:lvl>
    <w:lvl w:ilvl="7" w:tentative="1">
      <w:start w:val="1"/>
      <w:numFmt w:val="bullet"/>
      <w:lvlText w:val=""/>
      <w:lvlJc w:val="left"/>
      <w:pPr>
        <w:tabs>
          <w:tab w:val="num" w:pos="6468"/>
        </w:tabs>
        <w:ind w:left="6468" w:hanging="360"/>
      </w:pPr>
      <w:rPr>
        <w:rFonts w:ascii="Symbol" w:hAnsi="Symbol" w:hint="default"/>
        <w:sz w:val="20"/>
      </w:rPr>
    </w:lvl>
    <w:lvl w:ilvl="8" w:tentative="1">
      <w:start w:val="1"/>
      <w:numFmt w:val="bullet"/>
      <w:lvlText w:val=""/>
      <w:lvlJc w:val="left"/>
      <w:pPr>
        <w:tabs>
          <w:tab w:val="num" w:pos="7188"/>
        </w:tabs>
        <w:ind w:left="7188" w:hanging="360"/>
      </w:pPr>
      <w:rPr>
        <w:rFonts w:ascii="Symbol" w:hAnsi="Symbol" w:hint="default"/>
        <w:sz w:val="20"/>
      </w:rPr>
    </w:lvl>
  </w:abstractNum>
  <w:abstractNum w:abstractNumId="9" w15:restartNumberingAfterBreak="0">
    <w:nsid w:val="0DA11B4A"/>
    <w:multiLevelType w:val="multilevel"/>
    <w:tmpl w:val="5498E1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7F5F70"/>
    <w:multiLevelType w:val="multilevel"/>
    <w:tmpl w:val="DBC4B03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0EE22AA6"/>
    <w:multiLevelType w:val="multilevel"/>
    <w:tmpl w:val="9D92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F9448EF"/>
    <w:multiLevelType w:val="multilevel"/>
    <w:tmpl w:val="DBC4B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0815914"/>
    <w:multiLevelType w:val="multilevel"/>
    <w:tmpl w:val="1BEC6C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2142A82"/>
    <w:multiLevelType w:val="multilevel"/>
    <w:tmpl w:val="DBC4B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29F1DFA"/>
    <w:multiLevelType w:val="multilevel"/>
    <w:tmpl w:val="6860A2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44C6E2F"/>
    <w:multiLevelType w:val="multilevel"/>
    <w:tmpl w:val="AB36CB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4C73D70"/>
    <w:multiLevelType w:val="multilevel"/>
    <w:tmpl w:val="413873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70B3E1A"/>
    <w:multiLevelType w:val="multilevel"/>
    <w:tmpl w:val="DBC4B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8192993"/>
    <w:multiLevelType w:val="multilevel"/>
    <w:tmpl w:val="DBC4B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A4E59DF"/>
    <w:multiLevelType w:val="multilevel"/>
    <w:tmpl w:val="DBC4B03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1A5903E6"/>
    <w:multiLevelType w:val="multilevel"/>
    <w:tmpl w:val="DBC4B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A7068E2"/>
    <w:multiLevelType w:val="multilevel"/>
    <w:tmpl w:val="DBC4B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0B1542D"/>
    <w:multiLevelType w:val="multilevel"/>
    <w:tmpl w:val="0052B2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24F6C29"/>
    <w:multiLevelType w:val="multilevel"/>
    <w:tmpl w:val="4CE09C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43663BC"/>
    <w:multiLevelType w:val="multilevel"/>
    <w:tmpl w:val="BA62F0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6966FD9"/>
    <w:multiLevelType w:val="multilevel"/>
    <w:tmpl w:val="DBC4B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7354F40"/>
    <w:multiLevelType w:val="multilevel"/>
    <w:tmpl w:val="36A00E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84E61D1"/>
    <w:multiLevelType w:val="multilevel"/>
    <w:tmpl w:val="B0FC32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B65909"/>
    <w:multiLevelType w:val="multilevel"/>
    <w:tmpl w:val="EB7222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9F9787F"/>
    <w:multiLevelType w:val="multilevel"/>
    <w:tmpl w:val="DBC4B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B837F1B"/>
    <w:multiLevelType w:val="multilevel"/>
    <w:tmpl w:val="DBC4B032"/>
    <w:lvl w:ilvl="0">
      <w:start w:val="1"/>
      <w:numFmt w:val="bullet"/>
      <w:lvlText w:val=""/>
      <w:lvlJc w:val="left"/>
      <w:pPr>
        <w:tabs>
          <w:tab w:val="num" w:pos="1428"/>
        </w:tabs>
        <w:ind w:left="1428" w:hanging="360"/>
      </w:pPr>
      <w:rPr>
        <w:rFonts w:ascii="Symbol" w:hAnsi="Symbol" w:hint="default"/>
        <w:sz w:val="20"/>
      </w:rPr>
    </w:lvl>
    <w:lvl w:ilvl="1">
      <w:start w:val="1"/>
      <w:numFmt w:val="bullet"/>
      <w:lvlText w:val=""/>
      <w:lvlJc w:val="left"/>
      <w:pPr>
        <w:tabs>
          <w:tab w:val="num" w:pos="2148"/>
        </w:tabs>
        <w:ind w:left="2148" w:hanging="360"/>
      </w:pPr>
      <w:rPr>
        <w:rFonts w:ascii="Symbol" w:hAnsi="Symbol" w:hint="default"/>
        <w:sz w:val="20"/>
      </w:rPr>
    </w:lvl>
    <w:lvl w:ilvl="2" w:tentative="1">
      <w:start w:val="1"/>
      <w:numFmt w:val="bullet"/>
      <w:lvlText w:val=""/>
      <w:lvlJc w:val="left"/>
      <w:pPr>
        <w:tabs>
          <w:tab w:val="num" w:pos="2868"/>
        </w:tabs>
        <w:ind w:left="2868" w:hanging="360"/>
      </w:pPr>
      <w:rPr>
        <w:rFonts w:ascii="Symbol" w:hAnsi="Symbol" w:hint="default"/>
        <w:sz w:val="20"/>
      </w:rPr>
    </w:lvl>
    <w:lvl w:ilvl="3" w:tentative="1">
      <w:start w:val="1"/>
      <w:numFmt w:val="bullet"/>
      <w:lvlText w:val=""/>
      <w:lvlJc w:val="left"/>
      <w:pPr>
        <w:tabs>
          <w:tab w:val="num" w:pos="3588"/>
        </w:tabs>
        <w:ind w:left="3588" w:hanging="360"/>
      </w:pPr>
      <w:rPr>
        <w:rFonts w:ascii="Symbol" w:hAnsi="Symbol" w:hint="default"/>
        <w:sz w:val="20"/>
      </w:rPr>
    </w:lvl>
    <w:lvl w:ilvl="4" w:tentative="1">
      <w:start w:val="1"/>
      <w:numFmt w:val="bullet"/>
      <w:lvlText w:val=""/>
      <w:lvlJc w:val="left"/>
      <w:pPr>
        <w:tabs>
          <w:tab w:val="num" w:pos="4308"/>
        </w:tabs>
        <w:ind w:left="4308" w:hanging="360"/>
      </w:pPr>
      <w:rPr>
        <w:rFonts w:ascii="Symbol" w:hAnsi="Symbol" w:hint="default"/>
        <w:sz w:val="20"/>
      </w:rPr>
    </w:lvl>
    <w:lvl w:ilvl="5" w:tentative="1">
      <w:start w:val="1"/>
      <w:numFmt w:val="bullet"/>
      <w:lvlText w:val=""/>
      <w:lvlJc w:val="left"/>
      <w:pPr>
        <w:tabs>
          <w:tab w:val="num" w:pos="5028"/>
        </w:tabs>
        <w:ind w:left="5028" w:hanging="360"/>
      </w:pPr>
      <w:rPr>
        <w:rFonts w:ascii="Symbol" w:hAnsi="Symbol" w:hint="default"/>
        <w:sz w:val="20"/>
      </w:rPr>
    </w:lvl>
    <w:lvl w:ilvl="6" w:tentative="1">
      <w:start w:val="1"/>
      <w:numFmt w:val="bullet"/>
      <w:lvlText w:val=""/>
      <w:lvlJc w:val="left"/>
      <w:pPr>
        <w:tabs>
          <w:tab w:val="num" w:pos="5748"/>
        </w:tabs>
        <w:ind w:left="5748" w:hanging="360"/>
      </w:pPr>
      <w:rPr>
        <w:rFonts w:ascii="Symbol" w:hAnsi="Symbol" w:hint="default"/>
        <w:sz w:val="20"/>
      </w:rPr>
    </w:lvl>
    <w:lvl w:ilvl="7" w:tentative="1">
      <w:start w:val="1"/>
      <w:numFmt w:val="bullet"/>
      <w:lvlText w:val=""/>
      <w:lvlJc w:val="left"/>
      <w:pPr>
        <w:tabs>
          <w:tab w:val="num" w:pos="6468"/>
        </w:tabs>
        <w:ind w:left="6468" w:hanging="360"/>
      </w:pPr>
      <w:rPr>
        <w:rFonts w:ascii="Symbol" w:hAnsi="Symbol" w:hint="default"/>
        <w:sz w:val="20"/>
      </w:rPr>
    </w:lvl>
    <w:lvl w:ilvl="8" w:tentative="1">
      <w:start w:val="1"/>
      <w:numFmt w:val="bullet"/>
      <w:lvlText w:val=""/>
      <w:lvlJc w:val="left"/>
      <w:pPr>
        <w:tabs>
          <w:tab w:val="num" w:pos="7188"/>
        </w:tabs>
        <w:ind w:left="7188" w:hanging="360"/>
      </w:pPr>
      <w:rPr>
        <w:rFonts w:ascii="Symbol" w:hAnsi="Symbol" w:hint="default"/>
        <w:sz w:val="20"/>
      </w:rPr>
    </w:lvl>
  </w:abstractNum>
  <w:abstractNum w:abstractNumId="32" w15:restartNumberingAfterBreak="0">
    <w:nsid w:val="30446A61"/>
    <w:multiLevelType w:val="hybridMultilevel"/>
    <w:tmpl w:val="C5AE23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12E644C"/>
    <w:multiLevelType w:val="multilevel"/>
    <w:tmpl w:val="E6DAD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2135221"/>
    <w:multiLevelType w:val="multilevel"/>
    <w:tmpl w:val="EB1AE3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6117B73"/>
    <w:multiLevelType w:val="multilevel"/>
    <w:tmpl w:val="5DC82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8654051"/>
    <w:multiLevelType w:val="multilevel"/>
    <w:tmpl w:val="5582B8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A0756B9"/>
    <w:multiLevelType w:val="multilevel"/>
    <w:tmpl w:val="8A5ED3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B612E73"/>
    <w:multiLevelType w:val="multilevel"/>
    <w:tmpl w:val="77AA30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D08120A"/>
    <w:multiLevelType w:val="multilevel"/>
    <w:tmpl w:val="DBC4B032"/>
    <w:lvl w:ilvl="0">
      <w:start w:val="1"/>
      <w:numFmt w:val="bullet"/>
      <w:lvlText w:val=""/>
      <w:lvlJc w:val="left"/>
      <w:pPr>
        <w:tabs>
          <w:tab w:val="num" w:pos="1428"/>
        </w:tabs>
        <w:ind w:left="1428" w:hanging="360"/>
      </w:pPr>
      <w:rPr>
        <w:rFonts w:ascii="Symbol" w:hAnsi="Symbol" w:hint="default"/>
        <w:sz w:val="20"/>
      </w:rPr>
    </w:lvl>
    <w:lvl w:ilvl="1">
      <w:start w:val="1"/>
      <w:numFmt w:val="bullet"/>
      <w:lvlText w:val=""/>
      <w:lvlJc w:val="left"/>
      <w:pPr>
        <w:tabs>
          <w:tab w:val="num" w:pos="2148"/>
        </w:tabs>
        <w:ind w:left="2148" w:hanging="360"/>
      </w:pPr>
      <w:rPr>
        <w:rFonts w:ascii="Symbol" w:hAnsi="Symbol" w:hint="default"/>
        <w:sz w:val="20"/>
      </w:rPr>
    </w:lvl>
    <w:lvl w:ilvl="2" w:tentative="1">
      <w:start w:val="1"/>
      <w:numFmt w:val="bullet"/>
      <w:lvlText w:val=""/>
      <w:lvlJc w:val="left"/>
      <w:pPr>
        <w:tabs>
          <w:tab w:val="num" w:pos="2868"/>
        </w:tabs>
        <w:ind w:left="2868" w:hanging="360"/>
      </w:pPr>
      <w:rPr>
        <w:rFonts w:ascii="Symbol" w:hAnsi="Symbol" w:hint="default"/>
        <w:sz w:val="20"/>
      </w:rPr>
    </w:lvl>
    <w:lvl w:ilvl="3" w:tentative="1">
      <w:start w:val="1"/>
      <w:numFmt w:val="bullet"/>
      <w:lvlText w:val=""/>
      <w:lvlJc w:val="left"/>
      <w:pPr>
        <w:tabs>
          <w:tab w:val="num" w:pos="3588"/>
        </w:tabs>
        <w:ind w:left="3588" w:hanging="360"/>
      </w:pPr>
      <w:rPr>
        <w:rFonts w:ascii="Symbol" w:hAnsi="Symbol" w:hint="default"/>
        <w:sz w:val="20"/>
      </w:rPr>
    </w:lvl>
    <w:lvl w:ilvl="4" w:tentative="1">
      <w:start w:val="1"/>
      <w:numFmt w:val="bullet"/>
      <w:lvlText w:val=""/>
      <w:lvlJc w:val="left"/>
      <w:pPr>
        <w:tabs>
          <w:tab w:val="num" w:pos="4308"/>
        </w:tabs>
        <w:ind w:left="4308" w:hanging="360"/>
      </w:pPr>
      <w:rPr>
        <w:rFonts w:ascii="Symbol" w:hAnsi="Symbol" w:hint="default"/>
        <w:sz w:val="20"/>
      </w:rPr>
    </w:lvl>
    <w:lvl w:ilvl="5" w:tentative="1">
      <w:start w:val="1"/>
      <w:numFmt w:val="bullet"/>
      <w:lvlText w:val=""/>
      <w:lvlJc w:val="left"/>
      <w:pPr>
        <w:tabs>
          <w:tab w:val="num" w:pos="5028"/>
        </w:tabs>
        <w:ind w:left="5028" w:hanging="360"/>
      </w:pPr>
      <w:rPr>
        <w:rFonts w:ascii="Symbol" w:hAnsi="Symbol" w:hint="default"/>
        <w:sz w:val="20"/>
      </w:rPr>
    </w:lvl>
    <w:lvl w:ilvl="6" w:tentative="1">
      <w:start w:val="1"/>
      <w:numFmt w:val="bullet"/>
      <w:lvlText w:val=""/>
      <w:lvlJc w:val="left"/>
      <w:pPr>
        <w:tabs>
          <w:tab w:val="num" w:pos="5748"/>
        </w:tabs>
        <w:ind w:left="5748" w:hanging="360"/>
      </w:pPr>
      <w:rPr>
        <w:rFonts w:ascii="Symbol" w:hAnsi="Symbol" w:hint="default"/>
        <w:sz w:val="20"/>
      </w:rPr>
    </w:lvl>
    <w:lvl w:ilvl="7" w:tentative="1">
      <w:start w:val="1"/>
      <w:numFmt w:val="bullet"/>
      <w:lvlText w:val=""/>
      <w:lvlJc w:val="left"/>
      <w:pPr>
        <w:tabs>
          <w:tab w:val="num" w:pos="6468"/>
        </w:tabs>
        <w:ind w:left="6468" w:hanging="360"/>
      </w:pPr>
      <w:rPr>
        <w:rFonts w:ascii="Symbol" w:hAnsi="Symbol" w:hint="default"/>
        <w:sz w:val="20"/>
      </w:rPr>
    </w:lvl>
    <w:lvl w:ilvl="8" w:tentative="1">
      <w:start w:val="1"/>
      <w:numFmt w:val="bullet"/>
      <w:lvlText w:val=""/>
      <w:lvlJc w:val="left"/>
      <w:pPr>
        <w:tabs>
          <w:tab w:val="num" w:pos="7188"/>
        </w:tabs>
        <w:ind w:left="7188" w:hanging="360"/>
      </w:pPr>
      <w:rPr>
        <w:rFonts w:ascii="Symbol" w:hAnsi="Symbol" w:hint="default"/>
        <w:sz w:val="20"/>
      </w:rPr>
    </w:lvl>
  </w:abstractNum>
  <w:abstractNum w:abstractNumId="40" w15:restartNumberingAfterBreak="0">
    <w:nsid w:val="3E76078A"/>
    <w:multiLevelType w:val="multilevel"/>
    <w:tmpl w:val="EAF205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F6305E1"/>
    <w:multiLevelType w:val="multilevel"/>
    <w:tmpl w:val="8A28C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F722DB2"/>
    <w:multiLevelType w:val="multilevel"/>
    <w:tmpl w:val="68EE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039168D"/>
    <w:multiLevelType w:val="multilevel"/>
    <w:tmpl w:val="DBC4B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1A81791"/>
    <w:multiLevelType w:val="hybridMultilevel"/>
    <w:tmpl w:val="AFAE2FE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5" w15:restartNumberingAfterBreak="0">
    <w:nsid w:val="41C032A0"/>
    <w:multiLevelType w:val="multilevel"/>
    <w:tmpl w:val="AAC4B5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26D1732"/>
    <w:multiLevelType w:val="multilevel"/>
    <w:tmpl w:val="DBC4B03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7" w15:restartNumberingAfterBreak="0">
    <w:nsid w:val="460C6C4A"/>
    <w:multiLevelType w:val="multilevel"/>
    <w:tmpl w:val="577E16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65B669F"/>
    <w:multiLevelType w:val="multilevel"/>
    <w:tmpl w:val="732844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6B70EE3"/>
    <w:multiLevelType w:val="multilevel"/>
    <w:tmpl w:val="C0168F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BE025BD"/>
    <w:multiLevelType w:val="multilevel"/>
    <w:tmpl w:val="0780F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C2E4FC3"/>
    <w:multiLevelType w:val="multilevel"/>
    <w:tmpl w:val="6A7A232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EB40365"/>
    <w:multiLevelType w:val="multilevel"/>
    <w:tmpl w:val="DBC4B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F5F455A"/>
    <w:multiLevelType w:val="multilevel"/>
    <w:tmpl w:val="7DB63C9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2C23087"/>
    <w:multiLevelType w:val="multilevel"/>
    <w:tmpl w:val="CA70BF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4E470DD"/>
    <w:multiLevelType w:val="multilevel"/>
    <w:tmpl w:val="44FA99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83E15BF"/>
    <w:multiLevelType w:val="multilevel"/>
    <w:tmpl w:val="DBC4B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AA82AF6"/>
    <w:multiLevelType w:val="multilevel"/>
    <w:tmpl w:val="9C2488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D6B0CBF"/>
    <w:multiLevelType w:val="multilevel"/>
    <w:tmpl w:val="6CE8823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E890657"/>
    <w:multiLevelType w:val="multilevel"/>
    <w:tmpl w:val="C33683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EF93E42"/>
    <w:multiLevelType w:val="multilevel"/>
    <w:tmpl w:val="5758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1B51D8D"/>
    <w:multiLevelType w:val="multilevel"/>
    <w:tmpl w:val="DBC4B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1FB2758"/>
    <w:multiLevelType w:val="multilevel"/>
    <w:tmpl w:val="DBC4B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3087BA8"/>
    <w:multiLevelType w:val="multilevel"/>
    <w:tmpl w:val="4356B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4C5269C"/>
    <w:multiLevelType w:val="multilevel"/>
    <w:tmpl w:val="BA62F0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5C334EE"/>
    <w:multiLevelType w:val="multilevel"/>
    <w:tmpl w:val="DBC4B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91D4C6E"/>
    <w:multiLevelType w:val="multilevel"/>
    <w:tmpl w:val="A546F7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A8E11B6"/>
    <w:multiLevelType w:val="multilevel"/>
    <w:tmpl w:val="DBC4B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E4511CC"/>
    <w:multiLevelType w:val="multilevel"/>
    <w:tmpl w:val="F84412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E962D04"/>
    <w:multiLevelType w:val="multilevel"/>
    <w:tmpl w:val="4C5277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14A7902"/>
    <w:multiLevelType w:val="multilevel"/>
    <w:tmpl w:val="4914F4D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27542BC"/>
    <w:multiLevelType w:val="multilevel"/>
    <w:tmpl w:val="BD5026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2765DA3"/>
    <w:multiLevelType w:val="multilevel"/>
    <w:tmpl w:val="DBC4B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3443CBB"/>
    <w:multiLevelType w:val="multilevel"/>
    <w:tmpl w:val="3BBAB7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5DA03F0"/>
    <w:multiLevelType w:val="multilevel"/>
    <w:tmpl w:val="77486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7B81505"/>
    <w:multiLevelType w:val="hybridMultilevel"/>
    <w:tmpl w:val="B4C467C8"/>
    <w:lvl w:ilvl="0" w:tplc="08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79E50735"/>
    <w:multiLevelType w:val="multilevel"/>
    <w:tmpl w:val="34202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AD22AF4"/>
    <w:multiLevelType w:val="multilevel"/>
    <w:tmpl w:val="F9D293D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BDE3BFB"/>
    <w:multiLevelType w:val="multilevel"/>
    <w:tmpl w:val="8DCC66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C8B253D"/>
    <w:multiLevelType w:val="multilevel"/>
    <w:tmpl w:val="99084D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DDE0B74"/>
    <w:multiLevelType w:val="multilevel"/>
    <w:tmpl w:val="34C6E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90536619">
    <w:abstractNumId w:val="63"/>
  </w:num>
  <w:num w:numId="2" w16cid:durableId="1836258667">
    <w:abstractNumId w:val="78"/>
  </w:num>
  <w:num w:numId="3" w16cid:durableId="1191725088">
    <w:abstractNumId w:val="55"/>
  </w:num>
  <w:num w:numId="4" w16cid:durableId="1832481334">
    <w:abstractNumId w:val="38"/>
  </w:num>
  <w:num w:numId="5" w16cid:durableId="1774744510">
    <w:abstractNumId w:val="49"/>
  </w:num>
  <w:num w:numId="6" w16cid:durableId="678891509">
    <w:abstractNumId w:val="74"/>
  </w:num>
  <w:num w:numId="7" w16cid:durableId="898438212">
    <w:abstractNumId w:val="64"/>
  </w:num>
  <w:num w:numId="8" w16cid:durableId="993067130">
    <w:abstractNumId w:val="34"/>
  </w:num>
  <w:num w:numId="9" w16cid:durableId="1877544535">
    <w:abstractNumId w:val="73"/>
  </w:num>
  <w:num w:numId="10" w16cid:durableId="1371683383">
    <w:abstractNumId w:val="51"/>
  </w:num>
  <w:num w:numId="11" w16cid:durableId="2057048482">
    <w:abstractNumId w:val="25"/>
  </w:num>
  <w:num w:numId="12" w16cid:durableId="81951094">
    <w:abstractNumId w:val="68"/>
  </w:num>
  <w:num w:numId="13" w16cid:durableId="1840802822">
    <w:abstractNumId w:val="6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2020413">
    <w:abstractNumId w:val="7"/>
  </w:num>
  <w:num w:numId="15" w16cid:durableId="248077732">
    <w:abstractNumId w:val="50"/>
  </w:num>
  <w:num w:numId="16" w16cid:durableId="1084104525">
    <w:abstractNumId w:val="17"/>
  </w:num>
  <w:num w:numId="17" w16cid:durableId="102961480">
    <w:abstractNumId w:val="9"/>
  </w:num>
  <w:num w:numId="18" w16cid:durableId="1065490154">
    <w:abstractNumId w:val="66"/>
  </w:num>
  <w:num w:numId="19" w16cid:durableId="401368792">
    <w:abstractNumId w:val="28"/>
  </w:num>
  <w:num w:numId="20" w16cid:durableId="933247588">
    <w:abstractNumId w:val="16"/>
  </w:num>
  <w:num w:numId="21" w16cid:durableId="1183395482">
    <w:abstractNumId w:val="79"/>
  </w:num>
  <w:num w:numId="22" w16cid:durableId="165289699">
    <w:abstractNumId w:val="24"/>
  </w:num>
  <w:num w:numId="23" w16cid:durableId="773865250">
    <w:abstractNumId w:val="29"/>
  </w:num>
  <w:num w:numId="24" w16cid:durableId="518543892">
    <w:abstractNumId w:val="48"/>
  </w:num>
  <w:num w:numId="25" w16cid:durableId="1178537935">
    <w:abstractNumId w:val="4"/>
  </w:num>
  <w:num w:numId="26" w16cid:durableId="16200349">
    <w:abstractNumId w:val="70"/>
  </w:num>
  <w:num w:numId="27" w16cid:durableId="132910826">
    <w:abstractNumId w:val="58"/>
  </w:num>
  <w:num w:numId="28" w16cid:durableId="352456980">
    <w:abstractNumId w:val="77"/>
  </w:num>
  <w:num w:numId="29" w16cid:durableId="1834174630">
    <w:abstractNumId w:val="53"/>
  </w:num>
  <w:num w:numId="30" w16cid:durableId="1763723755">
    <w:abstractNumId w:val="75"/>
  </w:num>
  <w:num w:numId="31" w16cid:durableId="353462914">
    <w:abstractNumId w:val="47"/>
  </w:num>
  <w:num w:numId="32" w16cid:durableId="219438435">
    <w:abstractNumId w:val="37"/>
  </w:num>
  <w:num w:numId="33" w16cid:durableId="824928632">
    <w:abstractNumId w:val="59"/>
  </w:num>
  <w:num w:numId="34" w16cid:durableId="2019889947">
    <w:abstractNumId w:val="13"/>
  </w:num>
  <w:num w:numId="35" w16cid:durableId="907033278">
    <w:abstractNumId w:val="33"/>
  </w:num>
  <w:num w:numId="36" w16cid:durableId="112679436">
    <w:abstractNumId w:val="36"/>
  </w:num>
  <w:num w:numId="37" w16cid:durableId="276177393">
    <w:abstractNumId w:val="41"/>
  </w:num>
  <w:num w:numId="38" w16cid:durableId="1311711069">
    <w:abstractNumId w:val="23"/>
  </w:num>
  <w:num w:numId="39" w16cid:durableId="616134342">
    <w:abstractNumId w:val="71"/>
  </w:num>
  <w:num w:numId="40" w16cid:durableId="949632423">
    <w:abstractNumId w:val="57"/>
  </w:num>
  <w:num w:numId="41" w16cid:durableId="1717661126">
    <w:abstractNumId w:val="69"/>
  </w:num>
  <w:num w:numId="42" w16cid:durableId="555046281">
    <w:abstractNumId w:val="40"/>
  </w:num>
  <w:num w:numId="43" w16cid:durableId="259260635">
    <w:abstractNumId w:val="35"/>
  </w:num>
  <w:num w:numId="44" w16cid:durableId="1283338452">
    <w:abstractNumId w:val="80"/>
  </w:num>
  <w:num w:numId="45" w16cid:durableId="177695246">
    <w:abstractNumId w:val="76"/>
  </w:num>
  <w:num w:numId="46" w16cid:durableId="364986263">
    <w:abstractNumId w:val="15"/>
  </w:num>
  <w:num w:numId="47" w16cid:durableId="866217875">
    <w:abstractNumId w:val="54"/>
  </w:num>
  <w:num w:numId="48" w16cid:durableId="77798206">
    <w:abstractNumId w:val="27"/>
  </w:num>
  <w:num w:numId="49" w16cid:durableId="1650134789">
    <w:abstractNumId w:val="45"/>
  </w:num>
  <w:num w:numId="50" w16cid:durableId="1860924918">
    <w:abstractNumId w:val="60"/>
  </w:num>
  <w:num w:numId="51" w16cid:durableId="1430812029">
    <w:abstractNumId w:val="42"/>
  </w:num>
  <w:num w:numId="52" w16cid:durableId="52429269">
    <w:abstractNumId w:val="11"/>
  </w:num>
  <w:num w:numId="53" w16cid:durableId="847327843">
    <w:abstractNumId w:val="1"/>
  </w:num>
  <w:num w:numId="54" w16cid:durableId="1901743929">
    <w:abstractNumId w:val="6"/>
  </w:num>
  <w:num w:numId="55" w16cid:durableId="1874994975">
    <w:abstractNumId w:val="2"/>
  </w:num>
  <w:num w:numId="56" w16cid:durableId="529955443">
    <w:abstractNumId w:val="0"/>
  </w:num>
  <w:num w:numId="57" w16cid:durableId="738328813">
    <w:abstractNumId w:val="32"/>
  </w:num>
  <w:num w:numId="58" w16cid:durableId="74939998">
    <w:abstractNumId w:val="44"/>
  </w:num>
  <w:num w:numId="59" w16cid:durableId="250478635">
    <w:abstractNumId w:val="52"/>
  </w:num>
  <w:num w:numId="60" w16cid:durableId="937444090">
    <w:abstractNumId w:val="39"/>
  </w:num>
  <w:num w:numId="61" w16cid:durableId="779567118">
    <w:abstractNumId w:val="26"/>
  </w:num>
  <w:num w:numId="62" w16cid:durableId="1101342113">
    <w:abstractNumId w:val="21"/>
  </w:num>
  <w:num w:numId="63" w16cid:durableId="46224779">
    <w:abstractNumId w:val="56"/>
  </w:num>
  <w:num w:numId="64" w16cid:durableId="799491788">
    <w:abstractNumId w:val="67"/>
  </w:num>
  <w:num w:numId="65" w16cid:durableId="52581351">
    <w:abstractNumId w:val="20"/>
  </w:num>
  <w:num w:numId="66" w16cid:durableId="607589247">
    <w:abstractNumId w:val="19"/>
  </w:num>
  <w:num w:numId="67" w16cid:durableId="985939228">
    <w:abstractNumId w:val="10"/>
  </w:num>
  <w:num w:numId="68" w16cid:durableId="1929193274">
    <w:abstractNumId w:val="8"/>
  </w:num>
  <w:num w:numId="69" w16cid:durableId="1578057927">
    <w:abstractNumId w:val="46"/>
  </w:num>
  <w:num w:numId="70" w16cid:durableId="1870486668">
    <w:abstractNumId w:val="31"/>
  </w:num>
  <w:num w:numId="71" w16cid:durableId="1762989070">
    <w:abstractNumId w:val="61"/>
  </w:num>
  <w:num w:numId="72" w16cid:durableId="2061785874">
    <w:abstractNumId w:val="3"/>
  </w:num>
  <w:num w:numId="73" w16cid:durableId="454443741">
    <w:abstractNumId w:val="18"/>
  </w:num>
  <w:num w:numId="74" w16cid:durableId="1550996067">
    <w:abstractNumId w:val="65"/>
  </w:num>
  <w:num w:numId="75" w16cid:durableId="1916933128">
    <w:abstractNumId w:val="30"/>
  </w:num>
  <w:num w:numId="76" w16cid:durableId="1650162248">
    <w:abstractNumId w:val="22"/>
  </w:num>
  <w:num w:numId="77" w16cid:durableId="128524249">
    <w:abstractNumId w:val="62"/>
  </w:num>
  <w:num w:numId="78" w16cid:durableId="854228801">
    <w:abstractNumId w:val="12"/>
  </w:num>
  <w:num w:numId="79" w16cid:durableId="1458522166">
    <w:abstractNumId w:val="43"/>
  </w:num>
  <w:num w:numId="80" w16cid:durableId="147987524">
    <w:abstractNumId w:val="72"/>
  </w:num>
  <w:num w:numId="81" w16cid:durableId="190270192">
    <w:abstractNumId w:val="5"/>
  </w:num>
  <w:num w:numId="82" w16cid:durableId="18549518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B8F"/>
    <w:rsid w:val="00013097"/>
    <w:rsid w:val="00134E16"/>
    <w:rsid w:val="001F4C30"/>
    <w:rsid w:val="00204F10"/>
    <w:rsid w:val="00291ED8"/>
    <w:rsid w:val="002D07B4"/>
    <w:rsid w:val="002D7380"/>
    <w:rsid w:val="00356768"/>
    <w:rsid w:val="003575B7"/>
    <w:rsid w:val="003C2F66"/>
    <w:rsid w:val="00420BDE"/>
    <w:rsid w:val="004D10BA"/>
    <w:rsid w:val="004D7A4F"/>
    <w:rsid w:val="0053687F"/>
    <w:rsid w:val="00553B8F"/>
    <w:rsid w:val="005D0990"/>
    <w:rsid w:val="00605C23"/>
    <w:rsid w:val="0061326F"/>
    <w:rsid w:val="006671D8"/>
    <w:rsid w:val="00687AD0"/>
    <w:rsid w:val="006979F7"/>
    <w:rsid w:val="006B09B2"/>
    <w:rsid w:val="0072495D"/>
    <w:rsid w:val="008B482D"/>
    <w:rsid w:val="00955D4E"/>
    <w:rsid w:val="009735E5"/>
    <w:rsid w:val="00A2616E"/>
    <w:rsid w:val="00AE2D24"/>
    <w:rsid w:val="00B412C7"/>
    <w:rsid w:val="00B51DD5"/>
    <w:rsid w:val="00B874FC"/>
    <w:rsid w:val="00BC6241"/>
    <w:rsid w:val="00BE1712"/>
    <w:rsid w:val="00C1691C"/>
    <w:rsid w:val="00D0718D"/>
    <w:rsid w:val="00D11ACF"/>
    <w:rsid w:val="00D169F7"/>
    <w:rsid w:val="00D35DA1"/>
    <w:rsid w:val="00D81FF0"/>
    <w:rsid w:val="00E81485"/>
    <w:rsid w:val="00F84C44"/>
    <w:rsid w:val="00FF18E0"/>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ECA21"/>
  <w15:chartTrackingRefBased/>
  <w15:docId w15:val="{F381722B-5F82-2647-93F6-0A0637D7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3B8F"/>
    <w:rPr>
      <w:sz w:val="28"/>
      <w:szCs w:val="28"/>
    </w:rPr>
  </w:style>
  <w:style w:type="paragraph" w:styleId="Kop1">
    <w:name w:val="heading 1"/>
    <w:basedOn w:val="Lijstalinea"/>
    <w:next w:val="Standaard"/>
    <w:link w:val="Kop1Char"/>
    <w:uiPriority w:val="9"/>
    <w:qFormat/>
    <w:rsid w:val="00553B8F"/>
    <w:pPr>
      <w:numPr>
        <w:numId w:val="14"/>
      </w:numPr>
      <w:outlineLvl w:val="0"/>
    </w:pPr>
    <w:rPr>
      <w:b/>
      <w:bCs/>
      <w:i/>
      <w:iCs/>
    </w:rPr>
  </w:style>
  <w:style w:type="paragraph" w:styleId="Kop2">
    <w:name w:val="heading 2"/>
    <w:basedOn w:val="Standaard"/>
    <w:next w:val="Standaard"/>
    <w:link w:val="Kop2Char"/>
    <w:uiPriority w:val="9"/>
    <w:semiHidden/>
    <w:unhideWhenUsed/>
    <w:qFormat/>
    <w:rsid w:val="00553B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553B8F"/>
    <w:pPr>
      <w:keepNext/>
      <w:keepLines/>
      <w:spacing w:before="160" w:after="80"/>
      <w:outlineLvl w:val="2"/>
    </w:pPr>
    <w:rPr>
      <w:rFonts w:eastAsiaTheme="majorEastAsia" w:cstheme="majorBidi"/>
      <w:color w:val="0F4761" w:themeColor="accent1" w:themeShade="BF"/>
    </w:rPr>
  </w:style>
  <w:style w:type="paragraph" w:styleId="Kop4">
    <w:name w:val="heading 4"/>
    <w:basedOn w:val="Standaard"/>
    <w:next w:val="Standaard"/>
    <w:link w:val="Kop4Char"/>
    <w:uiPriority w:val="9"/>
    <w:semiHidden/>
    <w:unhideWhenUsed/>
    <w:qFormat/>
    <w:rsid w:val="00553B8F"/>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553B8F"/>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553B8F"/>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553B8F"/>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553B8F"/>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553B8F"/>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53B8F"/>
    <w:rPr>
      <w:b/>
      <w:bCs/>
      <w:i/>
      <w:iCs/>
      <w:sz w:val="28"/>
      <w:szCs w:val="28"/>
    </w:rPr>
  </w:style>
  <w:style w:type="character" w:customStyle="1" w:styleId="Kop2Char">
    <w:name w:val="Kop 2 Char"/>
    <w:basedOn w:val="Standaardalinea-lettertype"/>
    <w:link w:val="Kop2"/>
    <w:uiPriority w:val="9"/>
    <w:semiHidden/>
    <w:rsid w:val="00553B8F"/>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553B8F"/>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553B8F"/>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553B8F"/>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553B8F"/>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553B8F"/>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553B8F"/>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553B8F"/>
    <w:rPr>
      <w:rFonts w:eastAsiaTheme="majorEastAsia" w:cstheme="majorBidi"/>
      <w:color w:val="272727" w:themeColor="text1" w:themeTint="D8"/>
    </w:rPr>
  </w:style>
  <w:style w:type="paragraph" w:styleId="Titel">
    <w:name w:val="Title"/>
    <w:basedOn w:val="Standaard"/>
    <w:next w:val="Standaard"/>
    <w:link w:val="TitelChar"/>
    <w:uiPriority w:val="10"/>
    <w:qFormat/>
    <w:rsid w:val="0072495D"/>
    <w:pPr>
      <w:spacing w:after="80"/>
      <w:contextualSpacing/>
      <w:jc w:val="center"/>
    </w:pPr>
    <w:rPr>
      <w:rFonts w:asciiTheme="majorHAnsi" w:eastAsiaTheme="majorEastAsia" w:hAnsiTheme="majorHAnsi" w:cstheme="majorBidi"/>
      <w:b/>
      <w:bCs/>
      <w:spacing w:val="-10"/>
      <w:kern w:val="28"/>
      <w:sz w:val="40"/>
      <w:szCs w:val="40"/>
      <w:u w:val="single"/>
    </w:rPr>
  </w:style>
  <w:style w:type="character" w:customStyle="1" w:styleId="TitelChar">
    <w:name w:val="Titel Char"/>
    <w:basedOn w:val="Standaardalinea-lettertype"/>
    <w:link w:val="Titel"/>
    <w:uiPriority w:val="10"/>
    <w:rsid w:val="0072495D"/>
    <w:rPr>
      <w:rFonts w:asciiTheme="majorHAnsi" w:eastAsiaTheme="majorEastAsia" w:hAnsiTheme="majorHAnsi" w:cstheme="majorBidi"/>
      <w:b/>
      <w:bCs/>
      <w:spacing w:val="-10"/>
      <w:kern w:val="28"/>
      <w:sz w:val="40"/>
      <w:szCs w:val="40"/>
      <w:u w:val="single"/>
    </w:rPr>
  </w:style>
  <w:style w:type="paragraph" w:styleId="Ondertitel">
    <w:name w:val="Subtitle"/>
    <w:basedOn w:val="Standaard"/>
    <w:next w:val="Standaard"/>
    <w:link w:val="OndertitelChar"/>
    <w:uiPriority w:val="11"/>
    <w:qFormat/>
    <w:rsid w:val="00553B8F"/>
    <w:pPr>
      <w:numPr>
        <w:ilvl w:val="1"/>
      </w:numPr>
      <w:spacing w:after="160"/>
    </w:pPr>
    <w:rPr>
      <w:rFonts w:eastAsiaTheme="majorEastAsia" w:cstheme="majorBidi"/>
      <w:color w:val="595959" w:themeColor="text1" w:themeTint="A6"/>
      <w:spacing w:val="15"/>
    </w:rPr>
  </w:style>
  <w:style w:type="character" w:customStyle="1" w:styleId="OndertitelChar">
    <w:name w:val="Ondertitel Char"/>
    <w:basedOn w:val="Standaardalinea-lettertype"/>
    <w:link w:val="Ondertitel"/>
    <w:uiPriority w:val="11"/>
    <w:rsid w:val="00553B8F"/>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553B8F"/>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553B8F"/>
    <w:rPr>
      <w:i/>
      <w:iCs/>
      <w:color w:val="404040" w:themeColor="text1" w:themeTint="BF"/>
    </w:rPr>
  </w:style>
  <w:style w:type="paragraph" w:styleId="Lijstalinea">
    <w:name w:val="List Paragraph"/>
    <w:basedOn w:val="Standaard"/>
    <w:uiPriority w:val="34"/>
    <w:qFormat/>
    <w:rsid w:val="00553B8F"/>
    <w:pPr>
      <w:ind w:left="720"/>
      <w:contextualSpacing/>
    </w:pPr>
  </w:style>
  <w:style w:type="character" w:styleId="Intensievebenadrukking">
    <w:name w:val="Intense Emphasis"/>
    <w:basedOn w:val="Standaardalinea-lettertype"/>
    <w:uiPriority w:val="21"/>
    <w:qFormat/>
    <w:rsid w:val="00553B8F"/>
    <w:rPr>
      <w:i/>
      <w:iCs/>
      <w:color w:val="0F4761" w:themeColor="accent1" w:themeShade="BF"/>
    </w:rPr>
  </w:style>
  <w:style w:type="paragraph" w:styleId="Duidelijkcitaat">
    <w:name w:val="Intense Quote"/>
    <w:basedOn w:val="Standaard"/>
    <w:next w:val="Standaard"/>
    <w:link w:val="DuidelijkcitaatChar"/>
    <w:uiPriority w:val="30"/>
    <w:qFormat/>
    <w:rsid w:val="00553B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553B8F"/>
    <w:rPr>
      <w:i/>
      <w:iCs/>
      <w:color w:val="0F4761" w:themeColor="accent1" w:themeShade="BF"/>
    </w:rPr>
  </w:style>
  <w:style w:type="character" w:styleId="Intensieveverwijzing">
    <w:name w:val="Intense Reference"/>
    <w:basedOn w:val="Standaardalinea-lettertype"/>
    <w:uiPriority w:val="32"/>
    <w:qFormat/>
    <w:rsid w:val="00553B8F"/>
    <w:rPr>
      <w:b/>
      <w:bCs/>
      <w:smallCaps/>
      <w:color w:val="0F4761" w:themeColor="accent1" w:themeShade="BF"/>
      <w:spacing w:val="5"/>
    </w:rPr>
  </w:style>
  <w:style w:type="paragraph" w:styleId="Koptekst">
    <w:name w:val="header"/>
    <w:basedOn w:val="Standaard"/>
    <w:link w:val="KoptekstChar"/>
    <w:uiPriority w:val="99"/>
    <w:unhideWhenUsed/>
    <w:rsid w:val="00553B8F"/>
    <w:pPr>
      <w:tabs>
        <w:tab w:val="center" w:pos="4536"/>
        <w:tab w:val="right" w:pos="9072"/>
      </w:tabs>
    </w:pPr>
  </w:style>
  <w:style w:type="character" w:customStyle="1" w:styleId="KoptekstChar">
    <w:name w:val="Koptekst Char"/>
    <w:basedOn w:val="Standaardalinea-lettertype"/>
    <w:link w:val="Koptekst"/>
    <w:uiPriority w:val="99"/>
    <w:rsid w:val="00553B8F"/>
    <w:rPr>
      <w:sz w:val="28"/>
      <w:szCs w:val="28"/>
    </w:rPr>
  </w:style>
  <w:style w:type="paragraph" w:styleId="Voettekst">
    <w:name w:val="footer"/>
    <w:basedOn w:val="Standaard"/>
    <w:link w:val="VoettekstChar"/>
    <w:uiPriority w:val="99"/>
    <w:unhideWhenUsed/>
    <w:rsid w:val="00553B8F"/>
    <w:pPr>
      <w:tabs>
        <w:tab w:val="center" w:pos="4536"/>
        <w:tab w:val="right" w:pos="9072"/>
      </w:tabs>
    </w:pPr>
  </w:style>
  <w:style w:type="character" w:customStyle="1" w:styleId="VoettekstChar">
    <w:name w:val="Voettekst Char"/>
    <w:basedOn w:val="Standaardalinea-lettertype"/>
    <w:link w:val="Voettekst"/>
    <w:uiPriority w:val="99"/>
    <w:rsid w:val="00553B8F"/>
    <w:rPr>
      <w:sz w:val="28"/>
      <w:szCs w:val="28"/>
    </w:rPr>
  </w:style>
  <w:style w:type="character" w:customStyle="1" w:styleId="normaltextrun">
    <w:name w:val="normaltextrun"/>
    <w:basedOn w:val="Standaardalinea-lettertype"/>
    <w:rsid w:val="00FF1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3215">
      <w:bodyDiv w:val="1"/>
      <w:marLeft w:val="0"/>
      <w:marRight w:val="0"/>
      <w:marTop w:val="0"/>
      <w:marBottom w:val="0"/>
      <w:divBdr>
        <w:top w:val="none" w:sz="0" w:space="0" w:color="auto"/>
        <w:left w:val="none" w:sz="0" w:space="0" w:color="auto"/>
        <w:bottom w:val="none" w:sz="0" w:space="0" w:color="auto"/>
        <w:right w:val="none" w:sz="0" w:space="0" w:color="auto"/>
      </w:divBdr>
    </w:div>
    <w:div w:id="89283940">
      <w:bodyDiv w:val="1"/>
      <w:marLeft w:val="0"/>
      <w:marRight w:val="0"/>
      <w:marTop w:val="0"/>
      <w:marBottom w:val="0"/>
      <w:divBdr>
        <w:top w:val="none" w:sz="0" w:space="0" w:color="auto"/>
        <w:left w:val="none" w:sz="0" w:space="0" w:color="auto"/>
        <w:bottom w:val="none" w:sz="0" w:space="0" w:color="auto"/>
        <w:right w:val="none" w:sz="0" w:space="0" w:color="auto"/>
      </w:divBdr>
    </w:div>
    <w:div w:id="185142981">
      <w:bodyDiv w:val="1"/>
      <w:marLeft w:val="0"/>
      <w:marRight w:val="0"/>
      <w:marTop w:val="0"/>
      <w:marBottom w:val="0"/>
      <w:divBdr>
        <w:top w:val="none" w:sz="0" w:space="0" w:color="auto"/>
        <w:left w:val="none" w:sz="0" w:space="0" w:color="auto"/>
        <w:bottom w:val="none" w:sz="0" w:space="0" w:color="auto"/>
        <w:right w:val="none" w:sz="0" w:space="0" w:color="auto"/>
      </w:divBdr>
    </w:div>
    <w:div w:id="271787552">
      <w:bodyDiv w:val="1"/>
      <w:marLeft w:val="0"/>
      <w:marRight w:val="0"/>
      <w:marTop w:val="0"/>
      <w:marBottom w:val="0"/>
      <w:divBdr>
        <w:top w:val="none" w:sz="0" w:space="0" w:color="auto"/>
        <w:left w:val="none" w:sz="0" w:space="0" w:color="auto"/>
        <w:bottom w:val="none" w:sz="0" w:space="0" w:color="auto"/>
        <w:right w:val="none" w:sz="0" w:space="0" w:color="auto"/>
      </w:divBdr>
      <w:divsChild>
        <w:div w:id="550700843">
          <w:marLeft w:val="0"/>
          <w:marRight w:val="0"/>
          <w:marTop w:val="0"/>
          <w:marBottom w:val="0"/>
          <w:divBdr>
            <w:top w:val="none" w:sz="0" w:space="0" w:color="auto"/>
            <w:left w:val="none" w:sz="0" w:space="0" w:color="auto"/>
            <w:bottom w:val="none" w:sz="0" w:space="0" w:color="auto"/>
            <w:right w:val="none" w:sz="0" w:space="0" w:color="auto"/>
          </w:divBdr>
          <w:divsChild>
            <w:div w:id="1855149715">
              <w:marLeft w:val="0"/>
              <w:marRight w:val="0"/>
              <w:marTop w:val="0"/>
              <w:marBottom w:val="0"/>
              <w:divBdr>
                <w:top w:val="none" w:sz="0" w:space="0" w:color="auto"/>
                <w:left w:val="none" w:sz="0" w:space="0" w:color="auto"/>
                <w:bottom w:val="none" w:sz="0" w:space="0" w:color="auto"/>
                <w:right w:val="none" w:sz="0" w:space="0" w:color="auto"/>
              </w:divBdr>
            </w:div>
            <w:div w:id="1722750366">
              <w:marLeft w:val="0"/>
              <w:marRight w:val="0"/>
              <w:marTop w:val="0"/>
              <w:marBottom w:val="0"/>
              <w:divBdr>
                <w:top w:val="none" w:sz="0" w:space="0" w:color="auto"/>
                <w:left w:val="none" w:sz="0" w:space="0" w:color="auto"/>
                <w:bottom w:val="none" w:sz="0" w:space="0" w:color="auto"/>
                <w:right w:val="none" w:sz="0" w:space="0" w:color="auto"/>
              </w:divBdr>
            </w:div>
            <w:div w:id="1354768146">
              <w:marLeft w:val="0"/>
              <w:marRight w:val="0"/>
              <w:marTop w:val="0"/>
              <w:marBottom w:val="0"/>
              <w:divBdr>
                <w:top w:val="none" w:sz="0" w:space="0" w:color="auto"/>
                <w:left w:val="none" w:sz="0" w:space="0" w:color="auto"/>
                <w:bottom w:val="none" w:sz="0" w:space="0" w:color="auto"/>
                <w:right w:val="none" w:sz="0" w:space="0" w:color="auto"/>
              </w:divBdr>
            </w:div>
            <w:div w:id="117116112">
              <w:marLeft w:val="0"/>
              <w:marRight w:val="0"/>
              <w:marTop w:val="0"/>
              <w:marBottom w:val="0"/>
              <w:divBdr>
                <w:top w:val="none" w:sz="0" w:space="0" w:color="auto"/>
                <w:left w:val="none" w:sz="0" w:space="0" w:color="auto"/>
                <w:bottom w:val="none" w:sz="0" w:space="0" w:color="auto"/>
                <w:right w:val="none" w:sz="0" w:space="0" w:color="auto"/>
              </w:divBdr>
            </w:div>
            <w:div w:id="2041778650">
              <w:marLeft w:val="0"/>
              <w:marRight w:val="0"/>
              <w:marTop w:val="0"/>
              <w:marBottom w:val="0"/>
              <w:divBdr>
                <w:top w:val="none" w:sz="0" w:space="0" w:color="auto"/>
                <w:left w:val="none" w:sz="0" w:space="0" w:color="auto"/>
                <w:bottom w:val="none" w:sz="0" w:space="0" w:color="auto"/>
                <w:right w:val="none" w:sz="0" w:space="0" w:color="auto"/>
              </w:divBdr>
            </w:div>
            <w:div w:id="984550437">
              <w:marLeft w:val="0"/>
              <w:marRight w:val="0"/>
              <w:marTop w:val="0"/>
              <w:marBottom w:val="0"/>
              <w:divBdr>
                <w:top w:val="none" w:sz="0" w:space="0" w:color="auto"/>
                <w:left w:val="none" w:sz="0" w:space="0" w:color="auto"/>
                <w:bottom w:val="none" w:sz="0" w:space="0" w:color="auto"/>
                <w:right w:val="none" w:sz="0" w:space="0" w:color="auto"/>
              </w:divBdr>
            </w:div>
            <w:div w:id="1015615440">
              <w:marLeft w:val="0"/>
              <w:marRight w:val="0"/>
              <w:marTop w:val="0"/>
              <w:marBottom w:val="0"/>
              <w:divBdr>
                <w:top w:val="none" w:sz="0" w:space="0" w:color="auto"/>
                <w:left w:val="none" w:sz="0" w:space="0" w:color="auto"/>
                <w:bottom w:val="none" w:sz="0" w:space="0" w:color="auto"/>
                <w:right w:val="none" w:sz="0" w:space="0" w:color="auto"/>
              </w:divBdr>
            </w:div>
            <w:div w:id="519704693">
              <w:marLeft w:val="0"/>
              <w:marRight w:val="0"/>
              <w:marTop w:val="0"/>
              <w:marBottom w:val="0"/>
              <w:divBdr>
                <w:top w:val="none" w:sz="0" w:space="0" w:color="auto"/>
                <w:left w:val="none" w:sz="0" w:space="0" w:color="auto"/>
                <w:bottom w:val="none" w:sz="0" w:space="0" w:color="auto"/>
                <w:right w:val="none" w:sz="0" w:space="0" w:color="auto"/>
              </w:divBdr>
            </w:div>
            <w:div w:id="1600522671">
              <w:marLeft w:val="0"/>
              <w:marRight w:val="0"/>
              <w:marTop w:val="0"/>
              <w:marBottom w:val="0"/>
              <w:divBdr>
                <w:top w:val="none" w:sz="0" w:space="0" w:color="auto"/>
                <w:left w:val="none" w:sz="0" w:space="0" w:color="auto"/>
                <w:bottom w:val="none" w:sz="0" w:space="0" w:color="auto"/>
                <w:right w:val="none" w:sz="0" w:space="0" w:color="auto"/>
              </w:divBdr>
            </w:div>
            <w:div w:id="501437407">
              <w:marLeft w:val="0"/>
              <w:marRight w:val="0"/>
              <w:marTop w:val="0"/>
              <w:marBottom w:val="0"/>
              <w:divBdr>
                <w:top w:val="none" w:sz="0" w:space="0" w:color="auto"/>
                <w:left w:val="none" w:sz="0" w:space="0" w:color="auto"/>
                <w:bottom w:val="none" w:sz="0" w:space="0" w:color="auto"/>
                <w:right w:val="none" w:sz="0" w:space="0" w:color="auto"/>
              </w:divBdr>
            </w:div>
            <w:div w:id="336271219">
              <w:marLeft w:val="0"/>
              <w:marRight w:val="0"/>
              <w:marTop w:val="0"/>
              <w:marBottom w:val="0"/>
              <w:divBdr>
                <w:top w:val="none" w:sz="0" w:space="0" w:color="auto"/>
                <w:left w:val="none" w:sz="0" w:space="0" w:color="auto"/>
                <w:bottom w:val="none" w:sz="0" w:space="0" w:color="auto"/>
                <w:right w:val="none" w:sz="0" w:space="0" w:color="auto"/>
              </w:divBdr>
            </w:div>
            <w:div w:id="951282965">
              <w:marLeft w:val="0"/>
              <w:marRight w:val="0"/>
              <w:marTop w:val="0"/>
              <w:marBottom w:val="0"/>
              <w:divBdr>
                <w:top w:val="none" w:sz="0" w:space="0" w:color="auto"/>
                <w:left w:val="none" w:sz="0" w:space="0" w:color="auto"/>
                <w:bottom w:val="none" w:sz="0" w:space="0" w:color="auto"/>
                <w:right w:val="none" w:sz="0" w:space="0" w:color="auto"/>
              </w:divBdr>
            </w:div>
            <w:div w:id="615869953">
              <w:marLeft w:val="0"/>
              <w:marRight w:val="0"/>
              <w:marTop w:val="0"/>
              <w:marBottom w:val="0"/>
              <w:divBdr>
                <w:top w:val="none" w:sz="0" w:space="0" w:color="auto"/>
                <w:left w:val="none" w:sz="0" w:space="0" w:color="auto"/>
                <w:bottom w:val="none" w:sz="0" w:space="0" w:color="auto"/>
                <w:right w:val="none" w:sz="0" w:space="0" w:color="auto"/>
              </w:divBdr>
            </w:div>
            <w:div w:id="571233554">
              <w:marLeft w:val="0"/>
              <w:marRight w:val="0"/>
              <w:marTop w:val="0"/>
              <w:marBottom w:val="0"/>
              <w:divBdr>
                <w:top w:val="none" w:sz="0" w:space="0" w:color="auto"/>
                <w:left w:val="none" w:sz="0" w:space="0" w:color="auto"/>
                <w:bottom w:val="none" w:sz="0" w:space="0" w:color="auto"/>
                <w:right w:val="none" w:sz="0" w:space="0" w:color="auto"/>
              </w:divBdr>
            </w:div>
            <w:div w:id="143351994">
              <w:marLeft w:val="0"/>
              <w:marRight w:val="0"/>
              <w:marTop w:val="0"/>
              <w:marBottom w:val="0"/>
              <w:divBdr>
                <w:top w:val="none" w:sz="0" w:space="0" w:color="auto"/>
                <w:left w:val="none" w:sz="0" w:space="0" w:color="auto"/>
                <w:bottom w:val="none" w:sz="0" w:space="0" w:color="auto"/>
                <w:right w:val="none" w:sz="0" w:space="0" w:color="auto"/>
              </w:divBdr>
            </w:div>
            <w:div w:id="1093087143">
              <w:marLeft w:val="0"/>
              <w:marRight w:val="0"/>
              <w:marTop w:val="0"/>
              <w:marBottom w:val="0"/>
              <w:divBdr>
                <w:top w:val="none" w:sz="0" w:space="0" w:color="auto"/>
                <w:left w:val="none" w:sz="0" w:space="0" w:color="auto"/>
                <w:bottom w:val="none" w:sz="0" w:space="0" w:color="auto"/>
                <w:right w:val="none" w:sz="0" w:space="0" w:color="auto"/>
              </w:divBdr>
            </w:div>
            <w:div w:id="1317682002">
              <w:marLeft w:val="0"/>
              <w:marRight w:val="0"/>
              <w:marTop w:val="0"/>
              <w:marBottom w:val="0"/>
              <w:divBdr>
                <w:top w:val="none" w:sz="0" w:space="0" w:color="auto"/>
                <w:left w:val="none" w:sz="0" w:space="0" w:color="auto"/>
                <w:bottom w:val="none" w:sz="0" w:space="0" w:color="auto"/>
                <w:right w:val="none" w:sz="0" w:space="0" w:color="auto"/>
              </w:divBdr>
            </w:div>
            <w:div w:id="389697586">
              <w:marLeft w:val="0"/>
              <w:marRight w:val="0"/>
              <w:marTop w:val="0"/>
              <w:marBottom w:val="0"/>
              <w:divBdr>
                <w:top w:val="none" w:sz="0" w:space="0" w:color="auto"/>
                <w:left w:val="none" w:sz="0" w:space="0" w:color="auto"/>
                <w:bottom w:val="none" w:sz="0" w:space="0" w:color="auto"/>
                <w:right w:val="none" w:sz="0" w:space="0" w:color="auto"/>
              </w:divBdr>
            </w:div>
            <w:div w:id="1719427716">
              <w:marLeft w:val="0"/>
              <w:marRight w:val="0"/>
              <w:marTop w:val="0"/>
              <w:marBottom w:val="0"/>
              <w:divBdr>
                <w:top w:val="none" w:sz="0" w:space="0" w:color="auto"/>
                <w:left w:val="none" w:sz="0" w:space="0" w:color="auto"/>
                <w:bottom w:val="none" w:sz="0" w:space="0" w:color="auto"/>
                <w:right w:val="none" w:sz="0" w:space="0" w:color="auto"/>
              </w:divBdr>
            </w:div>
            <w:div w:id="109206405">
              <w:marLeft w:val="0"/>
              <w:marRight w:val="0"/>
              <w:marTop w:val="0"/>
              <w:marBottom w:val="0"/>
              <w:divBdr>
                <w:top w:val="none" w:sz="0" w:space="0" w:color="auto"/>
                <w:left w:val="none" w:sz="0" w:space="0" w:color="auto"/>
                <w:bottom w:val="none" w:sz="0" w:space="0" w:color="auto"/>
                <w:right w:val="none" w:sz="0" w:space="0" w:color="auto"/>
              </w:divBdr>
            </w:div>
          </w:divsChild>
        </w:div>
        <w:div w:id="99498510">
          <w:marLeft w:val="0"/>
          <w:marRight w:val="0"/>
          <w:marTop w:val="0"/>
          <w:marBottom w:val="0"/>
          <w:divBdr>
            <w:top w:val="none" w:sz="0" w:space="0" w:color="auto"/>
            <w:left w:val="none" w:sz="0" w:space="0" w:color="auto"/>
            <w:bottom w:val="none" w:sz="0" w:space="0" w:color="auto"/>
            <w:right w:val="none" w:sz="0" w:space="0" w:color="auto"/>
          </w:divBdr>
        </w:div>
        <w:div w:id="1166704124">
          <w:marLeft w:val="0"/>
          <w:marRight w:val="0"/>
          <w:marTop w:val="0"/>
          <w:marBottom w:val="0"/>
          <w:divBdr>
            <w:top w:val="none" w:sz="0" w:space="0" w:color="auto"/>
            <w:left w:val="none" w:sz="0" w:space="0" w:color="auto"/>
            <w:bottom w:val="none" w:sz="0" w:space="0" w:color="auto"/>
            <w:right w:val="none" w:sz="0" w:space="0" w:color="auto"/>
          </w:divBdr>
        </w:div>
        <w:div w:id="1413161845">
          <w:marLeft w:val="0"/>
          <w:marRight w:val="0"/>
          <w:marTop w:val="0"/>
          <w:marBottom w:val="0"/>
          <w:divBdr>
            <w:top w:val="none" w:sz="0" w:space="0" w:color="auto"/>
            <w:left w:val="none" w:sz="0" w:space="0" w:color="auto"/>
            <w:bottom w:val="none" w:sz="0" w:space="0" w:color="auto"/>
            <w:right w:val="none" w:sz="0" w:space="0" w:color="auto"/>
          </w:divBdr>
        </w:div>
        <w:div w:id="1339621713">
          <w:marLeft w:val="0"/>
          <w:marRight w:val="0"/>
          <w:marTop w:val="0"/>
          <w:marBottom w:val="0"/>
          <w:divBdr>
            <w:top w:val="none" w:sz="0" w:space="0" w:color="auto"/>
            <w:left w:val="none" w:sz="0" w:space="0" w:color="auto"/>
            <w:bottom w:val="none" w:sz="0" w:space="0" w:color="auto"/>
            <w:right w:val="none" w:sz="0" w:space="0" w:color="auto"/>
          </w:divBdr>
        </w:div>
        <w:div w:id="204800254">
          <w:marLeft w:val="0"/>
          <w:marRight w:val="0"/>
          <w:marTop w:val="0"/>
          <w:marBottom w:val="0"/>
          <w:divBdr>
            <w:top w:val="none" w:sz="0" w:space="0" w:color="auto"/>
            <w:left w:val="none" w:sz="0" w:space="0" w:color="auto"/>
            <w:bottom w:val="none" w:sz="0" w:space="0" w:color="auto"/>
            <w:right w:val="none" w:sz="0" w:space="0" w:color="auto"/>
          </w:divBdr>
        </w:div>
      </w:divsChild>
    </w:div>
    <w:div w:id="516120213">
      <w:bodyDiv w:val="1"/>
      <w:marLeft w:val="0"/>
      <w:marRight w:val="0"/>
      <w:marTop w:val="0"/>
      <w:marBottom w:val="0"/>
      <w:divBdr>
        <w:top w:val="none" w:sz="0" w:space="0" w:color="auto"/>
        <w:left w:val="none" w:sz="0" w:space="0" w:color="auto"/>
        <w:bottom w:val="none" w:sz="0" w:space="0" w:color="auto"/>
        <w:right w:val="none" w:sz="0" w:space="0" w:color="auto"/>
      </w:divBdr>
    </w:div>
    <w:div w:id="532111446">
      <w:bodyDiv w:val="1"/>
      <w:marLeft w:val="0"/>
      <w:marRight w:val="0"/>
      <w:marTop w:val="0"/>
      <w:marBottom w:val="0"/>
      <w:divBdr>
        <w:top w:val="none" w:sz="0" w:space="0" w:color="auto"/>
        <w:left w:val="none" w:sz="0" w:space="0" w:color="auto"/>
        <w:bottom w:val="none" w:sz="0" w:space="0" w:color="auto"/>
        <w:right w:val="none" w:sz="0" w:space="0" w:color="auto"/>
      </w:divBdr>
    </w:div>
    <w:div w:id="741879386">
      <w:bodyDiv w:val="1"/>
      <w:marLeft w:val="0"/>
      <w:marRight w:val="0"/>
      <w:marTop w:val="0"/>
      <w:marBottom w:val="0"/>
      <w:divBdr>
        <w:top w:val="none" w:sz="0" w:space="0" w:color="auto"/>
        <w:left w:val="none" w:sz="0" w:space="0" w:color="auto"/>
        <w:bottom w:val="none" w:sz="0" w:space="0" w:color="auto"/>
        <w:right w:val="none" w:sz="0" w:space="0" w:color="auto"/>
      </w:divBdr>
    </w:div>
    <w:div w:id="742486153">
      <w:bodyDiv w:val="1"/>
      <w:marLeft w:val="0"/>
      <w:marRight w:val="0"/>
      <w:marTop w:val="0"/>
      <w:marBottom w:val="0"/>
      <w:divBdr>
        <w:top w:val="none" w:sz="0" w:space="0" w:color="auto"/>
        <w:left w:val="none" w:sz="0" w:space="0" w:color="auto"/>
        <w:bottom w:val="none" w:sz="0" w:space="0" w:color="auto"/>
        <w:right w:val="none" w:sz="0" w:space="0" w:color="auto"/>
      </w:divBdr>
    </w:div>
    <w:div w:id="765737004">
      <w:bodyDiv w:val="1"/>
      <w:marLeft w:val="0"/>
      <w:marRight w:val="0"/>
      <w:marTop w:val="0"/>
      <w:marBottom w:val="0"/>
      <w:divBdr>
        <w:top w:val="none" w:sz="0" w:space="0" w:color="auto"/>
        <w:left w:val="none" w:sz="0" w:space="0" w:color="auto"/>
        <w:bottom w:val="none" w:sz="0" w:space="0" w:color="auto"/>
        <w:right w:val="none" w:sz="0" w:space="0" w:color="auto"/>
      </w:divBdr>
    </w:div>
    <w:div w:id="812520976">
      <w:bodyDiv w:val="1"/>
      <w:marLeft w:val="0"/>
      <w:marRight w:val="0"/>
      <w:marTop w:val="0"/>
      <w:marBottom w:val="0"/>
      <w:divBdr>
        <w:top w:val="none" w:sz="0" w:space="0" w:color="auto"/>
        <w:left w:val="none" w:sz="0" w:space="0" w:color="auto"/>
        <w:bottom w:val="none" w:sz="0" w:space="0" w:color="auto"/>
        <w:right w:val="none" w:sz="0" w:space="0" w:color="auto"/>
      </w:divBdr>
    </w:div>
    <w:div w:id="1092048532">
      <w:bodyDiv w:val="1"/>
      <w:marLeft w:val="0"/>
      <w:marRight w:val="0"/>
      <w:marTop w:val="0"/>
      <w:marBottom w:val="0"/>
      <w:divBdr>
        <w:top w:val="none" w:sz="0" w:space="0" w:color="auto"/>
        <w:left w:val="none" w:sz="0" w:space="0" w:color="auto"/>
        <w:bottom w:val="none" w:sz="0" w:space="0" w:color="auto"/>
        <w:right w:val="none" w:sz="0" w:space="0" w:color="auto"/>
      </w:divBdr>
    </w:div>
    <w:div w:id="1122722972">
      <w:bodyDiv w:val="1"/>
      <w:marLeft w:val="0"/>
      <w:marRight w:val="0"/>
      <w:marTop w:val="0"/>
      <w:marBottom w:val="0"/>
      <w:divBdr>
        <w:top w:val="none" w:sz="0" w:space="0" w:color="auto"/>
        <w:left w:val="none" w:sz="0" w:space="0" w:color="auto"/>
        <w:bottom w:val="none" w:sz="0" w:space="0" w:color="auto"/>
        <w:right w:val="none" w:sz="0" w:space="0" w:color="auto"/>
      </w:divBdr>
      <w:divsChild>
        <w:div w:id="1066025873">
          <w:marLeft w:val="0"/>
          <w:marRight w:val="0"/>
          <w:marTop w:val="0"/>
          <w:marBottom w:val="0"/>
          <w:divBdr>
            <w:top w:val="none" w:sz="0" w:space="0" w:color="auto"/>
            <w:left w:val="none" w:sz="0" w:space="0" w:color="auto"/>
            <w:bottom w:val="none" w:sz="0" w:space="0" w:color="auto"/>
            <w:right w:val="none" w:sz="0" w:space="0" w:color="auto"/>
          </w:divBdr>
          <w:divsChild>
            <w:div w:id="657222739">
              <w:marLeft w:val="0"/>
              <w:marRight w:val="0"/>
              <w:marTop w:val="0"/>
              <w:marBottom w:val="0"/>
              <w:divBdr>
                <w:top w:val="none" w:sz="0" w:space="0" w:color="auto"/>
                <w:left w:val="none" w:sz="0" w:space="0" w:color="auto"/>
                <w:bottom w:val="none" w:sz="0" w:space="0" w:color="auto"/>
                <w:right w:val="none" w:sz="0" w:space="0" w:color="auto"/>
              </w:divBdr>
            </w:div>
            <w:div w:id="1223448872">
              <w:marLeft w:val="0"/>
              <w:marRight w:val="0"/>
              <w:marTop w:val="0"/>
              <w:marBottom w:val="0"/>
              <w:divBdr>
                <w:top w:val="none" w:sz="0" w:space="0" w:color="auto"/>
                <w:left w:val="none" w:sz="0" w:space="0" w:color="auto"/>
                <w:bottom w:val="none" w:sz="0" w:space="0" w:color="auto"/>
                <w:right w:val="none" w:sz="0" w:space="0" w:color="auto"/>
              </w:divBdr>
            </w:div>
            <w:div w:id="2105566837">
              <w:marLeft w:val="0"/>
              <w:marRight w:val="0"/>
              <w:marTop w:val="0"/>
              <w:marBottom w:val="0"/>
              <w:divBdr>
                <w:top w:val="none" w:sz="0" w:space="0" w:color="auto"/>
                <w:left w:val="none" w:sz="0" w:space="0" w:color="auto"/>
                <w:bottom w:val="none" w:sz="0" w:space="0" w:color="auto"/>
                <w:right w:val="none" w:sz="0" w:space="0" w:color="auto"/>
              </w:divBdr>
            </w:div>
            <w:div w:id="1202353803">
              <w:marLeft w:val="0"/>
              <w:marRight w:val="0"/>
              <w:marTop w:val="0"/>
              <w:marBottom w:val="0"/>
              <w:divBdr>
                <w:top w:val="none" w:sz="0" w:space="0" w:color="auto"/>
                <w:left w:val="none" w:sz="0" w:space="0" w:color="auto"/>
                <w:bottom w:val="none" w:sz="0" w:space="0" w:color="auto"/>
                <w:right w:val="none" w:sz="0" w:space="0" w:color="auto"/>
              </w:divBdr>
            </w:div>
            <w:div w:id="918056718">
              <w:marLeft w:val="0"/>
              <w:marRight w:val="0"/>
              <w:marTop w:val="0"/>
              <w:marBottom w:val="0"/>
              <w:divBdr>
                <w:top w:val="none" w:sz="0" w:space="0" w:color="auto"/>
                <w:left w:val="none" w:sz="0" w:space="0" w:color="auto"/>
                <w:bottom w:val="none" w:sz="0" w:space="0" w:color="auto"/>
                <w:right w:val="none" w:sz="0" w:space="0" w:color="auto"/>
              </w:divBdr>
            </w:div>
            <w:div w:id="39404192">
              <w:marLeft w:val="0"/>
              <w:marRight w:val="0"/>
              <w:marTop w:val="0"/>
              <w:marBottom w:val="0"/>
              <w:divBdr>
                <w:top w:val="none" w:sz="0" w:space="0" w:color="auto"/>
                <w:left w:val="none" w:sz="0" w:space="0" w:color="auto"/>
                <w:bottom w:val="none" w:sz="0" w:space="0" w:color="auto"/>
                <w:right w:val="none" w:sz="0" w:space="0" w:color="auto"/>
              </w:divBdr>
            </w:div>
            <w:div w:id="831062085">
              <w:marLeft w:val="0"/>
              <w:marRight w:val="0"/>
              <w:marTop w:val="0"/>
              <w:marBottom w:val="0"/>
              <w:divBdr>
                <w:top w:val="none" w:sz="0" w:space="0" w:color="auto"/>
                <w:left w:val="none" w:sz="0" w:space="0" w:color="auto"/>
                <w:bottom w:val="none" w:sz="0" w:space="0" w:color="auto"/>
                <w:right w:val="none" w:sz="0" w:space="0" w:color="auto"/>
              </w:divBdr>
            </w:div>
            <w:div w:id="1040477656">
              <w:marLeft w:val="0"/>
              <w:marRight w:val="0"/>
              <w:marTop w:val="0"/>
              <w:marBottom w:val="0"/>
              <w:divBdr>
                <w:top w:val="none" w:sz="0" w:space="0" w:color="auto"/>
                <w:left w:val="none" w:sz="0" w:space="0" w:color="auto"/>
                <w:bottom w:val="none" w:sz="0" w:space="0" w:color="auto"/>
                <w:right w:val="none" w:sz="0" w:space="0" w:color="auto"/>
              </w:divBdr>
            </w:div>
            <w:div w:id="1052115939">
              <w:marLeft w:val="0"/>
              <w:marRight w:val="0"/>
              <w:marTop w:val="0"/>
              <w:marBottom w:val="0"/>
              <w:divBdr>
                <w:top w:val="none" w:sz="0" w:space="0" w:color="auto"/>
                <w:left w:val="none" w:sz="0" w:space="0" w:color="auto"/>
                <w:bottom w:val="none" w:sz="0" w:space="0" w:color="auto"/>
                <w:right w:val="none" w:sz="0" w:space="0" w:color="auto"/>
              </w:divBdr>
            </w:div>
            <w:div w:id="1252662904">
              <w:marLeft w:val="0"/>
              <w:marRight w:val="0"/>
              <w:marTop w:val="0"/>
              <w:marBottom w:val="0"/>
              <w:divBdr>
                <w:top w:val="none" w:sz="0" w:space="0" w:color="auto"/>
                <w:left w:val="none" w:sz="0" w:space="0" w:color="auto"/>
                <w:bottom w:val="none" w:sz="0" w:space="0" w:color="auto"/>
                <w:right w:val="none" w:sz="0" w:space="0" w:color="auto"/>
              </w:divBdr>
            </w:div>
            <w:div w:id="185994695">
              <w:marLeft w:val="0"/>
              <w:marRight w:val="0"/>
              <w:marTop w:val="0"/>
              <w:marBottom w:val="0"/>
              <w:divBdr>
                <w:top w:val="none" w:sz="0" w:space="0" w:color="auto"/>
                <w:left w:val="none" w:sz="0" w:space="0" w:color="auto"/>
                <w:bottom w:val="none" w:sz="0" w:space="0" w:color="auto"/>
                <w:right w:val="none" w:sz="0" w:space="0" w:color="auto"/>
              </w:divBdr>
            </w:div>
            <w:div w:id="606428718">
              <w:marLeft w:val="0"/>
              <w:marRight w:val="0"/>
              <w:marTop w:val="0"/>
              <w:marBottom w:val="0"/>
              <w:divBdr>
                <w:top w:val="none" w:sz="0" w:space="0" w:color="auto"/>
                <w:left w:val="none" w:sz="0" w:space="0" w:color="auto"/>
                <w:bottom w:val="none" w:sz="0" w:space="0" w:color="auto"/>
                <w:right w:val="none" w:sz="0" w:space="0" w:color="auto"/>
              </w:divBdr>
            </w:div>
            <w:div w:id="909341382">
              <w:marLeft w:val="0"/>
              <w:marRight w:val="0"/>
              <w:marTop w:val="0"/>
              <w:marBottom w:val="0"/>
              <w:divBdr>
                <w:top w:val="none" w:sz="0" w:space="0" w:color="auto"/>
                <w:left w:val="none" w:sz="0" w:space="0" w:color="auto"/>
                <w:bottom w:val="none" w:sz="0" w:space="0" w:color="auto"/>
                <w:right w:val="none" w:sz="0" w:space="0" w:color="auto"/>
              </w:divBdr>
            </w:div>
            <w:div w:id="221790046">
              <w:marLeft w:val="0"/>
              <w:marRight w:val="0"/>
              <w:marTop w:val="0"/>
              <w:marBottom w:val="0"/>
              <w:divBdr>
                <w:top w:val="none" w:sz="0" w:space="0" w:color="auto"/>
                <w:left w:val="none" w:sz="0" w:space="0" w:color="auto"/>
                <w:bottom w:val="none" w:sz="0" w:space="0" w:color="auto"/>
                <w:right w:val="none" w:sz="0" w:space="0" w:color="auto"/>
              </w:divBdr>
            </w:div>
            <w:div w:id="585067530">
              <w:marLeft w:val="0"/>
              <w:marRight w:val="0"/>
              <w:marTop w:val="0"/>
              <w:marBottom w:val="0"/>
              <w:divBdr>
                <w:top w:val="none" w:sz="0" w:space="0" w:color="auto"/>
                <w:left w:val="none" w:sz="0" w:space="0" w:color="auto"/>
                <w:bottom w:val="none" w:sz="0" w:space="0" w:color="auto"/>
                <w:right w:val="none" w:sz="0" w:space="0" w:color="auto"/>
              </w:divBdr>
            </w:div>
            <w:div w:id="1731341094">
              <w:marLeft w:val="0"/>
              <w:marRight w:val="0"/>
              <w:marTop w:val="0"/>
              <w:marBottom w:val="0"/>
              <w:divBdr>
                <w:top w:val="none" w:sz="0" w:space="0" w:color="auto"/>
                <w:left w:val="none" w:sz="0" w:space="0" w:color="auto"/>
                <w:bottom w:val="none" w:sz="0" w:space="0" w:color="auto"/>
                <w:right w:val="none" w:sz="0" w:space="0" w:color="auto"/>
              </w:divBdr>
            </w:div>
            <w:div w:id="1265766221">
              <w:marLeft w:val="0"/>
              <w:marRight w:val="0"/>
              <w:marTop w:val="0"/>
              <w:marBottom w:val="0"/>
              <w:divBdr>
                <w:top w:val="none" w:sz="0" w:space="0" w:color="auto"/>
                <w:left w:val="none" w:sz="0" w:space="0" w:color="auto"/>
                <w:bottom w:val="none" w:sz="0" w:space="0" w:color="auto"/>
                <w:right w:val="none" w:sz="0" w:space="0" w:color="auto"/>
              </w:divBdr>
            </w:div>
            <w:div w:id="1806004704">
              <w:marLeft w:val="0"/>
              <w:marRight w:val="0"/>
              <w:marTop w:val="0"/>
              <w:marBottom w:val="0"/>
              <w:divBdr>
                <w:top w:val="none" w:sz="0" w:space="0" w:color="auto"/>
                <w:left w:val="none" w:sz="0" w:space="0" w:color="auto"/>
                <w:bottom w:val="none" w:sz="0" w:space="0" w:color="auto"/>
                <w:right w:val="none" w:sz="0" w:space="0" w:color="auto"/>
              </w:divBdr>
            </w:div>
            <w:div w:id="1400787037">
              <w:marLeft w:val="0"/>
              <w:marRight w:val="0"/>
              <w:marTop w:val="0"/>
              <w:marBottom w:val="0"/>
              <w:divBdr>
                <w:top w:val="none" w:sz="0" w:space="0" w:color="auto"/>
                <w:left w:val="none" w:sz="0" w:space="0" w:color="auto"/>
                <w:bottom w:val="none" w:sz="0" w:space="0" w:color="auto"/>
                <w:right w:val="none" w:sz="0" w:space="0" w:color="auto"/>
              </w:divBdr>
            </w:div>
            <w:div w:id="397940105">
              <w:marLeft w:val="0"/>
              <w:marRight w:val="0"/>
              <w:marTop w:val="0"/>
              <w:marBottom w:val="0"/>
              <w:divBdr>
                <w:top w:val="none" w:sz="0" w:space="0" w:color="auto"/>
                <w:left w:val="none" w:sz="0" w:space="0" w:color="auto"/>
                <w:bottom w:val="none" w:sz="0" w:space="0" w:color="auto"/>
                <w:right w:val="none" w:sz="0" w:space="0" w:color="auto"/>
              </w:divBdr>
            </w:div>
          </w:divsChild>
        </w:div>
        <w:div w:id="1073235808">
          <w:marLeft w:val="0"/>
          <w:marRight w:val="0"/>
          <w:marTop w:val="0"/>
          <w:marBottom w:val="0"/>
          <w:divBdr>
            <w:top w:val="none" w:sz="0" w:space="0" w:color="auto"/>
            <w:left w:val="none" w:sz="0" w:space="0" w:color="auto"/>
            <w:bottom w:val="none" w:sz="0" w:space="0" w:color="auto"/>
            <w:right w:val="none" w:sz="0" w:space="0" w:color="auto"/>
          </w:divBdr>
        </w:div>
        <w:div w:id="1194419090">
          <w:marLeft w:val="0"/>
          <w:marRight w:val="0"/>
          <w:marTop w:val="0"/>
          <w:marBottom w:val="0"/>
          <w:divBdr>
            <w:top w:val="none" w:sz="0" w:space="0" w:color="auto"/>
            <w:left w:val="none" w:sz="0" w:space="0" w:color="auto"/>
            <w:bottom w:val="none" w:sz="0" w:space="0" w:color="auto"/>
            <w:right w:val="none" w:sz="0" w:space="0" w:color="auto"/>
          </w:divBdr>
        </w:div>
        <w:div w:id="1935824207">
          <w:marLeft w:val="0"/>
          <w:marRight w:val="0"/>
          <w:marTop w:val="0"/>
          <w:marBottom w:val="0"/>
          <w:divBdr>
            <w:top w:val="none" w:sz="0" w:space="0" w:color="auto"/>
            <w:left w:val="none" w:sz="0" w:space="0" w:color="auto"/>
            <w:bottom w:val="none" w:sz="0" w:space="0" w:color="auto"/>
            <w:right w:val="none" w:sz="0" w:space="0" w:color="auto"/>
          </w:divBdr>
        </w:div>
        <w:div w:id="1786774124">
          <w:marLeft w:val="0"/>
          <w:marRight w:val="0"/>
          <w:marTop w:val="0"/>
          <w:marBottom w:val="0"/>
          <w:divBdr>
            <w:top w:val="none" w:sz="0" w:space="0" w:color="auto"/>
            <w:left w:val="none" w:sz="0" w:space="0" w:color="auto"/>
            <w:bottom w:val="none" w:sz="0" w:space="0" w:color="auto"/>
            <w:right w:val="none" w:sz="0" w:space="0" w:color="auto"/>
          </w:divBdr>
        </w:div>
        <w:div w:id="1796293198">
          <w:marLeft w:val="0"/>
          <w:marRight w:val="0"/>
          <w:marTop w:val="0"/>
          <w:marBottom w:val="0"/>
          <w:divBdr>
            <w:top w:val="none" w:sz="0" w:space="0" w:color="auto"/>
            <w:left w:val="none" w:sz="0" w:space="0" w:color="auto"/>
            <w:bottom w:val="none" w:sz="0" w:space="0" w:color="auto"/>
            <w:right w:val="none" w:sz="0" w:space="0" w:color="auto"/>
          </w:divBdr>
        </w:div>
      </w:divsChild>
    </w:div>
    <w:div w:id="1151022979">
      <w:bodyDiv w:val="1"/>
      <w:marLeft w:val="0"/>
      <w:marRight w:val="0"/>
      <w:marTop w:val="0"/>
      <w:marBottom w:val="0"/>
      <w:divBdr>
        <w:top w:val="none" w:sz="0" w:space="0" w:color="auto"/>
        <w:left w:val="none" w:sz="0" w:space="0" w:color="auto"/>
        <w:bottom w:val="none" w:sz="0" w:space="0" w:color="auto"/>
        <w:right w:val="none" w:sz="0" w:space="0" w:color="auto"/>
      </w:divBdr>
    </w:div>
    <w:div w:id="1220705751">
      <w:bodyDiv w:val="1"/>
      <w:marLeft w:val="0"/>
      <w:marRight w:val="0"/>
      <w:marTop w:val="0"/>
      <w:marBottom w:val="0"/>
      <w:divBdr>
        <w:top w:val="none" w:sz="0" w:space="0" w:color="auto"/>
        <w:left w:val="none" w:sz="0" w:space="0" w:color="auto"/>
        <w:bottom w:val="none" w:sz="0" w:space="0" w:color="auto"/>
        <w:right w:val="none" w:sz="0" w:space="0" w:color="auto"/>
      </w:divBdr>
    </w:div>
    <w:div w:id="1303578128">
      <w:bodyDiv w:val="1"/>
      <w:marLeft w:val="0"/>
      <w:marRight w:val="0"/>
      <w:marTop w:val="0"/>
      <w:marBottom w:val="0"/>
      <w:divBdr>
        <w:top w:val="none" w:sz="0" w:space="0" w:color="auto"/>
        <w:left w:val="none" w:sz="0" w:space="0" w:color="auto"/>
        <w:bottom w:val="none" w:sz="0" w:space="0" w:color="auto"/>
        <w:right w:val="none" w:sz="0" w:space="0" w:color="auto"/>
      </w:divBdr>
    </w:div>
    <w:div w:id="1401975471">
      <w:bodyDiv w:val="1"/>
      <w:marLeft w:val="0"/>
      <w:marRight w:val="0"/>
      <w:marTop w:val="0"/>
      <w:marBottom w:val="0"/>
      <w:divBdr>
        <w:top w:val="none" w:sz="0" w:space="0" w:color="auto"/>
        <w:left w:val="none" w:sz="0" w:space="0" w:color="auto"/>
        <w:bottom w:val="none" w:sz="0" w:space="0" w:color="auto"/>
        <w:right w:val="none" w:sz="0" w:space="0" w:color="auto"/>
      </w:divBdr>
    </w:div>
    <w:div w:id="1492407041">
      <w:bodyDiv w:val="1"/>
      <w:marLeft w:val="0"/>
      <w:marRight w:val="0"/>
      <w:marTop w:val="0"/>
      <w:marBottom w:val="0"/>
      <w:divBdr>
        <w:top w:val="none" w:sz="0" w:space="0" w:color="auto"/>
        <w:left w:val="none" w:sz="0" w:space="0" w:color="auto"/>
        <w:bottom w:val="none" w:sz="0" w:space="0" w:color="auto"/>
        <w:right w:val="none" w:sz="0" w:space="0" w:color="auto"/>
      </w:divBdr>
    </w:div>
    <w:div w:id="1653943149">
      <w:bodyDiv w:val="1"/>
      <w:marLeft w:val="0"/>
      <w:marRight w:val="0"/>
      <w:marTop w:val="0"/>
      <w:marBottom w:val="0"/>
      <w:divBdr>
        <w:top w:val="none" w:sz="0" w:space="0" w:color="auto"/>
        <w:left w:val="none" w:sz="0" w:space="0" w:color="auto"/>
        <w:bottom w:val="none" w:sz="0" w:space="0" w:color="auto"/>
        <w:right w:val="none" w:sz="0" w:space="0" w:color="auto"/>
      </w:divBdr>
    </w:div>
    <w:div w:id="1676302295">
      <w:bodyDiv w:val="1"/>
      <w:marLeft w:val="0"/>
      <w:marRight w:val="0"/>
      <w:marTop w:val="0"/>
      <w:marBottom w:val="0"/>
      <w:divBdr>
        <w:top w:val="none" w:sz="0" w:space="0" w:color="auto"/>
        <w:left w:val="none" w:sz="0" w:space="0" w:color="auto"/>
        <w:bottom w:val="none" w:sz="0" w:space="0" w:color="auto"/>
        <w:right w:val="none" w:sz="0" w:space="0" w:color="auto"/>
      </w:divBdr>
    </w:div>
    <w:div w:id="1848903882">
      <w:bodyDiv w:val="1"/>
      <w:marLeft w:val="0"/>
      <w:marRight w:val="0"/>
      <w:marTop w:val="0"/>
      <w:marBottom w:val="0"/>
      <w:divBdr>
        <w:top w:val="none" w:sz="0" w:space="0" w:color="auto"/>
        <w:left w:val="none" w:sz="0" w:space="0" w:color="auto"/>
        <w:bottom w:val="none" w:sz="0" w:space="0" w:color="auto"/>
        <w:right w:val="none" w:sz="0" w:space="0" w:color="auto"/>
      </w:divBdr>
    </w:div>
    <w:div w:id="1887600476">
      <w:bodyDiv w:val="1"/>
      <w:marLeft w:val="0"/>
      <w:marRight w:val="0"/>
      <w:marTop w:val="0"/>
      <w:marBottom w:val="0"/>
      <w:divBdr>
        <w:top w:val="none" w:sz="0" w:space="0" w:color="auto"/>
        <w:left w:val="none" w:sz="0" w:space="0" w:color="auto"/>
        <w:bottom w:val="none" w:sz="0" w:space="0" w:color="auto"/>
        <w:right w:val="none" w:sz="0" w:space="0" w:color="auto"/>
      </w:divBdr>
    </w:div>
    <w:div w:id="1912813169">
      <w:bodyDiv w:val="1"/>
      <w:marLeft w:val="0"/>
      <w:marRight w:val="0"/>
      <w:marTop w:val="0"/>
      <w:marBottom w:val="0"/>
      <w:divBdr>
        <w:top w:val="none" w:sz="0" w:space="0" w:color="auto"/>
        <w:left w:val="none" w:sz="0" w:space="0" w:color="auto"/>
        <w:bottom w:val="none" w:sz="0" w:space="0" w:color="auto"/>
        <w:right w:val="none" w:sz="0" w:space="0" w:color="auto"/>
      </w:divBdr>
    </w:div>
    <w:div w:id="211408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https://eur03.safelinks.protection.outlook.com/?url=https%3A%2F%2Fjoinup.ec.europa.eu%2Fcollection%2Feupl&amp;data=05%7C01%7Csofie.bogaerts%40vlaanderen.be%7C319f9ee71b61477d0ed008db47ce408a%7C0c0338a695614ee8b8d64e89cbd520a0%7C0%7C0%7C638182723406387243%7CUnknown%7CTWFpbGZsb3d8eyJWIjoiMC4wLjAwMDAiLCJQIjoiV2luMzIiLCJBTiI6Ik1haWwiLCJXVCI6Mn0%3D%7C3000%7C%7C%7C&amp;sdata=baVjITPvkqeeBXwe%2B2TNRwqvLYXYDoR5uwhgOLfSSxI%3D&amp;reserved=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s://eur03.safelinks.protection.outlook.com/?url=https%3A%2F%2Fjoinup.ec.europa.eu%2Fcollection%2Feupl&amp;data=05%7C01%7Csofie.bogaerts%40vlaanderen.be%7C319f9ee71b61477d0ed008db47ce408a%7C0c0338a695614ee8b8d64e89cbd520a0%7C0%7C0%7C638182723406387243%7CUnknown%7CTWFpbGZsb3d8eyJWIjoiMC4wLjAwMDAiLCJQIjoiV2luMzIiLCJBTiI6Ik1haWwiLCJXVCI6Mn0%3D%7C3000%7C%7C%7C&amp;sdata=baVjITPvkqeeBXwe%2B2TNRwqvLYXYDoR5uwhgOLfSSxI%3D&amp;reserved=0" TargetMode="External"/><Relationship Id="rId4" Type="http://schemas.openxmlformats.org/officeDocument/2006/relationships/hyperlink" Target="https://eur03.safelinks.protection.outlook.com/?url=https%3A%2F%2Fjoinup.ec.europa.eu%2Fcollection%2Feupl&amp;data=05%7C01%7Csofie.bogaerts%40vlaanderen.be%7C319f9ee71b61477d0ed008db47ce408a%7C0c0338a695614ee8b8d64e89cbd520a0%7C0%7C0%7C638182723406387243%7CUnknown%7CTWFpbGZsb3d8eyJWIjoiMC4wLjAwMDAiLCJQIjoiV2luMzIiLCJBTiI6Ik1haWwiLCJXVCI6Mn0%3D%7C3000%7C%7C%7C&amp;sdata=baVjITPvkqeeBXwe%2B2TNRwqvLYXYDoR5uwhgOLfSSxI%3D&amp;reserved=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47BBFD7D34F4ABABE978C5C228AA6" ma:contentTypeVersion="14" ma:contentTypeDescription="Een nieuw document maken." ma:contentTypeScope="" ma:versionID="f3cf3e168c936c342e4bcd63e9f56756">
  <xsd:schema xmlns:xsd="http://www.w3.org/2001/XMLSchema" xmlns:xs="http://www.w3.org/2001/XMLSchema" xmlns:p="http://schemas.microsoft.com/office/2006/metadata/properties" xmlns:ns2="32a01626-e800-4d90-a392-eb93e94e8513" xmlns:ns3="37d22bab-2179-4ac6-804b-d71b16db225a" targetNamespace="http://schemas.microsoft.com/office/2006/metadata/properties" ma:root="true" ma:fieldsID="8e9aa76a9010d84ad8b05f938b103ad2" ns2:_="" ns3:_="">
    <xsd:import namespace="32a01626-e800-4d90-a392-eb93e94e8513"/>
    <xsd:import namespace="37d22bab-2179-4ac6-804b-d71b16db22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01626-e800-4d90-a392-eb93e94e8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49b243c3-5758-488d-a165-3d321439e89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d22bab-2179-4ac6-804b-d71b16db22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337e782-a088-4db1-a019-58af09fb00a5}" ma:internalName="TaxCatchAll" ma:showField="CatchAllData" ma:web="37d22bab-2179-4ac6-804b-d71b16db225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7d22bab-2179-4ac6-804b-d71b16db225a" xsi:nil="true"/>
    <lcf76f155ced4ddcb4097134ff3c332f xmlns="32a01626-e800-4d90-a392-eb93e94e851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C76368-EB3A-4EC6-A9D2-75A4273ADA82}"/>
</file>

<file path=customXml/itemProps2.xml><?xml version="1.0" encoding="utf-8"?>
<ds:datastoreItem xmlns:ds="http://schemas.openxmlformats.org/officeDocument/2006/customXml" ds:itemID="{3D10804B-E759-478A-A56F-1F46E6CF7476}"/>
</file>

<file path=customXml/itemProps3.xml><?xml version="1.0" encoding="utf-8"?>
<ds:datastoreItem xmlns:ds="http://schemas.openxmlformats.org/officeDocument/2006/customXml" ds:itemID="{80E2EE0A-CD03-42E8-818D-A30F0A55F1A2}"/>
</file>

<file path=docProps/app.xml><?xml version="1.0" encoding="utf-8"?>
<Properties xmlns="http://schemas.openxmlformats.org/officeDocument/2006/extended-properties" xmlns:vt="http://schemas.openxmlformats.org/officeDocument/2006/docPropsVTypes">
  <Template>Normal.dotm</Template>
  <TotalTime>1</TotalTime>
  <Pages>3</Pages>
  <Words>506</Words>
  <Characters>2783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Jasmien Sirfouq</dc:creator>
  <cp:keywords/>
  <dc:description/>
  <cp:lastModifiedBy>Jasmien Sirfouq</cp:lastModifiedBy>
  <cp:revision>3</cp:revision>
  <dcterms:created xsi:type="dcterms:W3CDTF">2024-01-26T20:39:00Z</dcterms:created>
  <dcterms:modified xsi:type="dcterms:W3CDTF">2024-01-26T20:40:00Z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37be75-dfbb-4261-9834-ac247c7dde13_Enabled">
    <vt:lpwstr>true</vt:lpwstr>
  </property>
  <property fmtid="{D5CDD505-2E9C-101B-9397-08002B2CF9AE}" pid="3" name="MSIP_Label_c337be75-dfbb-4261-9834-ac247c7dde13_SetDate">
    <vt:lpwstr>2024-01-26T14:12:41Z</vt:lpwstr>
  </property>
  <property fmtid="{D5CDD505-2E9C-101B-9397-08002B2CF9AE}" pid="4" name="MSIP_Label_c337be75-dfbb-4261-9834-ac247c7dde13_Method">
    <vt:lpwstr>Standard</vt:lpwstr>
  </property>
  <property fmtid="{D5CDD505-2E9C-101B-9397-08002B2CF9AE}" pid="5" name="MSIP_Label_c337be75-dfbb-4261-9834-ac247c7dde13_Name">
    <vt:lpwstr>Algemeen</vt:lpwstr>
  </property>
  <property fmtid="{D5CDD505-2E9C-101B-9397-08002B2CF9AE}" pid="6" name="MSIP_Label_c337be75-dfbb-4261-9834-ac247c7dde13_SiteId">
    <vt:lpwstr>77d33cc5-c9b4-4766-95c7-ed5b515e1cce</vt:lpwstr>
  </property>
  <property fmtid="{D5CDD505-2E9C-101B-9397-08002B2CF9AE}" pid="7" name="MSIP_Label_c337be75-dfbb-4261-9834-ac247c7dde13_ActionId">
    <vt:lpwstr>d8513ada-09e7-48bd-8e74-5b0f1ac3cce2</vt:lpwstr>
  </property>
  <property fmtid="{D5CDD505-2E9C-101B-9397-08002B2CF9AE}" pid="8" name="MSIP_Label_c337be75-dfbb-4261-9834-ac247c7dde13_ContentBits">
    <vt:lpwstr>0</vt:lpwstr>
  </property>
  <property fmtid="{D5CDD505-2E9C-101B-9397-08002B2CF9AE}" pid="9" name="ContentTypeId">
    <vt:lpwstr>0x01010095747BBFD7D34F4ABABE978C5C228AA6</vt:lpwstr>
  </property>
</Properties>
</file>