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383EAC6A" w:rsidR="0002241D" w:rsidRPr="0002241D" w:rsidRDefault="00DE1E5B" w:rsidP="0002241D">
      <w:pPr>
        <w:pStyle w:val="Titel"/>
        <w:rPr>
          <w:lang w:val="nl-NL"/>
        </w:rPr>
      </w:pPr>
      <w:r>
        <w:rPr>
          <w:lang w:val="nl-NL"/>
        </w:rPr>
        <w:t xml:space="preserve">Aanname van de goede wil - </w:t>
      </w:r>
      <w:r w:rsidR="00A72996">
        <w:rPr>
          <w:lang w:val="nl-NL"/>
        </w:rPr>
        <w:t>Oplossings</w:t>
      </w:r>
      <w:r>
        <w:rPr>
          <w:lang w:val="nl-NL"/>
        </w:rPr>
        <w:t>kaarten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tbl>
      <w:tblPr>
        <w:tblStyle w:val="Tabelraster"/>
        <w:tblW w:w="14021" w:type="dxa"/>
        <w:tblLook w:val="04A0" w:firstRow="1" w:lastRow="0" w:firstColumn="1" w:lastColumn="0" w:noHBand="0" w:noVBand="1"/>
      </w:tblPr>
      <w:tblGrid>
        <w:gridCol w:w="4673"/>
        <w:gridCol w:w="4674"/>
        <w:gridCol w:w="4674"/>
      </w:tblGrid>
      <w:tr w:rsidR="003C6E32" w14:paraId="761DD1EC" w14:textId="77777777" w:rsidTr="003C6E32">
        <w:trPr>
          <w:trHeight w:val="2498"/>
        </w:trPr>
        <w:tc>
          <w:tcPr>
            <w:tcW w:w="4673" w:type="dxa"/>
          </w:tcPr>
          <w:p w14:paraId="23421F4B" w14:textId="77777777" w:rsidR="00A72996" w:rsidRPr="00A72996" w:rsidRDefault="00A72996" w:rsidP="00A72996">
            <w:r w:rsidRPr="00A72996">
              <w:t>Oplossingskaart 1: Open Dialoog</w:t>
            </w:r>
          </w:p>
          <w:p w14:paraId="3AB74375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Initieer een open en respectvol gesprek om de perspectieven en gevoelens van alle betrokken partijen te begrijpen.</w:t>
            </w:r>
          </w:p>
          <w:p w14:paraId="11C01968" w14:textId="0DA294B3" w:rsidR="003C6E32" w:rsidRPr="00A72996" w:rsidRDefault="003C6E32" w:rsidP="00A72996">
            <w:pPr>
              <w:ind w:left="360"/>
            </w:pPr>
          </w:p>
        </w:tc>
        <w:tc>
          <w:tcPr>
            <w:tcW w:w="4674" w:type="dxa"/>
          </w:tcPr>
          <w:p w14:paraId="341201A2" w14:textId="77777777" w:rsidR="00A72996" w:rsidRPr="00A72996" w:rsidRDefault="00A72996" w:rsidP="00A72996">
            <w:r w:rsidRPr="00A72996">
              <w:t>Oplossingskaart 2: Verheldering van Intenties</w:t>
            </w:r>
          </w:p>
          <w:p w14:paraId="31D568C9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Vraag om verheldering over bedoelingen en uitdrukkingen om misverstanden te voorkomen of op te lossen.</w:t>
            </w:r>
          </w:p>
          <w:p w14:paraId="119B7616" w14:textId="77777777" w:rsidR="003C6E32" w:rsidRDefault="003C6E32" w:rsidP="00A72996">
            <w:pPr>
              <w:rPr>
                <w:lang w:val="nl-NL"/>
              </w:rPr>
            </w:pPr>
          </w:p>
        </w:tc>
        <w:tc>
          <w:tcPr>
            <w:tcW w:w="4674" w:type="dxa"/>
          </w:tcPr>
          <w:p w14:paraId="68DCED0A" w14:textId="77777777" w:rsidR="00A72996" w:rsidRPr="00A72996" w:rsidRDefault="00A72996" w:rsidP="00A72996">
            <w:r w:rsidRPr="00A72996">
              <w:t>Oplossingskaart 3: Actief Luisteren</w:t>
            </w:r>
          </w:p>
          <w:p w14:paraId="7E7E8833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Luister actief en bevestig dat je de ander hebt gehoord en begrepen om vertrouwen en begrip op te bouwen.</w:t>
            </w:r>
          </w:p>
          <w:p w14:paraId="140DF287" w14:textId="77777777" w:rsidR="003C6E32" w:rsidRDefault="003C6E32" w:rsidP="00A72996">
            <w:pPr>
              <w:rPr>
                <w:lang w:val="nl-NL"/>
              </w:rPr>
            </w:pPr>
          </w:p>
        </w:tc>
      </w:tr>
      <w:tr w:rsidR="003C6E32" w14:paraId="14A86DAF" w14:textId="77777777" w:rsidTr="003C6E32">
        <w:trPr>
          <w:trHeight w:val="2498"/>
        </w:trPr>
        <w:tc>
          <w:tcPr>
            <w:tcW w:w="4673" w:type="dxa"/>
          </w:tcPr>
          <w:p w14:paraId="4EC361B8" w14:textId="77777777" w:rsidR="007102BD" w:rsidRPr="00A72996" w:rsidRDefault="007102BD" w:rsidP="007102BD">
            <w:r w:rsidRPr="00A72996">
              <w:t>Oplossingskaart 4: Empathie Tonen</w:t>
            </w:r>
          </w:p>
          <w:p w14:paraId="3888B9F1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Toon empathie en probeer je in te leven in de situatie van de ander, erken hun gevoelens en standpunten.</w:t>
            </w:r>
          </w:p>
          <w:p w14:paraId="710B435E" w14:textId="77777777" w:rsidR="003C6E32" w:rsidRPr="007551DB" w:rsidRDefault="003C6E32" w:rsidP="007102BD">
            <w:pPr>
              <w:ind w:left="360"/>
            </w:pPr>
          </w:p>
        </w:tc>
        <w:tc>
          <w:tcPr>
            <w:tcW w:w="4674" w:type="dxa"/>
          </w:tcPr>
          <w:p w14:paraId="10B21C8E" w14:textId="77777777" w:rsidR="007102BD" w:rsidRPr="00A72996" w:rsidRDefault="007102BD" w:rsidP="007102BD">
            <w:r w:rsidRPr="00A72996">
              <w:t>Oplossingskaart 5: Zoeken naar Gemeenschappelijke Grond</w:t>
            </w:r>
          </w:p>
          <w:p w14:paraId="1BFE1C93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Identificeer gemeenschappelijke doelen of belangen als basis voor samenwerking en oplossing van het conflict.</w:t>
            </w:r>
          </w:p>
          <w:p w14:paraId="582457EC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33257E8D" w14:textId="77777777" w:rsidR="007102BD" w:rsidRPr="00A72996" w:rsidRDefault="007102BD" w:rsidP="007102BD">
            <w:r w:rsidRPr="00A72996">
              <w:t>Oplossingskaart 6: Constructieve Feedback</w:t>
            </w:r>
          </w:p>
          <w:p w14:paraId="4074A8C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constructieve feedback die gericht is op gedrag en situaties, niet op personen, om groei en verbetering te bevorderen.</w:t>
            </w:r>
          </w:p>
          <w:p w14:paraId="054DCC6F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</w:tr>
      <w:tr w:rsidR="007102BD" w14:paraId="2F346CC5" w14:textId="77777777" w:rsidTr="003C6E32">
        <w:trPr>
          <w:trHeight w:val="2498"/>
        </w:trPr>
        <w:tc>
          <w:tcPr>
            <w:tcW w:w="4673" w:type="dxa"/>
          </w:tcPr>
          <w:p w14:paraId="600BB36D" w14:textId="77777777" w:rsidR="007102BD" w:rsidRPr="00A72996" w:rsidRDefault="007102BD" w:rsidP="007102BD">
            <w:r w:rsidRPr="00A72996">
              <w:t>Oplossingskaart 7: Flexibiliteit in Benadering</w:t>
            </w:r>
          </w:p>
          <w:p w14:paraId="3BEF4785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Wees bereid om je eigen benadering of standpunt aan te passen op basis van nieuwe inzichten of begrip van de situatie.</w:t>
            </w:r>
          </w:p>
          <w:p w14:paraId="1C847E43" w14:textId="77777777" w:rsidR="007102BD" w:rsidRPr="007551DB" w:rsidRDefault="007102BD" w:rsidP="007102BD">
            <w:pPr>
              <w:ind w:left="360"/>
            </w:pPr>
          </w:p>
        </w:tc>
        <w:tc>
          <w:tcPr>
            <w:tcW w:w="4674" w:type="dxa"/>
          </w:tcPr>
          <w:p w14:paraId="1DB1E2E4" w14:textId="77777777" w:rsidR="007102BD" w:rsidRPr="00A72996" w:rsidRDefault="007102BD" w:rsidP="007102BD">
            <w:r w:rsidRPr="00A72996">
              <w:t>Oplossingskaart 8: Aanmoediging en Ondersteuning</w:t>
            </w:r>
          </w:p>
          <w:p w14:paraId="4C59F7DB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aanmoediging en ondersteuning aan om een positieve en oplossingsgerichte houding te bevorderen.</w:t>
            </w:r>
          </w:p>
          <w:p w14:paraId="21EC7FD9" w14:textId="77777777" w:rsidR="007102BD" w:rsidRDefault="007102BD" w:rsidP="007102BD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67511D49" w14:textId="77777777" w:rsidR="007102BD" w:rsidRPr="00A72996" w:rsidRDefault="007102BD" w:rsidP="007102BD">
            <w:r w:rsidRPr="00A72996">
              <w:t>Oplossingskaart 9: Verantwoordelijkheid Nemen</w:t>
            </w:r>
          </w:p>
          <w:p w14:paraId="2DDD7620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Neem verantwoordelijkheid voor je eigen aandeel in het conflict en sta open voor zelfreflectie en groei.</w:t>
            </w:r>
          </w:p>
          <w:p w14:paraId="08F16175" w14:textId="77777777" w:rsidR="007102BD" w:rsidRDefault="007102BD" w:rsidP="007102BD">
            <w:pPr>
              <w:rPr>
                <w:lang w:val="nl-NL"/>
              </w:rPr>
            </w:pPr>
          </w:p>
        </w:tc>
      </w:tr>
      <w:tr w:rsidR="007102BD" w14:paraId="45C90A35" w14:textId="77777777" w:rsidTr="003C6E32">
        <w:trPr>
          <w:trHeight w:val="2498"/>
        </w:trPr>
        <w:tc>
          <w:tcPr>
            <w:tcW w:w="4673" w:type="dxa"/>
          </w:tcPr>
          <w:p w14:paraId="7FBFAB54" w14:textId="77777777" w:rsidR="007102BD" w:rsidRPr="00A72996" w:rsidRDefault="007102BD" w:rsidP="007102BD">
            <w:r w:rsidRPr="00A72996">
              <w:lastRenderedPageBreak/>
              <w:t>Oplossingskaart 10: Creatieve Probleemoplossing</w:t>
            </w:r>
          </w:p>
          <w:p w14:paraId="771CB484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Gebruik creatieve probleemoplossing om samen te werken aan een oplossing die tegemoetkomt aan de behoeften van alle betrokken partijen.</w:t>
            </w:r>
          </w:p>
          <w:p w14:paraId="51BCAFAE" w14:textId="77777777" w:rsidR="007102BD" w:rsidRPr="007551DB" w:rsidRDefault="007102BD" w:rsidP="007102BD"/>
        </w:tc>
        <w:tc>
          <w:tcPr>
            <w:tcW w:w="4674" w:type="dxa"/>
          </w:tcPr>
          <w:p w14:paraId="6245404D" w14:textId="77777777" w:rsidR="007102BD" w:rsidRPr="00A72996" w:rsidRDefault="007102BD" w:rsidP="007102BD">
            <w:r w:rsidRPr="00A72996">
              <w:t>Oplossingskaart 11: Grenzen Stellen</w:t>
            </w:r>
          </w:p>
          <w:p w14:paraId="15C0B3D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Stel duidelijke grenzen op een respectvolle manier om misverstanden en conflicten in de toekomst te voorkomen.</w:t>
            </w:r>
          </w:p>
          <w:p w14:paraId="4EAC8F30" w14:textId="77777777" w:rsidR="007102BD" w:rsidRPr="007551DB" w:rsidRDefault="007102BD" w:rsidP="007102BD"/>
        </w:tc>
        <w:tc>
          <w:tcPr>
            <w:tcW w:w="4674" w:type="dxa"/>
          </w:tcPr>
          <w:p w14:paraId="799EC8CE" w14:textId="77777777" w:rsidR="007102BD" w:rsidRPr="00A72996" w:rsidRDefault="007102BD" w:rsidP="007102BD">
            <w:r w:rsidRPr="00A72996">
              <w:t>Oplossingskaart 12: Bemiddeling en Hulp</w:t>
            </w:r>
          </w:p>
          <w:p w14:paraId="5B8A8B02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Zoek indien nodig bemiddeling of hulp van een derde partij om een objectief perspectief en ondersteuning te bieden bij het oplossen van het conflict.</w:t>
            </w:r>
          </w:p>
          <w:p w14:paraId="4CFDF5BC" w14:textId="77777777" w:rsidR="007102BD" w:rsidRPr="007551DB" w:rsidRDefault="007102BD" w:rsidP="007102BD">
            <w:pPr>
              <w:ind w:left="360"/>
            </w:pPr>
          </w:p>
        </w:tc>
      </w:tr>
    </w:tbl>
    <w:p w14:paraId="11C2419F" w14:textId="77777777" w:rsidR="00687AD0" w:rsidRDefault="00687AD0" w:rsidP="003C6E32">
      <w:pPr>
        <w:rPr>
          <w:lang w:val="nl-NL"/>
        </w:rPr>
      </w:pPr>
    </w:p>
    <w:p w14:paraId="284B9EF2" w14:textId="77777777" w:rsidR="003C6E32" w:rsidRPr="0002241D" w:rsidRDefault="003C6E32" w:rsidP="003C6E32">
      <w:pPr>
        <w:rPr>
          <w:lang w:val="nl-NL"/>
        </w:rPr>
      </w:pPr>
    </w:p>
    <w:sectPr w:rsidR="003C6E32" w:rsidRPr="0002241D" w:rsidSect="003F1C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1AE7" w14:textId="77777777" w:rsidR="003F1C2D" w:rsidRDefault="003F1C2D" w:rsidP="00553B8F">
      <w:r>
        <w:separator/>
      </w:r>
    </w:p>
  </w:endnote>
  <w:endnote w:type="continuationSeparator" w:id="0">
    <w:p w14:paraId="07A9C42E" w14:textId="77777777" w:rsidR="003F1C2D" w:rsidRDefault="003F1C2D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4C9D5937" w:rsidR="00553B8F" w:rsidRDefault="007551DB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62BE41AC">
          <wp:simplePos x="0" y="0"/>
          <wp:positionH relativeFrom="column">
            <wp:posOffset>4391160</wp:posOffset>
          </wp:positionH>
          <wp:positionV relativeFrom="paragraph">
            <wp:posOffset>-72390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5F00848A">
          <wp:simplePos x="0" y="0"/>
          <wp:positionH relativeFrom="column">
            <wp:posOffset>7922287</wp:posOffset>
          </wp:positionH>
          <wp:positionV relativeFrom="paragraph">
            <wp:posOffset>-73660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8F">
      <w:rPr>
        <w:noProof/>
      </w:rPr>
      <w:drawing>
        <wp:anchor distT="0" distB="0" distL="114300" distR="114300" simplePos="0" relativeHeight="251659264" behindDoc="0" locked="0" layoutInCell="1" allowOverlap="1" wp14:anchorId="79C0D60B" wp14:editId="049EADBB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6226" w14:textId="77777777" w:rsidR="003F1C2D" w:rsidRDefault="003F1C2D" w:rsidP="00553B8F">
      <w:r>
        <w:separator/>
      </w:r>
    </w:p>
  </w:footnote>
  <w:footnote w:type="continuationSeparator" w:id="0">
    <w:p w14:paraId="71C4BE5D" w14:textId="77777777" w:rsidR="003F1C2D" w:rsidRDefault="003F1C2D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A82" w14:textId="77777777" w:rsidR="007551DB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29E1F3EB">
          <wp:simplePos x="0" y="0"/>
          <wp:positionH relativeFrom="column">
            <wp:posOffset>8136255</wp:posOffset>
          </wp:positionH>
          <wp:positionV relativeFrom="paragraph">
            <wp:posOffset>-326444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 xml:space="preserve">gedistribueerd te worden onder de meest recente versie van de EUPL. </w:t>
    </w:r>
  </w:p>
  <w:p w14:paraId="6E601377" w14:textId="5218657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E7B"/>
    <w:multiLevelType w:val="hybridMultilevel"/>
    <w:tmpl w:val="76203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B3267"/>
    <w:multiLevelType w:val="multilevel"/>
    <w:tmpl w:val="A24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E8D58EE"/>
    <w:multiLevelType w:val="multilevel"/>
    <w:tmpl w:val="B23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6089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3D4681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F6465C8"/>
    <w:multiLevelType w:val="multilevel"/>
    <w:tmpl w:val="EC82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12139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93440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B05D20"/>
    <w:multiLevelType w:val="multilevel"/>
    <w:tmpl w:val="C35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9D057E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1CB79A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870507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1826C0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BE48F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EA30E8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3936C0D"/>
    <w:multiLevelType w:val="multilevel"/>
    <w:tmpl w:val="DCA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6D3129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6D606C4"/>
    <w:multiLevelType w:val="multilevel"/>
    <w:tmpl w:val="70B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3C709BC"/>
    <w:multiLevelType w:val="multilevel"/>
    <w:tmpl w:val="59F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77D779A"/>
    <w:multiLevelType w:val="multilevel"/>
    <w:tmpl w:val="46F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697B6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3FA18BB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8B410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75157222"/>
    <w:multiLevelType w:val="multilevel"/>
    <w:tmpl w:val="CB0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770325"/>
    <w:multiLevelType w:val="multilevel"/>
    <w:tmpl w:val="807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C59325A"/>
    <w:multiLevelType w:val="multilevel"/>
    <w:tmpl w:val="B8F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DA049AA"/>
    <w:multiLevelType w:val="multilevel"/>
    <w:tmpl w:val="77D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F442F8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83"/>
  </w:num>
  <w:num w:numId="2" w16cid:durableId="1836258667">
    <w:abstractNumId w:val="106"/>
  </w:num>
  <w:num w:numId="3" w16cid:durableId="1191725088">
    <w:abstractNumId w:val="71"/>
  </w:num>
  <w:num w:numId="4" w16cid:durableId="1832481334">
    <w:abstractNumId w:val="50"/>
  </w:num>
  <w:num w:numId="5" w16cid:durableId="1774744510">
    <w:abstractNumId w:val="62"/>
  </w:num>
  <w:num w:numId="6" w16cid:durableId="678891509">
    <w:abstractNumId w:val="101"/>
  </w:num>
  <w:num w:numId="7" w16cid:durableId="898438212">
    <w:abstractNumId w:val="86"/>
  </w:num>
  <w:num w:numId="8" w16cid:durableId="993067130">
    <w:abstractNumId w:val="45"/>
  </w:num>
  <w:num w:numId="9" w16cid:durableId="1877544535">
    <w:abstractNumId w:val="97"/>
  </w:num>
  <w:num w:numId="10" w16cid:durableId="1371683383">
    <w:abstractNumId w:val="64"/>
  </w:num>
  <w:num w:numId="11" w16cid:durableId="2057048482">
    <w:abstractNumId w:val="32"/>
  </w:num>
  <w:num w:numId="12" w16cid:durableId="81951094">
    <w:abstractNumId w:val="92"/>
  </w:num>
  <w:num w:numId="13" w16cid:durableId="1840802822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8"/>
  </w:num>
  <w:num w:numId="15" w16cid:durableId="248077732">
    <w:abstractNumId w:val="63"/>
  </w:num>
  <w:num w:numId="16" w16cid:durableId="1084104525">
    <w:abstractNumId w:val="22"/>
  </w:num>
  <w:num w:numId="17" w16cid:durableId="102961480">
    <w:abstractNumId w:val="10"/>
  </w:num>
  <w:num w:numId="18" w16cid:durableId="1065490154">
    <w:abstractNumId w:val="89"/>
  </w:num>
  <w:num w:numId="19" w16cid:durableId="401368792">
    <w:abstractNumId w:val="37"/>
  </w:num>
  <w:num w:numId="20" w16cid:durableId="933247588">
    <w:abstractNumId w:val="21"/>
  </w:num>
  <w:num w:numId="21" w16cid:durableId="1183395482">
    <w:abstractNumId w:val="108"/>
  </w:num>
  <w:num w:numId="22" w16cid:durableId="165289699">
    <w:abstractNumId w:val="31"/>
  </w:num>
  <w:num w:numId="23" w16cid:durableId="773865250">
    <w:abstractNumId w:val="38"/>
  </w:num>
  <w:num w:numId="24" w16cid:durableId="518543892">
    <w:abstractNumId w:val="61"/>
  </w:num>
  <w:num w:numId="25" w16cid:durableId="1178537935">
    <w:abstractNumId w:val="5"/>
  </w:num>
  <w:num w:numId="26" w16cid:durableId="16200349">
    <w:abstractNumId w:val="94"/>
  </w:num>
  <w:num w:numId="27" w16cid:durableId="132910826">
    <w:abstractNumId w:val="76"/>
  </w:num>
  <w:num w:numId="28" w16cid:durableId="352456980">
    <w:abstractNumId w:val="105"/>
  </w:num>
  <w:num w:numId="29" w16cid:durableId="1834174630">
    <w:abstractNumId w:val="68"/>
  </w:num>
  <w:num w:numId="30" w16cid:durableId="1763723755">
    <w:abstractNumId w:val="103"/>
  </w:num>
  <w:num w:numId="31" w16cid:durableId="353462914">
    <w:abstractNumId w:val="60"/>
  </w:num>
  <w:num w:numId="32" w16cid:durableId="219438435">
    <w:abstractNumId w:val="49"/>
  </w:num>
  <w:num w:numId="33" w16cid:durableId="824928632">
    <w:abstractNumId w:val="77"/>
  </w:num>
  <w:num w:numId="34" w16cid:durableId="2019889947">
    <w:abstractNumId w:val="16"/>
  </w:num>
  <w:num w:numId="35" w16cid:durableId="907033278">
    <w:abstractNumId w:val="43"/>
  </w:num>
  <w:num w:numId="36" w16cid:durableId="112679436">
    <w:abstractNumId w:val="47"/>
  </w:num>
  <w:num w:numId="37" w16cid:durableId="276177393">
    <w:abstractNumId w:val="53"/>
  </w:num>
  <w:num w:numId="38" w16cid:durableId="1311711069">
    <w:abstractNumId w:val="29"/>
  </w:num>
  <w:num w:numId="39" w16cid:durableId="616134342">
    <w:abstractNumId w:val="95"/>
  </w:num>
  <w:num w:numId="40" w16cid:durableId="949632423">
    <w:abstractNumId w:val="75"/>
  </w:num>
  <w:num w:numId="41" w16cid:durableId="1717661126">
    <w:abstractNumId w:val="93"/>
  </w:num>
  <w:num w:numId="42" w16cid:durableId="555046281">
    <w:abstractNumId w:val="52"/>
  </w:num>
  <w:num w:numId="43" w16cid:durableId="259260635">
    <w:abstractNumId w:val="46"/>
  </w:num>
  <w:num w:numId="44" w16cid:durableId="1283338452">
    <w:abstractNumId w:val="110"/>
  </w:num>
  <w:num w:numId="45" w16cid:durableId="177695246">
    <w:abstractNumId w:val="104"/>
  </w:num>
  <w:num w:numId="46" w16cid:durableId="364986263">
    <w:abstractNumId w:val="19"/>
  </w:num>
  <w:num w:numId="47" w16cid:durableId="866217875">
    <w:abstractNumId w:val="69"/>
  </w:num>
  <w:num w:numId="48" w16cid:durableId="77798206">
    <w:abstractNumId w:val="36"/>
  </w:num>
  <w:num w:numId="49" w16cid:durableId="1650134789">
    <w:abstractNumId w:val="58"/>
  </w:num>
  <w:num w:numId="50" w16cid:durableId="1860924918">
    <w:abstractNumId w:val="78"/>
  </w:num>
  <w:num w:numId="51" w16cid:durableId="1430812029">
    <w:abstractNumId w:val="54"/>
  </w:num>
  <w:num w:numId="52" w16cid:durableId="52429269">
    <w:abstractNumId w:val="14"/>
  </w:num>
  <w:num w:numId="53" w16cid:durableId="847327843">
    <w:abstractNumId w:val="1"/>
  </w:num>
  <w:num w:numId="54" w16cid:durableId="1901743929">
    <w:abstractNumId w:val="7"/>
  </w:num>
  <w:num w:numId="55" w16cid:durableId="1874994975">
    <w:abstractNumId w:val="3"/>
  </w:num>
  <w:num w:numId="56" w16cid:durableId="529955443">
    <w:abstractNumId w:val="0"/>
  </w:num>
  <w:num w:numId="57" w16cid:durableId="738328813">
    <w:abstractNumId w:val="42"/>
  </w:num>
  <w:num w:numId="58" w16cid:durableId="74939998">
    <w:abstractNumId w:val="57"/>
  </w:num>
  <w:num w:numId="59" w16cid:durableId="250478635">
    <w:abstractNumId w:val="67"/>
  </w:num>
  <w:num w:numId="60" w16cid:durableId="937444090">
    <w:abstractNumId w:val="51"/>
  </w:num>
  <w:num w:numId="61" w16cid:durableId="779567118">
    <w:abstractNumId w:val="34"/>
  </w:num>
  <w:num w:numId="62" w16cid:durableId="1101342113">
    <w:abstractNumId w:val="26"/>
  </w:num>
  <w:num w:numId="63" w16cid:durableId="46224779">
    <w:abstractNumId w:val="74"/>
  </w:num>
  <w:num w:numId="64" w16cid:durableId="799491788">
    <w:abstractNumId w:val="91"/>
  </w:num>
  <w:num w:numId="65" w16cid:durableId="52581351">
    <w:abstractNumId w:val="25"/>
  </w:num>
  <w:num w:numId="66" w16cid:durableId="607589247">
    <w:abstractNumId w:val="24"/>
  </w:num>
  <w:num w:numId="67" w16cid:durableId="985939228">
    <w:abstractNumId w:val="12"/>
  </w:num>
  <w:num w:numId="68" w16cid:durableId="1929193274">
    <w:abstractNumId w:val="9"/>
  </w:num>
  <w:num w:numId="69" w16cid:durableId="1578057927">
    <w:abstractNumId w:val="59"/>
  </w:num>
  <w:num w:numId="70" w16cid:durableId="1870486668">
    <w:abstractNumId w:val="41"/>
  </w:num>
  <w:num w:numId="71" w16cid:durableId="1762989070">
    <w:abstractNumId w:val="81"/>
  </w:num>
  <w:num w:numId="72" w16cid:durableId="2061785874">
    <w:abstractNumId w:val="4"/>
  </w:num>
  <w:num w:numId="73" w16cid:durableId="454443741">
    <w:abstractNumId w:val="23"/>
  </w:num>
  <w:num w:numId="74" w16cid:durableId="1550996067">
    <w:abstractNumId w:val="87"/>
  </w:num>
  <w:num w:numId="75" w16cid:durableId="1916933128">
    <w:abstractNumId w:val="40"/>
  </w:num>
  <w:num w:numId="76" w16cid:durableId="1650162248">
    <w:abstractNumId w:val="27"/>
  </w:num>
  <w:num w:numId="77" w16cid:durableId="128524249">
    <w:abstractNumId w:val="82"/>
  </w:num>
  <w:num w:numId="78" w16cid:durableId="854228801">
    <w:abstractNumId w:val="15"/>
  </w:num>
  <w:num w:numId="79" w16cid:durableId="1458522166">
    <w:abstractNumId w:val="55"/>
  </w:num>
  <w:num w:numId="80" w16cid:durableId="147987524">
    <w:abstractNumId w:val="96"/>
  </w:num>
  <w:num w:numId="81" w16cid:durableId="190270192">
    <w:abstractNumId w:val="6"/>
  </w:num>
  <w:num w:numId="82" w16cid:durableId="1854951876">
    <w:abstractNumId w:val="18"/>
  </w:num>
  <w:num w:numId="83" w16cid:durableId="1614897472">
    <w:abstractNumId w:val="85"/>
  </w:num>
  <w:num w:numId="84" w16cid:durableId="418718387">
    <w:abstractNumId w:val="79"/>
  </w:num>
  <w:num w:numId="85" w16cid:durableId="1596136808">
    <w:abstractNumId w:val="80"/>
  </w:num>
  <w:num w:numId="86" w16cid:durableId="1018775996">
    <w:abstractNumId w:val="30"/>
  </w:num>
  <w:num w:numId="87" w16cid:durableId="2027709465">
    <w:abstractNumId w:val="99"/>
  </w:num>
  <w:num w:numId="88" w16cid:durableId="1195844125">
    <w:abstractNumId w:val="72"/>
  </w:num>
  <w:num w:numId="89" w16cid:durableId="1596398896">
    <w:abstractNumId w:val="39"/>
  </w:num>
  <w:num w:numId="90" w16cid:durableId="2045717053">
    <w:abstractNumId w:val="90"/>
  </w:num>
  <w:num w:numId="91" w16cid:durableId="879902932">
    <w:abstractNumId w:val="33"/>
  </w:num>
  <w:num w:numId="92" w16cid:durableId="1191457743">
    <w:abstractNumId w:val="17"/>
  </w:num>
  <w:num w:numId="93" w16cid:durableId="1996639610">
    <w:abstractNumId w:val="56"/>
  </w:num>
  <w:num w:numId="94" w16cid:durableId="78792509">
    <w:abstractNumId w:val="111"/>
  </w:num>
  <w:num w:numId="95" w16cid:durableId="1860116930">
    <w:abstractNumId w:val="65"/>
  </w:num>
  <w:num w:numId="96" w16cid:durableId="1333221086">
    <w:abstractNumId w:val="66"/>
  </w:num>
  <w:num w:numId="97" w16cid:durableId="426391463">
    <w:abstractNumId w:val="48"/>
  </w:num>
  <w:num w:numId="98" w16cid:durableId="379060958">
    <w:abstractNumId w:val="20"/>
  </w:num>
  <w:num w:numId="99" w16cid:durableId="2084598094">
    <w:abstractNumId w:val="98"/>
  </w:num>
  <w:num w:numId="100" w16cid:durableId="1735160780">
    <w:abstractNumId w:val="44"/>
  </w:num>
  <w:num w:numId="101" w16cid:durableId="390344203">
    <w:abstractNumId w:val="107"/>
  </w:num>
  <w:num w:numId="102" w16cid:durableId="753212370">
    <w:abstractNumId w:val="70"/>
  </w:num>
  <w:num w:numId="103" w16cid:durableId="737439836">
    <w:abstractNumId w:val="109"/>
  </w:num>
  <w:num w:numId="104" w16cid:durableId="1970936483">
    <w:abstractNumId w:val="73"/>
  </w:num>
  <w:num w:numId="105" w16cid:durableId="1731418827">
    <w:abstractNumId w:val="13"/>
  </w:num>
  <w:num w:numId="106" w16cid:durableId="1325039555">
    <w:abstractNumId w:val="102"/>
  </w:num>
  <w:num w:numId="107" w16cid:durableId="600602817">
    <w:abstractNumId w:val="35"/>
  </w:num>
  <w:num w:numId="108" w16cid:durableId="1517501980">
    <w:abstractNumId w:val="88"/>
  </w:num>
  <w:num w:numId="109" w16cid:durableId="2000182952">
    <w:abstractNumId w:val="100"/>
  </w:num>
  <w:num w:numId="110" w16cid:durableId="1910186116">
    <w:abstractNumId w:val="11"/>
  </w:num>
  <w:num w:numId="111" w16cid:durableId="754939040">
    <w:abstractNumId w:val="28"/>
  </w:num>
  <w:num w:numId="112" w16cid:durableId="1268737466">
    <w:abstractNumId w:val="84"/>
  </w:num>
  <w:num w:numId="113" w16cid:durableId="75956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56768"/>
    <w:rsid w:val="003575B7"/>
    <w:rsid w:val="003C2F66"/>
    <w:rsid w:val="003C6E32"/>
    <w:rsid w:val="003F1C2D"/>
    <w:rsid w:val="00420BDE"/>
    <w:rsid w:val="004D10BA"/>
    <w:rsid w:val="004D7A4F"/>
    <w:rsid w:val="00517584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102BD"/>
    <w:rsid w:val="0072495D"/>
    <w:rsid w:val="007551DB"/>
    <w:rsid w:val="008B482D"/>
    <w:rsid w:val="00955D4E"/>
    <w:rsid w:val="009735E5"/>
    <w:rsid w:val="00A2616E"/>
    <w:rsid w:val="00A72996"/>
    <w:rsid w:val="00AE2D24"/>
    <w:rsid w:val="00B412C7"/>
    <w:rsid w:val="00B51DD5"/>
    <w:rsid w:val="00BC6241"/>
    <w:rsid w:val="00BE1712"/>
    <w:rsid w:val="00C1691C"/>
    <w:rsid w:val="00D0718D"/>
    <w:rsid w:val="00D11ACF"/>
    <w:rsid w:val="00D169F7"/>
    <w:rsid w:val="00D35DA1"/>
    <w:rsid w:val="00D81FF0"/>
    <w:rsid w:val="00DE1E5B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3C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959E97-442E-5745-B5BD-F081B1625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97F15-30DD-499D-B1E8-A929AC49F07C}"/>
</file>

<file path=customXml/itemProps3.xml><?xml version="1.0" encoding="utf-8"?>
<ds:datastoreItem xmlns:ds="http://schemas.openxmlformats.org/officeDocument/2006/customXml" ds:itemID="{7EBB6869-3447-486F-8AD0-56D8C825ED0C}"/>
</file>

<file path=customXml/itemProps4.xml><?xml version="1.0" encoding="utf-8"?>
<ds:datastoreItem xmlns:ds="http://schemas.openxmlformats.org/officeDocument/2006/customXml" ds:itemID="{35E29C4C-88CE-48B8-8F13-C6E7D7A46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2024-01-26T21:04:00Z</dcterms:created>
  <dcterms:modified xsi:type="dcterms:W3CDTF">2024-01-26T21:16:00Z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