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5A" w:rsidRDefault="0039385A" w:rsidP="00DF38C9"/>
    <w:p w:rsidR="00DF38C9" w:rsidRDefault="00DF38C9" w:rsidP="00DF38C9">
      <w:r>
        <w:t>Nedenstående oversigt er udarbej</w:t>
      </w:r>
      <w:r w:rsidR="00394952">
        <w:t>det ud fra spørgeskemaer, som 97</w:t>
      </w:r>
      <w:r w:rsidR="008657FC">
        <w:t xml:space="preserve"> </w:t>
      </w:r>
      <w:r>
        <w:t>personer over en årrække har tilsendt IC foreningen</w:t>
      </w:r>
      <w:r w:rsidR="00DE21B9">
        <w:t>/ BPS</w:t>
      </w:r>
      <w:r>
        <w:t>. Der er forsøgt taget højde for, at flere har indsendt skemaer to gange med års mellemrum, så de samme oplysninger kun er registreret en gang.</w:t>
      </w:r>
      <w:r w:rsidR="001866F2">
        <w:t xml:space="preserve"> </w:t>
      </w:r>
    </w:p>
    <w:p w:rsidR="00C23548" w:rsidRDefault="00F475AD" w:rsidP="00DF38C9">
      <w:r>
        <w:t>Jeg har viderebragt</w:t>
      </w:r>
      <w:r w:rsidR="00904133">
        <w:t xml:space="preserve"> alle oplysninger, således som medlemmerne </w:t>
      </w:r>
      <w:r w:rsidR="00DE21B9">
        <w:t>har afgivet dem. Jeg har</w:t>
      </w:r>
      <w:r w:rsidR="00904133">
        <w:t xml:space="preserve"> ikke forholdt mig til dem.</w:t>
      </w:r>
      <w:r w:rsidR="001866F2">
        <w:t xml:space="preserve"> Når oplysningerne er indgået i det statistiske materiale, bliver spørgeskemaerne destrueret.</w:t>
      </w:r>
    </w:p>
    <w:p w:rsidR="00DF38C9" w:rsidRDefault="00DF38C9" w:rsidP="00DF38C9">
      <w:r>
        <w:t xml:space="preserve">Materialet er tænkt som en udveksling af oplysninger, erfaringer og gode råd </w:t>
      </w:r>
      <w:proofErr w:type="spellStart"/>
      <w:r>
        <w:t>ic</w:t>
      </w:r>
      <w:proofErr w:type="spellEnd"/>
      <w:r>
        <w:t xml:space="preserve">-patienter imellem. </w:t>
      </w:r>
      <w:r w:rsidR="006606E9">
        <w:t>Der er lister over anvendte former for medicin, operative indgreb, erfaringer med kost, andre behandlingsformer samt gode råd til lidelsesfæller.</w:t>
      </w:r>
    </w:p>
    <w:p w:rsidR="00DF38C9" w:rsidRDefault="00DF38C9" w:rsidP="00DF38C9">
      <w:r>
        <w:t>Listen over sygehuse, der har d</w:t>
      </w:r>
      <w:r w:rsidR="00592B15">
        <w:t>iagnosticeret eller behandlet IC</w:t>
      </w:r>
      <w:r w:rsidR="00DE21B9">
        <w:t xml:space="preserve"> / BPS</w:t>
      </w:r>
      <w:r>
        <w:t xml:space="preserve">, håber vi </w:t>
      </w:r>
      <w:r w:rsidR="006606E9">
        <w:t xml:space="preserve">på </w:t>
      </w:r>
      <w:r>
        <w:t>at kunne udbygge med oplysninger om, hvilke behandlinger de forskellige hospitaler tilbyder og udfører.</w:t>
      </w:r>
    </w:p>
    <w:p w:rsidR="00DF38C9" w:rsidRDefault="00DF38C9" w:rsidP="00DF38C9">
      <w:r>
        <w:t>Endelig er der en liste over</w:t>
      </w:r>
      <w:r w:rsidR="00592B15">
        <w:t xml:space="preserve"> sygdomme og diagnoser, som IC</w:t>
      </w:r>
      <w:r w:rsidR="00511A19">
        <w:t>-patienter også lider af. Om der kan spores noget mønster eller nogen sammenhæng, må vi nok overlade til sagkundskaben... Men som forening vil vi meget gerne levere a</w:t>
      </w:r>
      <w:r w:rsidR="006606E9">
        <w:t>lt det materiale</w:t>
      </w:r>
      <w:r w:rsidR="00511A19">
        <w:t xml:space="preserve"> </w:t>
      </w:r>
      <w:r w:rsidR="006606E9">
        <w:t xml:space="preserve">til forskningen, </w:t>
      </w:r>
      <w:r w:rsidR="00511A19">
        <w:t xml:space="preserve">vi kan, hvis det kan medvirke til at finde årsager til </w:t>
      </w:r>
      <w:r w:rsidR="00592B15">
        <w:t xml:space="preserve">og </w:t>
      </w:r>
      <w:r w:rsidR="00270EF1">
        <w:t xml:space="preserve">behandlings- eller </w:t>
      </w:r>
      <w:r w:rsidR="00592B15">
        <w:t>helbredelsesmuligheder for IC</w:t>
      </w:r>
      <w:r w:rsidR="00DE21B9">
        <w:t xml:space="preserve"> / BPS</w:t>
      </w:r>
      <w:r w:rsidR="00511A19">
        <w:t>.</w:t>
      </w:r>
    </w:p>
    <w:p w:rsidR="00511A19" w:rsidRDefault="00511A19" w:rsidP="00DF38C9">
      <w:r>
        <w:t>På IC foreningen</w:t>
      </w:r>
      <w:r w:rsidR="00DE21B9">
        <w:t xml:space="preserve"> / BPS’</w:t>
      </w:r>
      <w:r>
        <w:t xml:space="preserve"> vegne, Peter Rasmussen, </w:t>
      </w:r>
      <w:proofErr w:type="gramStart"/>
      <w:r>
        <w:t>24</w:t>
      </w:r>
      <w:r w:rsidR="00520CEC">
        <w:t>.</w:t>
      </w:r>
      <w:r w:rsidR="004D48A1">
        <w:t>01</w:t>
      </w:r>
      <w:r>
        <w:t>.2017</w:t>
      </w:r>
      <w:proofErr w:type="gramEnd"/>
      <w:r>
        <w:t>.</w:t>
      </w:r>
    </w:p>
    <w:p w:rsidR="0039385A" w:rsidRDefault="00641A4F" w:rsidP="00DF38C9">
      <w:r>
        <w:tab/>
      </w:r>
      <w:r>
        <w:tab/>
      </w:r>
      <w:r>
        <w:tab/>
      </w:r>
      <w:r>
        <w:tab/>
      </w:r>
      <w:r>
        <w:tab/>
        <w:t xml:space="preserve">           (O</w:t>
      </w:r>
      <w:r w:rsidR="00394952">
        <w:t>pdateret 09.</w:t>
      </w:r>
      <w:bookmarkStart w:id="0" w:name="_GoBack"/>
      <w:bookmarkEnd w:id="0"/>
      <w:r w:rsidR="00A71BC3">
        <w:t>.20</w:t>
      </w:r>
      <w:r w:rsidR="000E2C66">
        <w:t>)</w:t>
      </w:r>
    </w:p>
    <w:tbl>
      <w:tblPr>
        <w:tblStyle w:val="Tabel-Gitter"/>
        <w:tblW w:w="9778" w:type="dxa"/>
        <w:tblLook w:val="04A0" w:firstRow="1" w:lastRow="0" w:firstColumn="1" w:lastColumn="0" w:noHBand="0" w:noVBand="1"/>
      </w:tblPr>
      <w:tblGrid>
        <w:gridCol w:w="2067"/>
        <w:gridCol w:w="827"/>
        <w:gridCol w:w="63"/>
        <w:gridCol w:w="777"/>
        <w:gridCol w:w="67"/>
        <w:gridCol w:w="2794"/>
        <w:gridCol w:w="3183"/>
      </w:tblGrid>
      <w:tr w:rsidR="0039385A" w:rsidTr="008343D3">
        <w:tc>
          <w:tcPr>
            <w:tcW w:w="2067" w:type="dxa"/>
          </w:tcPr>
          <w:p w:rsidR="00900AD6" w:rsidRPr="0083509F" w:rsidRDefault="0039385A" w:rsidP="002527E8">
            <w:pPr>
              <w:pBdr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proofErr w:type="spellStart"/>
            <w:r w:rsidRPr="0083509F">
              <w:rPr>
                <w:b/>
                <w:sz w:val="28"/>
                <w:szCs w:val="28"/>
              </w:rPr>
              <w:t>Behandlings</w:t>
            </w:r>
            <w:r w:rsidR="0083509F">
              <w:rPr>
                <w:b/>
                <w:sz w:val="28"/>
                <w:szCs w:val="28"/>
              </w:rPr>
              <w:t>-</w:t>
            </w:r>
            <w:r w:rsidRPr="0083509F">
              <w:rPr>
                <w:b/>
                <w:sz w:val="28"/>
                <w:szCs w:val="28"/>
              </w:rPr>
              <w:t>form</w:t>
            </w:r>
            <w:proofErr w:type="spellEnd"/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39385A" w:rsidRPr="0083509F" w:rsidRDefault="0039385A" w:rsidP="002527E8">
            <w:pPr>
              <w:pBdr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83509F">
              <w:rPr>
                <w:b/>
                <w:sz w:val="28"/>
                <w:szCs w:val="28"/>
              </w:rPr>
              <w:t>Køn</w:t>
            </w:r>
          </w:p>
          <w:p w:rsidR="0020705D" w:rsidRDefault="00E57A61" w:rsidP="002527E8">
            <w:pPr>
              <w:pBdr>
                <w:right w:val="single" w:sz="4" w:space="4" w:color="auto"/>
              </w:pBdr>
            </w:pPr>
            <w:r w:rsidRPr="000E2C66">
              <w:rPr>
                <w:b/>
              </w:rPr>
              <w:t>K</w:t>
            </w:r>
            <w:r>
              <w:t>vinde</w:t>
            </w:r>
          </w:p>
          <w:p w:rsidR="00E57A61" w:rsidRPr="00E57A61" w:rsidRDefault="000E2C66" w:rsidP="002527E8">
            <w:pPr>
              <w:pBdr>
                <w:right w:val="single" w:sz="4" w:space="4" w:color="auto"/>
              </w:pBdr>
            </w:pPr>
            <w:r w:rsidRPr="000E2C66">
              <w:rPr>
                <w:b/>
              </w:rPr>
              <w:t>M</w:t>
            </w:r>
            <w:r w:rsidR="00E57A61">
              <w:t>and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39385A" w:rsidRPr="0083509F" w:rsidRDefault="0039385A" w:rsidP="002527E8">
            <w:pPr>
              <w:pBdr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83509F">
              <w:rPr>
                <w:b/>
                <w:sz w:val="28"/>
                <w:szCs w:val="28"/>
              </w:rPr>
              <w:t>Antal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39385A" w:rsidRPr="0083509F" w:rsidRDefault="0039385A" w:rsidP="002527E8">
            <w:pPr>
              <w:pBdr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83509F">
              <w:rPr>
                <w:b/>
                <w:sz w:val="28"/>
                <w:szCs w:val="28"/>
              </w:rPr>
              <w:t>Behandling</w:t>
            </w:r>
          </w:p>
        </w:tc>
        <w:tc>
          <w:tcPr>
            <w:tcW w:w="3183" w:type="dxa"/>
          </w:tcPr>
          <w:p w:rsidR="0039385A" w:rsidRPr="0083509F" w:rsidRDefault="0039385A" w:rsidP="002527E8">
            <w:pPr>
              <w:pBdr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83509F">
              <w:rPr>
                <w:b/>
                <w:sz w:val="28"/>
                <w:szCs w:val="28"/>
              </w:rPr>
              <w:t>Virkning</w:t>
            </w:r>
          </w:p>
        </w:tc>
      </w:tr>
      <w:tr w:rsidR="0039385A" w:rsidTr="008343D3">
        <w:tc>
          <w:tcPr>
            <w:tcW w:w="2067" w:type="dxa"/>
            <w:tcBorders>
              <w:right w:val="nil"/>
            </w:tcBorders>
          </w:tcPr>
          <w:p w:rsidR="0039385A" w:rsidRPr="00182BD6" w:rsidRDefault="00900AD6">
            <w:pPr>
              <w:rPr>
                <w:b/>
                <w:sz w:val="28"/>
                <w:szCs w:val="28"/>
              </w:rPr>
            </w:pPr>
            <w:r w:rsidRPr="00182BD6">
              <w:rPr>
                <w:b/>
                <w:sz w:val="28"/>
                <w:szCs w:val="28"/>
              </w:rPr>
              <w:t>MEDICIN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:rsidR="0039385A" w:rsidRDefault="0039385A"/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:rsidR="0039385A" w:rsidRDefault="0039385A"/>
        </w:tc>
        <w:tc>
          <w:tcPr>
            <w:tcW w:w="2861" w:type="dxa"/>
            <w:gridSpan w:val="2"/>
            <w:tcBorders>
              <w:left w:val="nil"/>
              <w:right w:val="nil"/>
            </w:tcBorders>
          </w:tcPr>
          <w:p w:rsidR="0039385A" w:rsidRDefault="0039385A"/>
        </w:tc>
        <w:tc>
          <w:tcPr>
            <w:tcW w:w="3183" w:type="dxa"/>
            <w:tcBorders>
              <w:left w:val="nil"/>
            </w:tcBorders>
          </w:tcPr>
          <w:p w:rsidR="0039385A" w:rsidRDefault="0039385A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 w:rsidP="004629BF">
            <w:r>
              <w:t>K</w:t>
            </w:r>
          </w:p>
          <w:p w:rsidR="004629BF" w:rsidRDefault="004629BF" w:rsidP="004629BF">
            <w:r>
              <w:t>m</w:t>
            </w:r>
          </w:p>
        </w:tc>
        <w:tc>
          <w:tcPr>
            <w:tcW w:w="840" w:type="dxa"/>
            <w:gridSpan w:val="2"/>
          </w:tcPr>
          <w:p w:rsidR="004629BF" w:rsidRDefault="004629BF" w:rsidP="00BC6A85">
            <w:r>
              <w:t>5</w:t>
            </w:r>
          </w:p>
          <w:p w:rsidR="004629BF" w:rsidRDefault="004629BF" w:rsidP="00BC6A85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Amitryptylin</w:t>
            </w:r>
            <w:proofErr w:type="spellEnd"/>
          </w:p>
        </w:tc>
        <w:tc>
          <w:tcPr>
            <w:tcW w:w="3183" w:type="dxa"/>
          </w:tcPr>
          <w:p w:rsidR="004629BF" w:rsidRDefault="004629BF" w:rsidP="004629BF">
            <w:r>
              <w:t>1: Mindre virkning</w:t>
            </w:r>
          </w:p>
          <w:p w:rsidR="004629BF" w:rsidRDefault="004629BF" w:rsidP="004629BF">
            <w:r>
              <w:t>1: smertelindrende - måske!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 w:rsidP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 w:rsidP="00BC6A85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Amoxillin</w:t>
            </w:r>
            <w:proofErr w:type="spellEnd"/>
            <w:r>
              <w:t xml:space="preserve"> og </w:t>
            </w:r>
            <w:proofErr w:type="spellStart"/>
            <w:r>
              <w:t>Bioclavid</w:t>
            </w:r>
            <w:proofErr w:type="spellEnd"/>
          </w:p>
        </w:tc>
        <w:tc>
          <w:tcPr>
            <w:tcW w:w="3183" w:type="dxa"/>
          </w:tcPr>
          <w:p w:rsidR="004629BF" w:rsidRDefault="004629BF" w:rsidP="004629BF">
            <w:r>
              <w:t>Fjernet smerter! Mirakel!!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  <w:p w:rsidR="004629BF" w:rsidRDefault="004629BF"/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9</w:t>
            </w:r>
          </w:p>
          <w:p w:rsidR="004629BF" w:rsidRDefault="004629BF"/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Antibiotika / penicillin mod blærebetændelse</w:t>
            </w:r>
          </w:p>
          <w:p w:rsidR="004629BF" w:rsidRDefault="004629BF">
            <w:proofErr w:type="spellStart"/>
            <w:r>
              <w:t>Selexid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 xml:space="preserve">1: Negativ virkning i </w:t>
            </w:r>
            <w:proofErr w:type="spellStart"/>
            <w:r>
              <w:t>fht</w:t>
            </w:r>
            <w:proofErr w:type="spellEnd"/>
            <w:r>
              <w:t xml:space="preserve">. IC </w:t>
            </w:r>
          </w:p>
          <w:p w:rsidR="004629BF" w:rsidRDefault="004629BF">
            <w:r>
              <w:t>3: uden virkning</w:t>
            </w:r>
          </w:p>
          <w:p w:rsidR="004629BF" w:rsidRDefault="004629BF">
            <w:r>
              <w:t>Altid med på ferie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antihistamin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m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Antroposofisk medicin</w:t>
            </w:r>
          </w:p>
        </w:tc>
        <w:tc>
          <w:tcPr>
            <w:tcW w:w="3183" w:type="dxa"/>
          </w:tcPr>
          <w:p w:rsidR="004629BF" w:rsidRDefault="004629BF">
            <w:r>
              <w:t>God effekt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Atarax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Hjælper mod vandladningstrang og spændinger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 w:rsidP="003759C5">
            <w:proofErr w:type="spellStart"/>
            <w:r>
              <w:t>Bladder</w:t>
            </w:r>
            <w:proofErr w:type="spellEnd"/>
            <w:r>
              <w:t xml:space="preserve"> Q (med </w:t>
            </w:r>
            <w:proofErr w:type="spellStart"/>
            <w:r>
              <w:t>Quercetin</w:t>
            </w:r>
            <w:proofErr w:type="spellEnd"/>
            <w:r>
              <w:t>)</w:t>
            </w:r>
          </w:p>
          <w:p w:rsidR="004629BF" w:rsidRDefault="004629BF" w:rsidP="003759C5">
            <w:r>
              <w:t xml:space="preserve"> Via Nettet fra USA</w:t>
            </w:r>
          </w:p>
        </w:tc>
        <w:tc>
          <w:tcPr>
            <w:tcW w:w="3183" w:type="dxa"/>
          </w:tcPr>
          <w:p w:rsidR="004629BF" w:rsidRDefault="004629BF" w:rsidP="00B853BD">
            <w:r>
              <w:t>1: uden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 w:rsidP="00BC6A85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3759C5">
            <w:proofErr w:type="spellStart"/>
            <w:r>
              <w:t>Ditropan</w:t>
            </w:r>
            <w:proofErr w:type="spellEnd"/>
          </w:p>
        </w:tc>
        <w:tc>
          <w:tcPr>
            <w:tcW w:w="3183" w:type="dxa"/>
          </w:tcPr>
          <w:p w:rsidR="004629BF" w:rsidRDefault="004629BF" w:rsidP="00B853BD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3759C5">
            <w:proofErr w:type="spellStart"/>
            <w:r>
              <w:t>Prelief</w:t>
            </w:r>
            <w:proofErr w:type="spellEnd"/>
            <w:r>
              <w:t xml:space="preserve"> (kosttilskud, fra USA)</w:t>
            </w:r>
          </w:p>
        </w:tc>
        <w:tc>
          <w:tcPr>
            <w:tcW w:w="3183" w:type="dxa"/>
          </w:tcPr>
          <w:p w:rsidR="004629BF" w:rsidRDefault="004629BF" w:rsidP="00B853BD">
            <w:r>
              <w:t>Gør urinen mindre sur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hormonplaster</w:t>
            </w:r>
          </w:p>
        </w:tc>
        <w:tc>
          <w:tcPr>
            <w:tcW w:w="3183" w:type="dxa"/>
          </w:tcPr>
          <w:p w:rsidR="004629BF" w:rsidRDefault="004629BF">
            <w:r>
              <w:t>Forhindrer tørre slimhinder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/>
        </w:tc>
        <w:tc>
          <w:tcPr>
            <w:tcW w:w="2861" w:type="dxa"/>
            <w:gridSpan w:val="2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B853BD">
            <w:r>
              <w:t>hormontilskud</w:t>
            </w:r>
          </w:p>
        </w:tc>
        <w:tc>
          <w:tcPr>
            <w:tcW w:w="3183" w:type="dxa"/>
          </w:tcPr>
          <w:p w:rsidR="004629BF" w:rsidRDefault="004629BF">
            <w:r>
              <w:t>Ingen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  <w:p w:rsidR="004629BF" w:rsidRDefault="004629BF"/>
          <w:p w:rsidR="004629BF" w:rsidRDefault="004629BF">
            <w:r>
              <w:lastRenderedPageBreak/>
              <w:t>m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lastRenderedPageBreak/>
              <w:t>7</w:t>
            </w:r>
          </w:p>
          <w:p w:rsidR="004629BF" w:rsidRDefault="004629BF"/>
          <w:p w:rsidR="004629BF" w:rsidRDefault="004629BF">
            <w:r>
              <w:lastRenderedPageBreak/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lastRenderedPageBreak/>
              <w:t>Vesicare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Ingen virkning 1: kort virkning</w:t>
            </w:r>
          </w:p>
          <w:p w:rsidR="004629BF" w:rsidRDefault="004629BF">
            <w:r>
              <w:t xml:space="preserve">1. god effekt, men alvorlig og </w:t>
            </w:r>
            <w:r>
              <w:lastRenderedPageBreak/>
              <w:t>varig bivirkning.1: god effekt.</w:t>
            </w:r>
          </w:p>
          <w:p w:rsidR="004629BF" w:rsidRDefault="004629BF">
            <w:r>
              <w:t>1: Afhjulpet smerte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 w:rsidP="00BC6A85"/>
        </w:tc>
        <w:tc>
          <w:tcPr>
            <w:tcW w:w="2861" w:type="dxa"/>
            <w:gridSpan w:val="2"/>
          </w:tcPr>
          <w:p w:rsidR="004629BF" w:rsidRDefault="004629BF" w:rsidP="00BC6A85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Ranitidin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Dolol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2: smertestillende 1: lettere at tømme blæren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Vivag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5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Vagifem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God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Sandimmun</w:t>
            </w:r>
          </w:p>
        </w:tc>
        <w:tc>
          <w:tcPr>
            <w:tcW w:w="3183" w:type="dxa"/>
          </w:tcPr>
          <w:p w:rsidR="004629BF" w:rsidRDefault="004629BF">
            <w:r>
              <w:t>1: ingen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Detruxitol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virket i 3 mdr.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4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spasmolyt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lindrer smerter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oxybutinin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/>
        </w:tc>
        <w:tc>
          <w:tcPr>
            <w:tcW w:w="2861" w:type="dxa"/>
            <w:gridSpan w:val="2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Tovias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hjælper 1: uden effekt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Cortison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Ingen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 xml:space="preserve">2 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Lyrica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Ingen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  <w:p w:rsidR="004629BF" w:rsidRDefault="004629BF">
            <w:r>
              <w:t>M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  <w:p w:rsidR="004629BF" w:rsidRDefault="004629BF">
            <w:r>
              <w:t xml:space="preserve">1 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Tramadol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mandolgin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anbefales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noritren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kuracid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contalgin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ingen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baklofen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Hjælper mod smerter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ketogan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imipramin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Hjælper mod smerter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Ranitidin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 xml:space="preserve">2 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morfin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Chlorella</w:t>
            </w:r>
            <w:proofErr w:type="spellEnd"/>
            <w:r>
              <w:t xml:space="preserve"> (kosttilskud)</w:t>
            </w:r>
          </w:p>
        </w:tc>
        <w:tc>
          <w:tcPr>
            <w:tcW w:w="3183" w:type="dxa"/>
          </w:tcPr>
          <w:p w:rsidR="004629BF" w:rsidRDefault="004629BF">
            <w:r>
              <w:t>Hjælper på alt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 xml:space="preserve">2 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Ekstra mineraler</w:t>
            </w:r>
          </w:p>
        </w:tc>
        <w:tc>
          <w:tcPr>
            <w:tcW w:w="3183" w:type="dxa"/>
          </w:tcPr>
          <w:p w:rsidR="004629BF" w:rsidRDefault="004629BF">
            <w:r>
              <w:t>Hjælper på alt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/>
        </w:tc>
        <w:tc>
          <w:tcPr>
            <w:tcW w:w="2861" w:type="dxa"/>
            <w:gridSpan w:val="2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minirin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2: Færre toiletbesøg, bedre søvn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Trimopan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 xml:space="preserve">Skiftende </w:t>
            </w:r>
            <w:proofErr w:type="spellStart"/>
            <w:r>
              <w:t>Penomax</w:t>
            </w:r>
            <w:proofErr w:type="spellEnd"/>
            <w:r>
              <w:t xml:space="preserve"> og </w:t>
            </w:r>
            <w:proofErr w:type="spellStart"/>
            <w:r>
              <w:t>Trimopan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Godt, forebygger blærebetændelse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/>
        </w:tc>
        <w:tc>
          <w:tcPr>
            <w:tcW w:w="2861" w:type="dxa"/>
            <w:gridSpan w:val="2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M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novitren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nitrofurantin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F13750">
            <w:r>
              <w:t>8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Betmiga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 xml:space="preserve">2: God </w:t>
            </w:r>
            <w:proofErr w:type="gramStart"/>
            <w:r>
              <w:t>effekt  1</w:t>
            </w:r>
            <w:proofErr w:type="gramEnd"/>
            <w:r>
              <w:t>: ingen effekt</w:t>
            </w:r>
          </w:p>
          <w:p w:rsidR="004629BF" w:rsidRDefault="004629BF">
            <w:r>
              <w:t>1: god effekt, men bivirkninger</w:t>
            </w:r>
          </w:p>
          <w:p w:rsidR="004629BF" w:rsidRDefault="004629BF">
            <w:r>
              <w:t>1. en vis støttende effekt</w:t>
            </w:r>
          </w:p>
          <w:p w:rsidR="004629BF" w:rsidRDefault="004629BF">
            <w:r>
              <w:t>1. hjulpet mod overaktiv blære</w:t>
            </w:r>
          </w:p>
          <w:p w:rsidR="004629BF" w:rsidRDefault="004629BF">
            <w:r>
              <w:t>1. uden effekt, medførte forstoppelse.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Panodil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Xylocain</w:t>
            </w:r>
            <w:proofErr w:type="spellEnd"/>
            <w:r>
              <w:t xml:space="preserve"> </w:t>
            </w:r>
            <w:proofErr w:type="gramStart"/>
            <w:r>
              <w:t>5%</w:t>
            </w:r>
            <w:proofErr w:type="gramEnd"/>
            <w:r>
              <w:t xml:space="preserve"> (salve)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smertestillende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Saroten</w:t>
            </w:r>
            <w:proofErr w:type="spellEnd"/>
            <w:r>
              <w:t xml:space="preserve"> og </w:t>
            </w:r>
            <w:proofErr w:type="spellStart"/>
            <w:r>
              <w:t>Kurasid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God virkning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Triopan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Hårdt for kroppen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Gabapentin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m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Buscopan</w:t>
            </w:r>
            <w:proofErr w:type="spellEnd"/>
            <w:r>
              <w:t xml:space="preserve"> og </w:t>
            </w:r>
            <w:proofErr w:type="spellStart"/>
            <w:r>
              <w:t>Gabapentin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God virkning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Xatral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Emselex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Ok effekt, men bivirkninger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M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Cannabisolie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Meget stor effekt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B 12 vitamin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Zolpidem</w:t>
            </w:r>
            <w:proofErr w:type="spellEnd"/>
            <w:proofErr w:type="gramStart"/>
            <w:r>
              <w:t>( sovemiddel)</w:t>
            </w:r>
            <w:proofErr w:type="gramEnd"/>
            <w:r>
              <w:t xml:space="preserve"> plus </w:t>
            </w:r>
            <w:proofErr w:type="spellStart"/>
            <w:r>
              <w:t>Benadryl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God effekt, tisser kun få gange om natten.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D-</w:t>
            </w:r>
            <w:proofErr w:type="spellStart"/>
            <w:r>
              <w:t>mannose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Probiotica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 xml:space="preserve">1 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Flydende Aloe Vera, fra Lanzarote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Muligvis effekt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Benecta</w:t>
            </w:r>
            <w:proofErr w:type="spellEnd"/>
            <w:r>
              <w:t xml:space="preserve"> (</w:t>
            </w:r>
            <w:proofErr w:type="spellStart"/>
            <w:r>
              <w:t>Glucosaminprodukt</w:t>
            </w:r>
            <w:proofErr w:type="spellEnd"/>
            <w:r>
              <w:t xml:space="preserve"> fra Island)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Reducerer toiletbesøg og mindsker smerter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Tolterodin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F13750">
            <w:proofErr w:type="spellStart"/>
            <w:r>
              <w:t>Tolterodintartrat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F13750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F13750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F13750">
            <w:proofErr w:type="spellStart"/>
            <w:r>
              <w:t>Femistina</w:t>
            </w:r>
            <w:proofErr w:type="spellEnd"/>
            <w:r>
              <w:t xml:space="preserve"> Plus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Balancid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Mod mavesurhed, hjælper en del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Pantoprazol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F13750" w:rsidTr="008343D3">
        <w:tc>
          <w:tcPr>
            <w:tcW w:w="2067" w:type="dxa"/>
            <w:tcBorders>
              <w:bottom w:val="single" w:sz="4" w:space="0" w:color="auto"/>
            </w:tcBorders>
          </w:tcPr>
          <w:p w:rsidR="00F13750" w:rsidRDefault="00F13750"/>
        </w:tc>
        <w:tc>
          <w:tcPr>
            <w:tcW w:w="827" w:type="dxa"/>
            <w:tcBorders>
              <w:bottom w:val="single" w:sz="4" w:space="0" w:color="auto"/>
            </w:tcBorders>
          </w:tcPr>
          <w:p w:rsidR="00F13750" w:rsidRDefault="00F13750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13750" w:rsidRDefault="00F13750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F13750" w:rsidRDefault="00F13750">
            <w:r>
              <w:t>Gabaratio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F13750" w:rsidRDefault="00F13750"/>
        </w:tc>
      </w:tr>
      <w:tr w:rsidR="004629BF" w:rsidTr="008343D3">
        <w:tc>
          <w:tcPr>
            <w:tcW w:w="2067" w:type="dxa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827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  <w:p w:rsidR="004629BF" w:rsidRDefault="004629BF"/>
        </w:tc>
      </w:tr>
      <w:tr w:rsidR="004629BF" w:rsidTr="008343D3">
        <w:tc>
          <w:tcPr>
            <w:tcW w:w="2067" w:type="dxa"/>
            <w:tcBorders>
              <w:right w:val="nil"/>
            </w:tcBorders>
          </w:tcPr>
          <w:p w:rsidR="004629BF" w:rsidRPr="00182BD6" w:rsidRDefault="004629BF">
            <w:pPr>
              <w:rPr>
                <w:b/>
                <w:sz w:val="28"/>
                <w:szCs w:val="28"/>
              </w:rPr>
            </w:pPr>
            <w:r w:rsidRPr="00182BD6">
              <w:rPr>
                <w:b/>
                <w:sz w:val="28"/>
                <w:szCs w:val="28"/>
              </w:rPr>
              <w:t>OPERATIVT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left w:val="nil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Pr="0002532D" w:rsidRDefault="004629BF">
            <w:r w:rsidRPr="0002532D">
              <w:t>K</w:t>
            </w:r>
          </w:p>
          <w:p w:rsidR="004629BF" w:rsidRDefault="004629BF"/>
          <w:p w:rsidR="004629BF" w:rsidRPr="0002532D" w:rsidRDefault="004629BF">
            <w:r>
              <w:t>M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12</w:t>
            </w:r>
          </w:p>
          <w:p w:rsidR="004629BF" w:rsidRDefault="004629BF"/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Brænding i blæren</w:t>
            </w:r>
          </w:p>
        </w:tc>
        <w:tc>
          <w:tcPr>
            <w:tcW w:w="3183" w:type="dxa"/>
          </w:tcPr>
          <w:p w:rsidR="004629BF" w:rsidRDefault="004629BF">
            <w:r>
              <w:t>3:Har hjulpet på smerter</w:t>
            </w:r>
          </w:p>
          <w:p w:rsidR="004629BF" w:rsidRDefault="004629BF">
            <w:r>
              <w:t>2: uden virkning</w:t>
            </w:r>
          </w:p>
          <w:p w:rsidR="004629BF" w:rsidRDefault="004629BF">
            <w:r>
              <w:t>2:Kortvarig virkning</w:t>
            </w:r>
          </w:p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/>
          <w:p w:rsidR="004629BF" w:rsidRDefault="004629BF">
            <w:r>
              <w:t>K</w:t>
            </w:r>
          </w:p>
          <w:p w:rsidR="004629BF" w:rsidRDefault="004629BF">
            <w:r>
              <w:t>K</w:t>
            </w:r>
          </w:p>
          <w:p w:rsidR="004629BF" w:rsidRDefault="004629BF"/>
          <w:p w:rsidR="004629BF" w:rsidRDefault="004629BF"/>
          <w:p w:rsidR="004629BF" w:rsidRDefault="004629BF">
            <w:r>
              <w:t>M</w:t>
            </w:r>
          </w:p>
          <w:p w:rsidR="004629BF" w:rsidRDefault="004629BF">
            <w:r>
              <w:t>M</w:t>
            </w:r>
          </w:p>
          <w:p w:rsidR="004629BF" w:rsidRDefault="004629BF">
            <w:r>
              <w:t>K</w:t>
            </w:r>
          </w:p>
          <w:p w:rsidR="004629BF" w:rsidRDefault="004629BF">
            <w:r>
              <w:t>K</w:t>
            </w:r>
          </w:p>
          <w:p w:rsidR="004629BF" w:rsidRDefault="004629BF">
            <w:r>
              <w:t>M</w:t>
            </w:r>
          </w:p>
          <w:p w:rsidR="004629BF" w:rsidRDefault="004629BF">
            <w:r>
              <w:t>K</w:t>
            </w:r>
          </w:p>
          <w:p w:rsidR="004629BF" w:rsidRDefault="004629BF"/>
          <w:p w:rsidR="004629BF" w:rsidRDefault="004629BF">
            <w:r>
              <w:t>M</w:t>
            </w:r>
          </w:p>
          <w:p w:rsidR="004629BF" w:rsidRDefault="004629BF">
            <w:r>
              <w:t>K</w:t>
            </w:r>
          </w:p>
          <w:p w:rsidR="004629BF" w:rsidRDefault="004629BF"/>
          <w:p w:rsidR="004629BF" w:rsidRDefault="004629BF">
            <w:r>
              <w:t>K</w:t>
            </w:r>
          </w:p>
          <w:p w:rsidR="004629BF" w:rsidRDefault="004629BF">
            <w:r>
              <w:t>K</w:t>
            </w:r>
          </w:p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/>
          <w:p w:rsidR="004629BF" w:rsidRDefault="004629BF">
            <w:r>
              <w:t>21</w:t>
            </w:r>
          </w:p>
          <w:p w:rsidR="004629BF" w:rsidRDefault="004629BF">
            <w:r>
              <w:t>17</w:t>
            </w:r>
          </w:p>
          <w:p w:rsidR="004629BF" w:rsidRDefault="004629BF"/>
          <w:p w:rsidR="004629BF" w:rsidRDefault="004629BF"/>
          <w:p w:rsidR="004629BF" w:rsidRDefault="004629BF">
            <w:r>
              <w:t>3</w:t>
            </w:r>
          </w:p>
          <w:p w:rsidR="004629BF" w:rsidRDefault="004629BF">
            <w:r>
              <w:t>2</w:t>
            </w:r>
          </w:p>
          <w:p w:rsidR="004629BF" w:rsidRDefault="004629BF">
            <w:r>
              <w:t>5</w:t>
            </w:r>
          </w:p>
          <w:p w:rsidR="004629BF" w:rsidRDefault="004629BF">
            <w:r>
              <w:t>7</w:t>
            </w:r>
          </w:p>
          <w:p w:rsidR="004629BF" w:rsidRDefault="004629BF">
            <w:r>
              <w:t>1</w:t>
            </w:r>
          </w:p>
          <w:p w:rsidR="004629BF" w:rsidRDefault="004629BF">
            <w:r>
              <w:t>7</w:t>
            </w:r>
          </w:p>
          <w:p w:rsidR="004629BF" w:rsidRDefault="004629BF"/>
          <w:p w:rsidR="004629BF" w:rsidRDefault="004629BF">
            <w:r>
              <w:t>1</w:t>
            </w:r>
          </w:p>
          <w:p w:rsidR="004629BF" w:rsidRDefault="004629BF">
            <w:r>
              <w:t>16</w:t>
            </w:r>
          </w:p>
          <w:p w:rsidR="004629BF" w:rsidRDefault="004629BF"/>
          <w:p w:rsidR="004629BF" w:rsidRDefault="004629BF">
            <w:r>
              <w:t>1</w:t>
            </w:r>
          </w:p>
          <w:p w:rsidR="004629BF" w:rsidRDefault="004629BF">
            <w:r>
              <w:t>1</w:t>
            </w:r>
          </w:p>
          <w:p w:rsidR="004629BF" w:rsidRDefault="004629BF">
            <w:r>
              <w:t>4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Blæreskylning:</w:t>
            </w:r>
          </w:p>
          <w:p w:rsidR="004629BF" w:rsidRDefault="004629BF">
            <w:r>
              <w:t xml:space="preserve"> (uspecificeret)</w:t>
            </w:r>
          </w:p>
          <w:p w:rsidR="004629BF" w:rsidRDefault="004629BF">
            <w:proofErr w:type="spellStart"/>
            <w:r>
              <w:t>Uracyst</w:t>
            </w:r>
            <w:proofErr w:type="spellEnd"/>
          </w:p>
          <w:p w:rsidR="004629BF" w:rsidRDefault="004629BF"/>
          <w:p w:rsidR="004629BF" w:rsidRDefault="004629BF"/>
          <w:p w:rsidR="004629BF" w:rsidRDefault="004629BF">
            <w:proofErr w:type="spellStart"/>
            <w:r>
              <w:t>Uracyst</w:t>
            </w:r>
            <w:proofErr w:type="spellEnd"/>
          </w:p>
          <w:p w:rsidR="004629BF" w:rsidRDefault="004629BF">
            <w:r>
              <w:t>DMSO</w:t>
            </w:r>
          </w:p>
          <w:p w:rsidR="004629BF" w:rsidRDefault="004629BF">
            <w:r>
              <w:t>DMSO</w:t>
            </w:r>
          </w:p>
          <w:p w:rsidR="004629BF" w:rsidRDefault="004629BF">
            <w:proofErr w:type="spellStart"/>
            <w:r>
              <w:t>Cystistat</w:t>
            </w:r>
            <w:proofErr w:type="spellEnd"/>
          </w:p>
          <w:p w:rsidR="004629BF" w:rsidRDefault="004629BF"/>
          <w:p w:rsidR="004629BF" w:rsidRDefault="004629BF">
            <w:r>
              <w:t>EMDA-behandling</w:t>
            </w:r>
          </w:p>
          <w:p w:rsidR="004629BF" w:rsidRDefault="004629BF"/>
          <w:p w:rsidR="004629BF" w:rsidRDefault="004629BF">
            <w:r>
              <w:t>EMDA -behandling</w:t>
            </w:r>
          </w:p>
          <w:p w:rsidR="004629BF" w:rsidRDefault="004629BF">
            <w:proofErr w:type="spellStart"/>
            <w:r>
              <w:t>Gepan</w:t>
            </w:r>
            <w:proofErr w:type="spellEnd"/>
          </w:p>
          <w:p w:rsidR="004629BF" w:rsidRDefault="004629BF"/>
          <w:p w:rsidR="004629BF" w:rsidRDefault="004629BF">
            <w:r>
              <w:t>Lapis</w:t>
            </w:r>
          </w:p>
          <w:p w:rsidR="004629BF" w:rsidRDefault="004629BF">
            <w:proofErr w:type="spellStart"/>
            <w:r>
              <w:t>Calmetteskylninger</w:t>
            </w:r>
            <w:proofErr w:type="spellEnd"/>
          </w:p>
          <w:p w:rsidR="004629BF" w:rsidRDefault="004629BF">
            <w:proofErr w:type="spellStart"/>
            <w:r>
              <w:t>Iaruil</w:t>
            </w:r>
            <w:proofErr w:type="spellEnd"/>
          </w:p>
        </w:tc>
        <w:tc>
          <w:tcPr>
            <w:tcW w:w="3183" w:type="dxa"/>
          </w:tcPr>
          <w:p w:rsidR="004629BF" w:rsidRDefault="004629BF"/>
          <w:p w:rsidR="004629BF" w:rsidRDefault="004629BF">
            <w:r>
              <w:t xml:space="preserve">3: ingen </w:t>
            </w:r>
            <w:proofErr w:type="gramStart"/>
            <w:r>
              <w:t>effekt  1</w:t>
            </w:r>
            <w:proofErr w:type="gramEnd"/>
            <w:r>
              <w:t>: hjælper en del</w:t>
            </w:r>
          </w:p>
          <w:p w:rsidR="004629BF" w:rsidRDefault="004629BF">
            <w:r>
              <w:t>5: Lindrer smerter 2: lille og kortvarig effekt. 1: skabt ro i en periode. 1: uden effekt</w:t>
            </w:r>
          </w:p>
          <w:p w:rsidR="004629BF" w:rsidRDefault="004629BF"/>
          <w:p w:rsidR="004629BF" w:rsidRDefault="004629BF">
            <w:r>
              <w:t>2: Ingen effekt</w:t>
            </w:r>
          </w:p>
          <w:p w:rsidR="004629BF" w:rsidRDefault="004629BF" w:rsidP="00E51944">
            <w:r>
              <w:t>1: ingen effekt</w:t>
            </w:r>
          </w:p>
          <w:p w:rsidR="004629BF" w:rsidRDefault="004629BF" w:rsidP="00E51944">
            <w:r>
              <w:t xml:space="preserve">1: ingen </w:t>
            </w:r>
            <w:proofErr w:type="gramStart"/>
            <w:r>
              <w:t>effekt  1</w:t>
            </w:r>
            <w:proofErr w:type="gramEnd"/>
            <w:r>
              <w:t>: mindre effekt</w:t>
            </w:r>
          </w:p>
          <w:p w:rsidR="004629BF" w:rsidRDefault="004629BF">
            <w:r>
              <w:t>1: ingen effekt</w:t>
            </w:r>
          </w:p>
          <w:p w:rsidR="004629BF" w:rsidRDefault="004629BF">
            <w:r>
              <w:t xml:space="preserve">1: anbefaler 1: hjulpet lidt </w:t>
            </w:r>
          </w:p>
          <w:p w:rsidR="004629BF" w:rsidRDefault="004629BF">
            <w:r>
              <w:t xml:space="preserve">1: hjælper mod svie. </w:t>
            </w:r>
          </w:p>
          <w:p w:rsidR="004629BF" w:rsidRDefault="004629BF">
            <w:r>
              <w:t>Hjælper 3-4 uger</w:t>
            </w:r>
          </w:p>
          <w:p w:rsidR="004629BF" w:rsidRDefault="004629BF">
            <w:r>
              <w:t xml:space="preserve">1: Lille effekt. 1: hjælper om dagen. 1: anbefales. 1. uden effekt </w:t>
            </w:r>
          </w:p>
          <w:p w:rsidR="004629BF" w:rsidRDefault="004629BF"/>
          <w:p w:rsidR="004629BF" w:rsidRDefault="004629BF">
            <w:r>
              <w:t xml:space="preserve">1: Virker bedre end </w:t>
            </w:r>
            <w:proofErr w:type="spellStart"/>
            <w:r>
              <w:t>Uracyst</w:t>
            </w:r>
            <w:proofErr w:type="spellEnd"/>
            <w:r>
              <w:t xml:space="preserve">. </w:t>
            </w:r>
            <w:proofErr w:type="spellStart"/>
            <w:r>
              <w:t>An-befales</w:t>
            </w:r>
            <w:proofErr w:type="spellEnd"/>
            <w:r>
              <w:t>!</w:t>
            </w:r>
          </w:p>
          <w:p w:rsidR="004629BF" w:rsidRDefault="004629BF">
            <w:r>
              <w:t>Selvskyl, 1 gang/</w:t>
            </w:r>
            <w:proofErr w:type="spellStart"/>
            <w:r>
              <w:t>md</w:t>
            </w:r>
            <w:proofErr w:type="spellEnd"/>
            <w:r>
              <w:t>.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/>
        </w:tc>
        <w:tc>
          <w:tcPr>
            <w:tcW w:w="2861" w:type="dxa"/>
            <w:gridSpan w:val="2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Urostomi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Gennemgående fint. Glad for løsningen.</w:t>
            </w:r>
          </w:p>
          <w:p w:rsidR="004629BF" w:rsidRDefault="004629BF" w:rsidP="003F7FD1">
            <w:r>
              <w:t xml:space="preserve">Har hjulpet mod hyppig blære-betændelse. </w:t>
            </w:r>
          </w:p>
          <w:p w:rsidR="004629BF" w:rsidRDefault="004629BF" w:rsidP="003F7FD1">
            <w:r>
              <w:t>Det bedste jeg har gjort. Ingen problemer med rejse, svømmehal mv.</w:t>
            </w:r>
          </w:p>
        </w:tc>
      </w:tr>
      <w:tr w:rsidR="004629BF" w:rsidTr="008343D3">
        <w:trPr>
          <w:trHeight w:val="1374"/>
        </w:trPr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 xml:space="preserve">K </w:t>
            </w:r>
          </w:p>
          <w:p w:rsidR="004629BF" w:rsidRDefault="004629BF"/>
          <w:p w:rsidR="004629BF" w:rsidRDefault="004629BF"/>
          <w:p w:rsidR="004629BF" w:rsidRDefault="004629BF"/>
          <w:p w:rsidR="004629BF" w:rsidRDefault="004629BF"/>
          <w:p w:rsidR="004629BF" w:rsidRDefault="004629BF">
            <w:r>
              <w:t>M</w:t>
            </w:r>
          </w:p>
          <w:p w:rsidR="004629BF" w:rsidRDefault="004629BF"/>
        </w:tc>
        <w:tc>
          <w:tcPr>
            <w:tcW w:w="840" w:type="dxa"/>
            <w:gridSpan w:val="2"/>
          </w:tcPr>
          <w:p w:rsidR="004629BF" w:rsidRDefault="004629BF">
            <w:r>
              <w:t>6</w:t>
            </w:r>
          </w:p>
          <w:p w:rsidR="004629BF" w:rsidRDefault="004629BF"/>
          <w:p w:rsidR="004629BF" w:rsidRDefault="004629BF"/>
          <w:p w:rsidR="004629BF" w:rsidRDefault="004629BF"/>
          <w:p w:rsidR="004629BF" w:rsidRDefault="004629BF"/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Botox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 xml:space="preserve">1:Ingen effekt. Fraråder </w:t>
            </w:r>
            <w:proofErr w:type="spellStart"/>
            <w:r>
              <w:t>Botox</w:t>
            </w:r>
            <w:proofErr w:type="spellEnd"/>
            <w:r>
              <w:t>. Har efterfølgende måttet bruge kateter.</w:t>
            </w:r>
          </w:p>
          <w:p w:rsidR="004629BF" w:rsidRDefault="004629BF" w:rsidP="00C35526">
            <w:r>
              <w:t>1: Positiv effekt, men medført inkontinens.</w:t>
            </w:r>
          </w:p>
          <w:p w:rsidR="004629BF" w:rsidRDefault="004629BF" w:rsidP="00C35526">
            <w:r>
              <w:t xml:space="preserve"> 1: positiv effekt, men må efterfølgende bruge kateter.</w:t>
            </w:r>
          </w:p>
        </w:tc>
      </w:tr>
      <w:tr w:rsidR="004629BF" w:rsidTr="00160AD7">
        <w:trPr>
          <w:trHeight w:val="981"/>
        </w:trPr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  <w:p w:rsidR="004629BF" w:rsidRDefault="004629BF"/>
          <w:p w:rsidR="004629BF" w:rsidRDefault="004629BF"/>
          <w:p w:rsidR="004629BF" w:rsidRDefault="004629BF"/>
        </w:tc>
        <w:tc>
          <w:tcPr>
            <w:tcW w:w="840" w:type="dxa"/>
            <w:gridSpan w:val="2"/>
          </w:tcPr>
          <w:p w:rsidR="004629BF" w:rsidRDefault="004629BF">
            <w:r>
              <w:t>13</w:t>
            </w:r>
          </w:p>
          <w:p w:rsidR="004629BF" w:rsidRDefault="004629BF"/>
          <w:p w:rsidR="004629BF" w:rsidRDefault="004629BF"/>
          <w:p w:rsidR="004629BF" w:rsidRDefault="004629BF"/>
        </w:tc>
        <w:tc>
          <w:tcPr>
            <w:tcW w:w="2861" w:type="dxa"/>
            <w:gridSpan w:val="2"/>
          </w:tcPr>
          <w:p w:rsidR="004629BF" w:rsidRDefault="004629BF" w:rsidP="00B853BD">
            <w:r>
              <w:t>Blæreudvidelse</w:t>
            </w:r>
          </w:p>
          <w:p w:rsidR="004629BF" w:rsidRDefault="004629BF" w:rsidP="00B853BD"/>
          <w:p w:rsidR="004629BF" w:rsidRDefault="004629BF" w:rsidP="00B853BD"/>
          <w:p w:rsidR="004629BF" w:rsidRDefault="004629BF" w:rsidP="00B853BD"/>
          <w:p w:rsidR="004629BF" w:rsidRDefault="004629BF" w:rsidP="00B853BD"/>
        </w:tc>
        <w:tc>
          <w:tcPr>
            <w:tcW w:w="3183" w:type="dxa"/>
          </w:tcPr>
          <w:p w:rsidR="004629BF" w:rsidRDefault="004629BF">
            <w:r>
              <w:t xml:space="preserve">1: hjalp på smerter og hyppig vandladning </w:t>
            </w:r>
          </w:p>
          <w:p w:rsidR="004629BF" w:rsidRDefault="004629BF" w:rsidP="00160AD7">
            <w:r>
              <w:t>1: uden virkning</w:t>
            </w:r>
          </w:p>
        </w:tc>
      </w:tr>
      <w:tr w:rsidR="004629BF" w:rsidTr="00160AD7">
        <w:trPr>
          <w:trHeight w:val="631"/>
        </w:trPr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B853BD">
            <w:r>
              <w:t xml:space="preserve">Selvkatetering 3x </w:t>
            </w:r>
            <w:proofErr w:type="spellStart"/>
            <w:r>
              <w:t>dgl</w:t>
            </w:r>
            <w:proofErr w:type="spellEnd"/>
            <w:r>
              <w:t>.</w:t>
            </w:r>
          </w:p>
        </w:tc>
        <w:tc>
          <w:tcPr>
            <w:tcW w:w="3183" w:type="dxa"/>
          </w:tcPr>
          <w:p w:rsidR="004629BF" w:rsidRDefault="004629BF">
            <w:r>
              <w:t>Mindre smerter, anbefales!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Opsyning af blære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Ridsning af urinrør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 xml:space="preserve"> pacemaker</w:t>
            </w:r>
          </w:p>
        </w:tc>
        <w:tc>
          <w:tcPr>
            <w:tcW w:w="3183" w:type="dxa"/>
          </w:tcPr>
          <w:p w:rsidR="004629BF" w:rsidRDefault="004629BF">
            <w:r>
              <w:t>1: Uden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Tibialis</w:t>
            </w:r>
            <w:proofErr w:type="spellEnd"/>
            <w:r>
              <w:t xml:space="preserve"> stimulering</w:t>
            </w:r>
          </w:p>
        </w:tc>
        <w:tc>
          <w:tcPr>
            <w:tcW w:w="3183" w:type="dxa"/>
          </w:tcPr>
          <w:p w:rsidR="004629BF" w:rsidRDefault="004629BF">
            <w:r>
              <w:t>Uden virkning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Urinrørsmassage m. antibiotika</w:t>
            </w:r>
          </w:p>
        </w:tc>
        <w:tc>
          <w:tcPr>
            <w:tcW w:w="3183" w:type="dxa"/>
          </w:tcPr>
          <w:p w:rsidR="004629BF" w:rsidRDefault="004629BF">
            <w:r>
              <w:t>Uden virkning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6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Cystoskopi</w:t>
            </w:r>
            <w:proofErr w:type="spellEnd"/>
            <w:r>
              <w:t xml:space="preserve"> 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top w:val="nil"/>
              <w:bottom w:val="nil"/>
              <w:right w:val="nil"/>
            </w:tcBorders>
          </w:tcPr>
          <w:p w:rsidR="004629BF" w:rsidRPr="00182BD6" w:rsidRDefault="004629BF">
            <w:pPr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9BF" w:rsidRDefault="004629BF"/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9BF" w:rsidRDefault="004629BF" w:rsidP="0031118D">
            <w:pPr>
              <w:jc w:val="right"/>
            </w:pPr>
          </w:p>
          <w:p w:rsidR="004629BF" w:rsidRDefault="004629BF" w:rsidP="0031118D">
            <w:pPr>
              <w:jc w:val="right"/>
            </w:pPr>
          </w:p>
        </w:tc>
      </w:tr>
      <w:tr w:rsidR="004629BF" w:rsidTr="008343D3">
        <w:tc>
          <w:tcPr>
            <w:tcW w:w="2067" w:type="dxa"/>
          </w:tcPr>
          <w:p w:rsidR="004629BF" w:rsidRDefault="004629BF">
            <w:r w:rsidRPr="00182BD6">
              <w:rPr>
                <w:b/>
                <w:sz w:val="28"/>
                <w:szCs w:val="28"/>
              </w:rPr>
              <w:t>KOST</w:t>
            </w:r>
          </w:p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/>
        </w:tc>
        <w:tc>
          <w:tcPr>
            <w:tcW w:w="2861" w:type="dxa"/>
            <w:gridSpan w:val="2"/>
          </w:tcPr>
          <w:p w:rsidR="004629BF" w:rsidRDefault="004629BF" w:rsidP="00B853BD"/>
        </w:tc>
        <w:tc>
          <w:tcPr>
            <w:tcW w:w="3183" w:type="dxa"/>
          </w:tcPr>
          <w:p w:rsidR="004629BF" w:rsidRDefault="004629BF" w:rsidP="00B853BD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32</w:t>
            </w:r>
          </w:p>
        </w:tc>
        <w:tc>
          <w:tcPr>
            <w:tcW w:w="2861" w:type="dxa"/>
            <w:gridSpan w:val="2"/>
          </w:tcPr>
          <w:p w:rsidR="004629BF" w:rsidRDefault="004629BF" w:rsidP="00B853BD">
            <w:r>
              <w:t>Undgå syreholdig mad og drikkevarer fx sodavand, juice</w:t>
            </w:r>
          </w:p>
        </w:tc>
        <w:tc>
          <w:tcPr>
            <w:tcW w:w="3183" w:type="dxa"/>
          </w:tcPr>
          <w:p w:rsidR="004629BF" w:rsidRDefault="004629BF" w:rsidP="00B853BD">
            <w:r>
              <w:t>1. Ingen effekt</w:t>
            </w:r>
          </w:p>
          <w:p w:rsidR="004629BF" w:rsidRDefault="004629BF" w:rsidP="00B853BD"/>
          <w:p w:rsidR="004629BF" w:rsidRDefault="004629BF" w:rsidP="00B853BD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B853BD">
            <w:r>
              <w:t>Sodavand i stedet for vand</w:t>
            </w:r>
          </w:p>
        </w:tc>
        <w:tc>
          <w:tcPr>
            <w:tcW w:w="3183" w:type="dxa"/>
          </w:tcPr>
          <w:p w:rsidR="004629BF" w:rsidRDefault="004629BF" w:rsidP="00B853BD">
            <w:r>
              <w:t>Tissetrang og smerter formindskes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B853BD">
            <w:r>
              <w:t>Spiser basisk</w:t>
            </w:r>
          </w:p>
        </w:tc>
        <w:tc>
          <w:tcPr>
            <w:tcW w:w="3183" w:type="dxa"/>
          </w:tcPr>
          <w:p w:rsidR="004629BF" w:rsidRDefault="004629BF" w:rsidP="00B853BD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 w:rsidP="00B853BD">
            <w:r>
              <w:t>Mindre kød, flere grøntsager</w:t>
            </w:r>
          </w:p>
        </w:tc>
        <w:tc>
          <w:tcPr>
            <w:tcW w:w="3183" w:type="dxa"/>
          </w:tcPr>
          <w:p w:rsidR="004629BF" w:rsidRDefault="004629BF" w:rsidP="00B853BD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B853BD">
            <w:r>
              <w:t>Undgår rødt kød</w:t>
            </w:r>
          </w:p>
        </w:tc>
        <w:tc>
          <w:tcPr>
            <w:tcW w:w="3183" w:type="dxa"/>
          </w:tcPr>
          <w:p w:rsidR="004629BF" w:rsidRDefault="004629BF" w:rsidP="00B853BD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29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alkohol / vin/ spiritus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koffeinhold. drikke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Tåler økologiske og oversøiske vine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11</w:t>
            </w:r>
          </w:p>
        </w:tc>
        <w:tc>
          <w:tcPr>
            <w:tcW w:w="2861" w:type="dxa"/>
            <w:gridSpan w:val="2"/>
          </w:tcPr>
          <w:p w:rsidR="004629BF" w:rsidRDefault="004629BF" w:rsidP="0012513F">
            <w:r>
              <w:t xml:space="preserve">Undgår citrus, porrer, løg, 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12513F">
            <w:r>
              <w:t>Spiser kun solmodne frugter og tomater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12513F">
            <w:r>
              <w:t>Undgår vindruer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5</w:t>
            </w:r>
          </w:p>
        </w:tc>
        <w:tc>
          <w:tcPr>
            <w:tcW w:w="2861" w:type="dxa"/>
            <w:gridSpan w:val="2"/>
          </w:tcPr>
          <w:p w:rsidR="004629BF" w:rsidRDefault="004629BF" w:rsidP="0012513F">
            <w:r>
              <w:t>Undgår tomater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12513F">
            <w:r>
              <w:t>Tåler økologiske tomater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5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kaffe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Tåler koffeinfri kaffe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sort te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Spiser fedtfattigt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sukker/ søde sager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lakrids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 xml:space="preserve">Undgår valnødder 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6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hvidt mel/ brød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4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mælkeprodukter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rugbrød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gluten og laktose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M</w:t>
            </w:r>
          </w:p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Fokus på væskebalance</w:t>
            </w:r>
          </w:p>
        </w:tc>
        <w:tc>
          <w:tcPr>
            <w:tcW w:w="3183" w:type="dxa"/>
          </w:tcPr>
          <w:p w:rsidR="004629BF" w:rsidRDefault="004629BF">
            <w:r>
              <w:t>Lys urin.   Mørk urin = smerter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stærke krydderier / stærk mad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Basedannende kost. Egen kostplan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salt mad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 w:rsidP="008E3B09">
            <w:proofErr w:type="gramStart"/>
            <w:r>
              <w:t>Drikker  økologisk</w:t>
            </w:r>
            <w:proofErr w:type="gramEnd"/>
            <w:r>
              <w:t xml:space="preserve"> kamillete / urtete </w:t>
            </w:r>
          </w:p>
        </w:tc>
        <w:tc>
          <w:tcPr>
            <w:tcW w:w="3183" w:type="dxa"/>
          </w:tcPr>
          <w:p w:rsidR="004629BF" w:rsidRDefault="004629BF">
            <w:r>
              <w:t xml:space="preserve">1: Synes det hjælper  </w:t>
            </w:r>
          </w:p>
          <w:p w:rsidR="004629BF" w:rsidRDefault="004629BF">
            <w:r>
              <w:t>1: afhjælper vandladningstrang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6</w:t>
            </w:r>
          </w:p>
        </w:tc>
        <w:tc>
          <w:tcPr>
            <w:tcW w:w="2861" w:type="dxa"/>
            <w:gridSpan w:val="2"/>
          </w:tcPr>
          <w:p w:rsidR="004629BF" w:rsidRDefault="004629BF" w:rsidP="008E3B09">
            <w:r>
              <w:t xml:space="preserve">Persillefrø, </w:t>
            </w:r>
            <w:proofErr w:type="spellStart"/>
            <w:r>
              <w:t>padderokkete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 w:rsidP="008E3B09">
            <w:r>
              <w:t>Undgår færdiglavet mad.</w:t>
            </w:r>
          </w:p>
          <w:p w:rsidR="004629BF" w:rsidRDefault="004629BF" w:rsidP="008E3B09">
            <w:r>
              <w:t xml:space="preserve">Undgår </w:t>
            </w:r>
            <w:proofErr w:type="spellStart"/>
            <w:r>
              <w:t>tilsætn.stoffer</w:t>
            </w:r>
            <w:proofErr w:type="spellEnd"/>
            <w:r>
              <w:t>.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8E3B09">
            <w:r>
              <w:t>Undgår alle former for mad fra dåser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 w:rsidP="008E3B09">
            <w:proofErr w:type="gramStart"/>
            <w:r>
              <w:t>Undgår  kunstige</w:t>
            </w:r>
            <w:proofErr w:type="gramEnd"/>
            <w:r>
              <w:t xml:space="preserve"> sødemidler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343D3">
            <w:r>
              <w:t>Undgår soja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proofErr w:type="gramStart"/>
            <w:r>
              <w:t>Undgår  natskygge</w:t>
            </w:r>
            <w:proofErr w:type="gram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Undgår røgede produkter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Kosttilskud: selen, zink, magnesium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 xml:space="preserve">2 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Drikker masser af vand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proofErr w:type="spellStart"/>
            <w:r>
              <w:t>Aloeveradrik</w:t>
            </w:r>
            <w:proofErr w:type="spellEnd"/>
            <w:r>
              <w:t xml:space="preserve"> fra Matas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Mærkbar bedring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B-vitaminer i store doser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Spiser megen fisk, især laks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Spiser bananer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D41F5D">
        <w:trPr>
          <w:trHeight w:val="362"/>
        </w:trPr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Undgår nødder og chokolade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Undgår broccoli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 xml:space="preserve">K 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Undgår bønner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Vælger økologiske varer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 w:rsidP="008E3B09">
            <w:r>
              <w:t>Antiinflammatorisk kost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827" w:type="dxa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left w:val="nil"/>
              <w:right w:val="nil"/>
            </w:tcBorders>
          </w:tcPr>
          <w:p w:rsidR="004629BF" w:rsidRDefault="004629BF" w:rsidP="008E3B09"/>
        </w:tc>
        <w:tc>
          <w:tcPr>
            <w:tcW w:w="3183" w:type="dxa"/>
            <w:tcBorders>
              <w:left w:val="nil"/>
              <w:right w:val="nil"/>
            </w:tcBorders>
          </w:tcPr>
          <w:p w:rsidR="004629BF" w:rsidRDefault="004629BF"/>
          <w:p w:rsidR="004629BF" w:rsidRDefault="004629BF"/>
        </w:tc>
      </w:tr>
      <w:tr w:rsidR="004629BF" w:rsidTr="008343D3">
        <w:tc>
          <w:tcPr>
            <w:tcW w:w="2067" w:type="dxa"/>
            <w:tcBorders>
              <w:right w:val="nil"/>
            </w:tcBorders>
          </w:tcPr>
          <w:p w:rsidR="004629BF" w:rsidRPr="00182BD6" w:rsidRDefault="004629BF">
            <w:pPr>
              <w:rPr>
                <w:b/>
                <w:sz w:val="28"/>
                <w:szCs w:val="28"/>
              </w:rPr>
            </w:pPr>
            <w:r w:rsidRPr="00182BD6">
              <w:rPr>
                <w:b/>
                <w:sz w:val="28"/>
                <w:szCs w:val="28"/>
              </w:rPr>
              <w:t>ØVRIGE BEHANDLINGER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left w:val="nil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M</w:t>
            </w:r>
          </w:p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  <w:p w:rsidR="004629BF" w:rsidRDefault="004629BF">
            <w:r>
              <w:t>5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Fysioterapi</w:t>
            </w:r>
          </w:p>
          <w:p w:rsidR="004629BF" w:rsidRDefault="004629BF"/>
        </w:tc>
        <w:tc>
          <w:tcPr>
            <w:tcW w:w="3183" w:type="dxa"/>
          </w:tcPr>
          <w:p w:rsidR="004629BF" w:rsidRDefault="004629BF"/>
          <w:p w:rsidR="004629BF" w:rsidRDefault="004629BF">
            <w:r>
              <w:t xml:space="preserve">1: mod </w:t>
            </w:r>
            <w:proofErr w:type="spellStart"/>
            <w:r>
              <w:t>skedesmerter</w:t>
            </w:r>
            <w:proofErr w:type="spellEnd"/>
            <w:r>
              <w:t>/-kramper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M</w:t>
            </w:r>
          </w:p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  <w:p w:rsidR="004629BF" w:rsidRDefault="004629BF">
            <w:r>
              <w:t>16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zoneterapi</w:t>
            </w:r>
          </w:p>
        </w:tc>
        <w:tc>
          <w:tcPr>
            <w:tcW w:w="3183" w:type="dxa"/>
          </w:tcPr>
          <w:p w:rsidR="004629BF" w:rsidRDefault="004629BF"/>
          <w:p w:rsidR="004629BF" w:rsidRDefault="004629BF">
            <w:r>
              <w:t>2: Ingen virkning 2: hjalp lidt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healing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Akupunktur / øreakupunktur, laserakupunktur</w:t>
            </w:r>
          </w:p>
        </w:tc>
        <w:tc>
          <w:tcPr>
            <w:tcW w:w="3183" w:type="dxa"/>
          </w:tcPr>
          <w:p w:rsidR="004629BF" w:rsidRDefault="004629BF" w:rsidP="00DE14A8">
            <w:r>
              <w:t xml:space="preserve">2: hjulpet lidt 1: ingen effekt </w:t>
            </w:r>
          </w:p>
          <w:p w:rsidR="004629BF" w:rsidRDefault="004629BF" w:rsidP="00DE14A8">
            <w:r>
              <w:t>1: pos. effekt 1: Anbefales!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Kraniosakralterapi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 xml:space="preserve">1:Kortvarig lindring </w:t>
            </w:r>
          </w:p>
          <w:p w:rsidR="004629BF" w:rsidRDefault="004629BF">
            <w:r>
              <w:t>1: ingen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mindfulness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psykoterapi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psykolog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Yoga, afspænding</w:t>
            </w:r>
          </w:p>
        </w:tc>
        <w:tc>
          <w:tcPr>
            <w:tcW w:w="3183" w:type="dxa"/>
          </w:tcPr>
          <w:p w:rsidR="004629BF" w:rsidRDefault="004629BF">
            <w:r>
              <w:t>1: pos. effekt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 xml:space="preserve">Smerteklinik </w:t>
            </w:r>
          </w:p>
          <w:p w:rsidR="004629BF" w:rsidRDefault="004629BF" w:rsidP="00B137AC">
            <w:r>
              <w:t>1:(</w:t>
            </w:r>
            <w:proofErr w:type="spellStart"/>
            <w:r>
              <w:t>Allevia</w:t>
            </w:r>
            <w:proofErr w:type="spellEnd"/>
            <w:r>
              <w:t>, Aarhus)</w:t>
            </w:r>
          </w:p>
        </w:tc>
        <w:tc>
          <w:tcPr>
            <w:tcW w:w="3183" w:type="dxa"/>
          </w:tcPr>
          <w:p w:rsidR="004629BF" w:rsidRDefault="004629BF"/>
          <w:p w:rsidR="004629BF" w:rsidRDefault="004629BF">
            <w:r>
              <w:t>1: Anbefales!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4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Afspænding, massage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 xml:space="preserve">1 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allergiklinik</w:t>
            </w:r>
          </w:p>
        </w:tc>
        <w:tc>
          <w:tcPr>
            <w:tcW w:w="3183" w:type="dxa"/>
          </w:tcPr>
          <w:p w:rsidR="004629BF" w:rsidRDefault="004629BF">
            <w:r>
              <w:t>Ingen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biopati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hypnose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kinesiologi</w:t>
            </w:r>
          </w:p>
        </w:tc>
        <w:tc>
          <w:tcPr>
            <w:tcW w:w="3183" w:type="dxa"/>
          </w:tcPr>
          <w:p w:rsidR="004629BF" w:rsidRDefault="004629BF">
            <w:r>
              <w:t>Uden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spellStart"/>
            <w:r>
              <w:t>homeopati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ingen virkning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kiropraktik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Klinik for manuel medicin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Lysterapi (Tyskland)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proofErr w:type="spellStart"/>
            <w:r>
              <w:t>osteopati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827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  <w:p w:rsidR="004629BF" w:rsidRDefault="004629BF"/>
        </w:tc>
      </w:tr>
      <w:tr w:rsidR="004629BF" w:rsidTr="008343D3">
        <w:tc>
          <w:tcPr>
            <w:tcW w:w="2067" w:type="dxa"/>
            <w:tcBorders>
              <w:right w:val="nil"/>
            </w:tcBorders>
          </w:tcPr>
          <w:p w:rsidR="004629BF" w:rsidRPr="00182BD6" w:rsidRDefault="004629BF">
            <w:pPr>
              <w:rPr>
                <w:b/>
                <w:sz w:val="28"/>
                <w:szCs w:val="28"/>
              </w:rPr>
            </w:pPr>
            <w:r w:rsidRPr="00182BD6">
              <w:rPr>
                <w:b/>
                <w:sz w:val="28"/>
                <w:szCs w:val="28"/>
              </w:rPr>
              <w:t>LIVSSTIL</w:t>
            </w:r>
          </w:p>
        </w:tc>
        <w:tc>
          <w:tcPr>
            <w:tcW w:w="827" w:type="dxa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840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left w:val="nil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Pr="00182BD6" w:rsidRDefault="004629BF">
            <w:pPr>
              <w:rPr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at rejse (langt)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Rejser i varmen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Undgår/ begrænser væske før rejser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Ingen væske før svømmehal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F13750">
            <w:r>
              <w:t>6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Anvendelse af Tenabind</w:t>
            </w:r>
          </w:p>
        </w:tc>
        <w:tc>
          <w:tcPr>
            <w:tcW w:w="3183" w:type="dxa"/>
          </w:tcPr>
          <w:p w:rsidR="004629BF" w:rsidRDefault="004629BF">
            <w:r>
              <w:t>Ekstra sikkerhed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37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kulde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34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stress, psykisk pres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24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svømmehal/ klorvand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Bader ikke i Danmark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Bader ikke i koldt vand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Bader i saltvand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Bader ikke i havet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B000BB">
            <w:pPr>
              <w:tabs>
                <w:tab w:val="right" w:pos="2645"/>
              </w:tabs>
            </w:pPr>
            <w:r>
              <w:t>Undgår sauna</w:t>
            </w:r>
            <w:r>
              <w:tab/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 w:rsidP="00B000BB">
            <w:pPr>
              <w:tabs>
                <w:tab w:val="right" w:pos="2645"/>
              </w:tabs>
            </w:pPr>
            <w:r>
              <w:t>Hyppig vandladningstrang i vand. Dykker, - tisser i våddragten.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Udsætter vandladning til blæren er fyldt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M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Faster 2 timer før afrejse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Træthed, for megen fysisk aktivitet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4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Daglig motion, gåture</w:t>
            </w:r>
          </w:p>
        </w:tc>
        <w:tc>
          <w:tcPr>
            <w:tcW w:w="3183" w:type="dxa"/>
          </w:tcPr>
          <w:p w:rsidR="004629BF" w:rsidRDefault="004629BF"/>
        </w:tc>
      </w:tr>
      <w:tr w:rsidR="00F13750" w:rsidTr="008343D3">
        <w:tc>
          <w:tcPr>
            <w:tcW w:w="2067" w:type="dxa"/>
          </w:tcPr>
          <w:p w:rsidR="00F13750" w:rsidRDefault="00F13750"/>
        </w:tc>
        <w:tc>
          <w:tcPr>
            <w:tcW w:w="827" w:type="dxa"/>
          </w:tcPr>
          <w:p w:rsidR="00F13750" w:rsidRDefault="00F13750">
            <w:r>
              <w:t>K</w:t>
            </w:r>
          </w:p>
        </w:tc>
        <w:tc>
          <w:tcPr>
            <w:tcW w:w="840" w:type="dxa"/>
            <w:gridSpan w:val="2"/>
          </w:tcPr>
          <w:p w:rsidR="00F13750" w:rsidRDefault="00F13750">
            <w:r>
              <w:t>1</w:t>
            </w:r>
          </w:p>
        </w:tc>
        <w:tc>
          <w:tcPr>
            <w:tcW w:w="2861" w:type="dxa"/>
            <w:gridSpan w:val="2"/>
          </w:tcPr>
          <w:p w:rsidR="00F13750" w:rsidRDefault="00F13750">
            <w:r>
              <w:t>Smerter ved og efter gang</w:t>
            </w:r>
          </w:p>
        </w:tc>
        <w:tc>
          <w:tcPr>
            <w:tcW w:w="3183" w:type="dxa"/>
          </w:tcPr>
          <w:p w:rsidR="00F13750" w:rsidRDefault="00F13750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Meditation</w:t>
            </w:r>
          </w:p>
        </w:tc>
        <w:tc>
          <w:tcPr>
            <w:tcW w:w="3183" w:type="dxa"/>
          </w:tcPr>
          <w:p w:rsidR="004629BF" w:rsidRDefault="004629BF">
            <w:r>
              <w:t>1: Flytter opmærksomheden væk fra blæren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Spinning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Daglig hvile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4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Træning i varmt vand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 xml:space="preserve">Deltagelse i </w:t>
            </w:r>
            <w:proofErr w:type="spellStart"/>
            <w:r>
              <w:t>erfagruppe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1: Hjælper at læsse af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samleje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Smerter ved sex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 xml:space="preserve">Vandladningstrang </w:t>
            </w:r>
            <w:proofErr w:type="spellStart"/>
            <w:r>
              <w:t>ifm</w:t>
            </w:r>
            <w:proofErr w:type="spellEnd"/>
            <w:r>
              <w:t>. sex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 xml:space="preserve">5 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tungt arbejde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 xml:space="preserve">2 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Gang på trappe giver smerter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Forværring ved menstruation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Kører på liggecykel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Varmepude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Sidder altid på pude</w:t>
            </w:r>
          </w:p>
        </w:tc>
        <w:tc>
          <w:tcPr>
            <w:tcW w:w="3183" w:type="dxa"/>
          </w:tcPr>
          <w:p w:rsidR="004629BF" w:rsidRDefault="004629BF"/>
        </w:tc>
      </w:tr>
      <w:tr w:rsidR="00F13750" w:rsidTr="008343D3">
        <w:tc>
          <w:tcPr>
            <w:tcW w:w="2067" w:type="dxa"/>
          </w:tcPr>
          <w:p w:rsidR="00F13750" w:rsidRDefault="00F13750"/>
        </w:tc>
        <w:tc>
          <w:tcPr>
            <w:tcW w:w="827" w:type="dxa"/>
          </w:tcPr>
          <w:p w:rsidR="00F13750" w:rsidRDefault="00F13750">
            <w:r>
              <w:t>K</w:t>
            </w:r>
          </w:p>
        </w:tc>
        <w:tc>
          <w:tcPr>
            <w:tcW w:w="840" w:type="dxa"/>
            <w:gridSpan w:val="2"/>
          </w:tcPr>
          <w:p w:rsidR="00F13750" w:rsidRDefault="00F13750">
            <w:r>
              <w:t>1</w:t>
            </w:r>
          </w:p>
        </w:tc>
        <w:tc>
          <w:tcPr>
            <w:tcW w:w="2861" w:type="dxa"/>
            <w:gridSpan w:val="2"/>
          </w:tcPr>
          <w:p w:rsidR="00F13750" w:rsidRDefault="00F13750">
            <w:r>
              <w:t>Smerter når hun sidder</w:t>
            </w:r>
          </w:p>
        </w:tc>
        <w:tc>
          <w:tcPr>
            <w:tcW w:w="3183" w:type="dxa"/>
          </w:tcPr>
          <w:p w:rsidR="00F13750" w:rsidRDefault="00F13750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>
            <w:proofErr w:type="gramStart"/>
            <w:r>
              <w:t>Elevationsseng ,</w:t>
            </w:r>
            <w:proofErr w:type="gramEnd"/>
            <w:r>
              <w:t xml:space="preserve"> fodende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Undgår at sidde for længe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 xml:space="preserve">1 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Undgår at stå for længe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Undgår nikotin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Undgår hårfarvning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 xml:space="preserve">K 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Undgår p-piller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Stor fokus på kosten, har hjulpet meget på smerter og andre gener.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 w:rsidP="00A01490">
            <w:r>
              <w:t>Svært at spise ude i byen, da det medfører smerter at bryde kostplanen.</w:t>
            </w:r>
          </w:p>
        </w:tc>
      </w:tr>
      <w:tr w:rsidR="00F13750" w:rsidTr="008343D3">
        <w:tc>
          <w:tcPr>
            <w:tcW w:w="2067" w:type="dxa"/>
            <w:tcBorders>
              <w:bottom w:val="single" w:sz="4" w:space="0" w:color="auto"/>
            </w:tcBorders>
          </w:tcPr>
          <w:p w:rsidR="00F13750" w:rsidRDefault="00F13750"/>
        </w:tc>
        <w:tc>
          <w:tcPr>
            <w:tcW w:w="827" w:type="dxa"/>
            <w:tcBorders>
              <w:bottom w:val="single" w:sz="4" w:space="0" w:color="auto"/>
            </w:tcBorders>
          </w:tcPr>
          <w:p w:rsidR="00F13750" w:rsidRDefault="00F13750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13750" w:rsidRDefault="00F13750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F13750" w:rsidRDefault="00F13750">
            <w:r>
              <w:t>M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F13750" w:rsidRDefault="00F13750" w:rsidP="00A01490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Kostvejledning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 w:rsidP="00A01490">
            <w:r>
              <w:t>1: pos. effekt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F13750">
            <w:r>
              <w:t>2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Undgår cykling, længere gåture.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 w:rsidP="00A01490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 xml:space="preserve">Skyller blæren igennem hver dag med </w:t>
            </w:r>
            <w:proofErr w:type="spellStart"/>
            <w:r>
              <w:t>persillefrøte</w:t>
            </w:r>
            <w:proofErr w:type="spellEnd"/>
            <w:r>
              <w:t xml:space="preserve"> + 1 tsk. D-</w:t>
            </w:r>
            <w:proofErr w:type="spellStart"/>
            <w:r>
              <w:t>mannose</w:t>
            </w:r>
            <w:proofErr w:type="spellEnd"/>
            <w:r>
              <w:t xml:space="preserve">, 2 kapsler pro-græsolie, 1 magnesium, 1 </w:t>
            </w:r>
            <w:proofErr w:type="spellStart"/>
            <w:r>
              <w:t>aloevera</w:t>
            </w:r>
            <w:proofErr w:type="spellEnd"/>
            <w:r>
              <w:t xml:space="preserve"> tablet.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 w:rsidP="00A01490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 xml:space="preserve">Daglig smoothie: 1 selleri, ½ lime, lidt koriander, </w:t>
            </w:r>
            <w:r>
              <w:rPr>
                <w:rFonts w:cstheme="minorHAnsi"/>
              </w:rPr>
              <w:t>¼ agurk, lidt ingefær, ½ tsk. D-</w:t>
            </w:r>
            <w:proofErr w:type="spellStart"/>
            <w:r>
              <w:rPr>
                <w:rFonts w:cstheme="minorHAnsi"/>
              </w:rPr>
              <w:t>mannose</w:t>
            </w:r>
            <w:proofErr w:type="spellEnd"/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 w:rsidP="00A01490"/>
        </w:tc>
      </w:tr>
      <w:tr w:rsidR="004629BF" w:rsidTr="008343D3">
        <w:tc>
          <w:tcPr>
            <w:tcW w:w="2067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827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  <w:p w:rsidR="004629BF" w:rsidRDefault="004629BF"/>
          <w:p w:rsidR="004629BF" w:rsidRDefault="004629BF"/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28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Pr="00182BD6" w:rsidRDefault="004629BF">
            <w:pPr>
              <w:rPr>
                <w:b/>
                <w:sz w:val="28"/>
                <w:szCs w:val="28"/>
              </w:rPr>
            </w:pPr>
            <w:r w:rsidRPr="00182BD6">
              <w:rPr>
                <w:b/>
                <w:sz w:val="28"/>
                <w:szCs w:val="28"/>
              </w:rPr>
              <w:t>ANDET -</w:t>
            </w:r>
          </w:p>
          <w:p w:rsidR="004629BF" w:rsidRPr="00182BD6" w:rsidRDefault="004629BF">
            <w:pPr>
              <w:rPr>
                <w:b/>
                <w:sz w:val="28"/>
                <w:szCs w:val="28"/>
              </w:rPr>
            </w:pPr>
            <w:r w:rsidRPr="00182BD6">
              <w:rPr>
                <w:b/>
                <w:sz w:val="28"/>
                <w:szCs w:val="28"/>
              </w:rPr>
              <w:t>GODE RÅD</w:t>
            </w:r>
          </w:p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/>
        </w:tc>
        <w:tc>
          <w:tcPr>
            <w:tcW w:w="2861" w:type="dxa"/>
            <w:gridSpan w:val="2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 xml:space="preserve">Anbefaler cobfoundation.org.uk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bladderhealthuk.org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Få arbejdsplads til at acceptere IC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 xml:space="preserve">Få hjælp i </w:t>
            </w:r>
            <w:proofErr w:type="spellStart"/>
            <w:r>
              <w:t>fht</w:t>
            </w:r>
            <w:proofErr w:type="spellEnd"/>
            <w:r>
              <w:t xml:space="preserve">. </w:t>
            </w:r>
            <w:proofErr w:type="gramStart"/>
            <w:r>
              <w:t>nedsat  arbejdstid</w:t>
            </w:r>
            <w:proofErr w:type="gramEnd"/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4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Bevar optimismen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Drop tabuer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 xml:space="preserve">K 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Brug ble, Tena bukseble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Fortæl omgivelserne om dine blæreproblemer og at du tit må på toilettet. Der plejer at være god forståelse.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Vær sammen med andre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Snak med ligesindede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3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Yderplads i teater/ bio/ fly mv.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2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Drikker meget vand/ te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Drik max 3/4 l. pr dag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Sidde på iskold pude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proofErr w:type="spellStart"/>
            <w:r>
              <w:t>probiotica</w:t>
            </w:r>
            <w:proofErr w:type="spellEnd"/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Tro ikke at det er psykisk!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Få psyken i balance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Accepter tingenes tilstand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Lad venner og familie kende problemet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Sæt grænser efter evne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 xml:space="preserve">Har </w:t>
            </w:r>
            <w:proofErr w:type="spellStart"/>
            <w:r>
              <w:t>Uribag</w:t>
            </w:r>
            <w:proofErr w:type="spellEnd"/>
            <w:r>
              <w:t xml:space="preserve"> med på bilture mv.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9BF" w:rsidRDefault="004629BF">
            <w:r>
              <w:t xml:space="preserve">Kostvejleder Eva Lydeking har helbredt 3 </w:t>
            </w:r>
            <w:proofErr w:type="spellStart"/>
            <w:r>
              <w:t>ic</w:t>
            </w:r>
            <w:proofErr w:type="spellEnd"/>
            <w:r>
              <w:t>-patienter!</w:t>
            </w:r>
          </w:p>
        </w:tc>
        <w:tc>
          <w:tcPr>
            <w:tcW w:w="3183" w:type="dxa"/>
            <w:tcBorders>
              <w:left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9BF" w:rsidRDefault="004629BF">
            <w:r>
              <w:t>Rens kroppen ved at leve efter kostrådene.</w:t>
            </w:r>
          </w:p>
        </w:tc>
        <w:tc>
          <w:tcPr>
            <w:tcW w:w="3183" w:type="dxa"/>
            <w:tcBorders>
              <w:left w:val="single" w:sz="4" w:space="0" w:color="auto"/>
            </w:tcBorders>
          </w:tcPr>
          <w:p w:rsidR="004629BF" w:rsidRDefault="004629BF">
            <w:r>
              <w:t>Udarbejd din personlige kostplan. Har personligt gode erfaringer.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 w:rsidP="00B35289">
            <w:r>
              <w:t xml:space="preserve">Få den samme læge/ </w:t>
            </w:r>
            <w:proofErr w:type="spellStart"/>
            <w:r>
              <w:t>be-handler</w:t>
            </w:r>
            <w:proofErr w:type="spellEnd"/>
            <w:r>
              <w:t>, som kan følge din sygdom over længere tid.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M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 w:rsidP="00B35289">
            <w:r>
              <w:t>Anvend cannabisolie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 w:rsidP="00B35289">
            <w:r>
              <w:t>Selvkatetering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>
            <w:r>
              <w:t>Virkelig god effekt!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 w:rsidP="00B35289">
            <w:r>
              <w:t xml:space="preserve">PH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Caps</w:t>
            </w:r>
            <w:proofErr w:type="spellEnd"/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 w:rsidP="00B35289">
            <w:r>
              <w:t xml:space="preserve">Tea </w:t>
            </w:r>
            <w:proofErr w:type="spellStart"/>
            <w:r>
              <w:t>tree</w:t>
            </w:r>
            <w:proofErr w:type="spellEnd"/>
            <w:r>
              <w:t xml:space="preserve"> olie på blæren ved smerter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Default="004629BF" w:rsidP="00B35289">
            <w:r>
              <w:t>Kokosolie på urinrør ved svie/smerter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Default="004629BF"/>
        </w:tc>
      </w:tr>
      <w:tr w:rsidR="004629BF" w:rsidRPr="00BC6A85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827" w:type="dxa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BF" w:rsidRPr="00195688" w:rsidRDefault="004629BF" w:rsidP="00B35289">
            <w:pPr>
              <w:rPr>
                <w:lang w:val="en-US"/>
              </w:rPr>
            </w:pPr>
            <w:proofErr w:type="spellStart"/>
            <w:r w:rsidRPr="00195688">
              <w:rPr>
                <w:lang w:val="en-US"/>
              </w:rPr>
              <w:t>Følger</w:t>
            </w:r>
            <w:proofErr w:type="spellEnd"/>
            <w:r w:rsidRPr="00195688">
              <w:rPr>
                <w:lang w:val="en-US"/>
              </w:rPr>
              <w:t xml:space="preserve"> ”Montreal Healthy Girl:”  Healing IC Naturally”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</w:tcBorders>
          </w:tcPr>
          <w:p w:rsidR="004629BF" w:rsidRPr="00195688" w:rsidRDefault="004629BF">
            <w:pPr>
              <w:rPr>
                <w:lang w:val="en-US"/>
              </w:rPr>
            </w:pPr>
          </w:p>
        </w:tc>
      </w:tr>
      <w:tr w:rsidR="004629BF" w:rsidRPr="00BC6A85" w:rsidTr="008343D3">
        <w:tc>
          <w:tcPr>
            <w:tcW w:w="2067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Pr="00195688" w:rsidRDefault="004629BF">
            <w:pPr>
              <w:rPr>
                <w:lang w:val="en-US"/>
              </w:rPr>
            </w:pPr>
          </w:p>
        </w:tc>
        <w:tc>
          <w:tcPr>
            <w:tcW w:w="827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Pr="00195688" w:rsidRDefault="004629BF">
            <w:pPr>
              <w:rPr>
                <w:lang w:val="en-US"/>
              </w:rPr>
            </w:pP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Pr="00195688" w:rsidRDefault="004629BF">
            <w:pPr>
              <w:rPr>
                <w:lang w:val="en-US"/>
              </w:rPr>
            </w:pPr>
          </w:p>
        </w:tc>
        <w:tc>
          <w:tcPr>
            <w:tcW w:w="28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Pr="00195688" w:rsidRDefault="004629BF">
            <w:pPr>
              <w:rPr>
                <w:lang w:val="en-US"/>
              </w:rPr>
            </w:pPr>
          </w:p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Pr="00195688" w:rsidRDefault="004629BF">
            <w:pPr>
              <w:rPr>
                <w:lang w:val="en-US"/>
              </w:rPr>
            </w:pPr>
          </w:p>
          <w:p w:rsidR="004629BF" w:rsidRPr="00195688" w:rsidRDefault="004629BF">
            <w:pPr>
              <w:rPr>
                <w:lang w:val="en-US"/>
              </w:rPr>
            </w:pPr>
          </w:p>
        </w:tc>
      </w:tr>
      <w:tr w:rsidR="004629BF" w:rsidTr="008343D3">
        <w:tc>
          <w:tcPr>
            <w:tcW w:w="2067" w:type="dxa"/>
          </w:tcPr>
          <w:p w:rsidR="004629BF" w:rsidRPr="00182BD6" w:rsidRDefault="004629BF">
            <w:pPr>
              <w:rPr>
                <w:b/>
                <w:sz w:val="28"/>
                <w:szCs w:val="28"/>
              </w:rPr>
            </w:pPr>
            <w:r w:rsidRPr="00182BD6">
              <w:rPr>
                <w:b/>
                <w:sz w:val="28"/>
                <w:szCs w:val="28"/>
              </w:rPr>
              <w:lastRenderedPageBreak/>
              <w:t>SYGEHUSENE</w:t>
            </w:r>
          </w:p>
        </w:tc>
        <w:tc>
          <w:tcPr>
            <w:tcW w:w="827" w:type="dxa"/>
          </w:tcPr>
          <w:p w:rsidR="004629BF" w:rsidRDefault="004629BF"/>
        </w:tc>
        <w:tc>
          <w:tcPr>
            <w:tcW w:w="840" w:type="dxa"/>
            <w:gridSpan w:val="2"/>
          </w:tcPr>
          <w:p w:rsidR="004629BF" w:rsidRDefault="004629BF"/>
        </w:tc>
        <w:tc>
          <w:tcPr>
            <w:tcW w:w="2861" w:type="dxa"/>
            <w:gridSpan w:val="2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Aalborg Sygehus</w:t>
            </w:r>
          </w:p>
          <w:p w:rsidR="004629BF" w:rsidRDefault="004629BF">
            <w:r>
              <w:t>Urologisk afd.</w:t>
            </w:r>
          </w:p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8</w:t>
            </w:r>
          </w:p>
        </w:tc>
        <w:tc>
          <w:tcPr>
            <w:tcW w:w="2861" w:type="dxa"/>
            <w:gridSpan w:val="2"/>
          </w:tcPr>
          <w:p w:rsidR="004629BF" w:rsidRDefault="004629BF">
            <w:r>
              <w:t>Skylninger</w:t>
            </w:r>
          </w:p>
          <w:p w:rsidR="004629BF" w:rsidRDefault="004629BF">
            <w:r>
              <w:t>Brænding i blæren</w:t>
            </w:r>
          </w:p>
        </w:tc>
        <w:tc>
          <w:tcPr>
            <w:tcW w:w="3183" w:type="dxa"/>
          </w:tcPr>
          <w:p w:rsidR="004629BF" w:rsidRDefault="004629BF">
            <w:r>
              <w:t xml:space="preserve">Mads Nøhr </w:t>
            </w:r>
          </w:p>
          <w:p w:rsidR="004629BF" w:rsidRDefault="004629BF">
            <w:r>
              <w:t xml:space="preserve">Else Kallestrup                                          </w:t>
            </w:r>
          </w:p>
        </w:tc>
      </w:tr>
      <w:tr w:rsidR="004629BF" w:rsidTr="008343D3">
        <w:trPr>
          <w:trHeight w:val="498"/>
        </w:trPr>
        <w:tc>
          <w:tcPr>
            <w:tcW w:w="2067" w:type="dxa"/>
          </w:tcPr>
          <w:p w:rsidR="004629BF" w:rsidRDefault="004629BF">
            <w:r>
              <w:t>Hillerød Hospital</w:t>
            </w:r>
          </w:p>
        </w:tc>
        <w:tc>
          <w:tcPr>
            <w:tcW w:w="827" w:type="dxa"/>
          </w:tcPr>
          <w:p w:rsidR="004629BF" w:rsidRDefault="004629BF">
            <w:r>
              <w:t>K</w:t>
            </w:r>
          </w:p>
        </w:tc>
        <w:tc>
          <w:tcPr>
            <w:tcW w:w="840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861" w:type="dxa"/>
            <w:gridSpan w:val="2"/>
          </w:tcPr>
          <w:p w:rsidR="004629BF" w:rsidRDefault="004629BF"/>
        </w:tc>
        <w:tc>
          <w:tcPr>
            <w:tcW w:w="3183" w:type="dxa"/>
          </w:tcPr>
          <w:p w:rsidR="004629BF" w:rsidRDefault="004629BF">
            <w:proofErr w:type="spellStart"/>
            <w:r>
              <w:t>Urolog</w:t>
            </w:r>
            <w:proofErr w:type="spellEnd"/>
            <w:r>
              <w:t xml:space="preserve"> Frank B. Hansen</w:t>
            </w:r>
          </w:p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Frederiksberg Hospital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Herlev Hospital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17</w:t>
            </w:r>
          </w:p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>
            <w:r>
              <w:t xml:space="preserve"> J. </w:t>
            </w:r>
            <w:proofErr w:type="spellStart"/>
            <w:r>
              <w:t>Nordling</w:t>
            </w:r>
            <w:proofErr w:type="spellEnd"/>
            <w:r>
              <w:t xml:space="preserve">, </w:t>
            </w:r>
          </w:p>
          <w:p w:rsidR="004629BF" w:rsidRDefault="004629BF">
            <w:r>
              <w:t>Gunnar Lose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Gentofte Hospital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Skodsborg Kysthospital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>
            <w:proofErr w:type="spellStart"/>
            <w:r>
              <w:t>Urolog</w:t>
            </w:r>
            <w:proofErr w:type="spellEnd"/>
            <w:r>
              <w:t xml:space="preserve"> Peter Tofft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Frederikssund</w:t>
            </w:r>
          </w:p>
        </w:tc>
        <w:tc>
          <w:tcPr>
            <w:tcW w:w="890" w:type="dxa"/>
            <w:gridSpan w:val="2"/>
          </w:tcPr>
          <w:p w:rsidR="004629BF" w:rsidRDefault="004629BF"/>
        </w:tc>
        <w:tc>
          <w:tcPr>
            <w:tcW w:w="844" w:type="dxa"/>
            <w:gridSpan w:val="2"/>
          </w:tcPr>
          <w:p w:rsidR="004629BF" w:rsidRDefault="004629BF"/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>
            <w:r>
              <w:t>Meyhoff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Skejby</w:t>
            </w:r>
            <w:r w:rsidR="00BC6A85">
              <w:t>/Aarhus</w:t>
            </w:r>
            <w:r>
              <w:t xml:space="preserve"> 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M</w:t>
            </w:r>
          </w:p>
          <w:p w:rsidR="004629BF" w:rsidRDefault="004629BF">
            <w:r>
              <w:t>K</w:t>
            </w:r>
          </w:p>
          <w:p w:rsidR="004629BF" w:rsidRDefault="004629BF">
            <w:r>
              <w:t>K</w:t>
            </w:r>
          </w:p>
          <w:p w:rsidR="004629BF" w:rsidRDefault="004629BF"/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3</w:t>
            </w:r>
          </w:p>
          <w:p w:rsidR="004629BF" w:rsidRDefault="004629BF">
            <w:r>
              <w:t>5</w:t>
            </w:r>
          </w:p>
          <w:p w:rsidR="004629BF" w:rsidRDefault="004629BF">
            <w:r>
              <w:t>5</w:t>
            </w:r>
          </w:p>
          <w:p w:rsidR="004629BF" w:rsidRDefault="004629BF"/>
          <w:p w:rsidR="004629BF" w:rsidRDefault="00BC6A85">
            <w:r>
              <w:t>2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>
            <w:r>
              <w:t>Svend Fuglsig</w:t>
            </w:r>
          </w:p>
          <w:p w:rsidR="004629BF" w:rsidRDefault="004629BF">
            <w:r>
              <w:t xml:space="preserve">Allan </w:t>
            </w:r>
            <w:proofErr w:type="spellStart"/>
            <w:r>
              <w:t>Ryhammer</w:t>
            </w:r>
            <w:proofErr w:type="spellEnd"/>
          </w:p>
          <w:p w:rsidR="004629BF" w:rsidRDefault="004629BF" w:rsidP="000E5312">
            <w:r>
              <w:t>Center for vandladningsforstyrrelser</w:t>
            </w:r>
          </w:p>
          <w:p w:rsidR="004629BF" w:rsidRDefault="004629BF" w:rsidP="000E5312">
            <w:r>
              <w:t>Skejby Sygehus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 xml:space="preserve">Odense </w:t>
            </w:r>
            <w:proofErr w:type="spellStart"/>
            <w:r>
              <w:t>Universi-tetshospital</w:t>
            </w:r>
            <w:proofErr w:type="spellEnd"/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13</w:t>
            </w:r>
          </w:p>
          <w:p w:rsidR="004629BF" w:rsidRDefault="004629BF"/>
          <w:p w:rsidR="004629BF" w:rsidRDefault="004629BF"/>
          <w:p w:rsidR="004629BF" w:rsidRDefault="004629BF"/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>
            <w:r>
              <w:t>Steen Walter</w:t>
            </w:r>
          </w:p>
          <w:p w:rsidR="004629BF" w:rsidRDefault="004629BF">
            <w:r>
              <w:t>Ole Nielsen</w:t>
            </w:r>
          </w:p>
          <w:p w:rsidR="004629BF" w:rsidRDefault="004629BF">
            <w:r>
              <w:t>Karin Andersen</w:t>
            </w:r>
          </w:p>
          <w:p w:rsidR="004629BF" w:rsidRDefault="004629BF">
            <w:proofErr w:type="spellStart"/>
            <w:r>
              <w:t>urolog</w:t>
            </w:r>
            <w:proofErr w:type="spellEnd"/>
          </w:p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 xml:space="preserve">OUH - Svendborg </w:t>
            </w:r>
          </w:p>
          <w:p w:rsidR="004629BF" w:rsidRDefault="004629BF">
            <w:proofErr w:type="spellStart"/>
            <w:r>
              <w:t>Urinvejsamb</w:t>
            </w:r>
            <w:proofErr w:type="spellEnd"/>
            <w:r>
              <w:t>.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Sygehus Vendsyssel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>
            <w:r>
              <w:t>Einar Helgersen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Glostrup Sygehus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Rigshospitalet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>
            <w:r>
              <w:t xml:space="preserve">Peter </w:t>
            </w:r>
            <w:proofErr w:type="spellStart"/>
            <w:r>
              <w:t>Thind</w:t>
            </w:r>
            <w:proofErr w:type="spellEnd"/>
          </w:p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Esbjerg, Sydvestjysk Sygehus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5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Viborg Regionshospital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4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>
            <w:r>
              <w:t>1: Urinvejskirurgisk afd. – sygeplejerske Claus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Kolding sygehus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>
            <w:r>
              <w:t>Næstved Sygehus</w:t>
            </w:r>
          </w:p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>
            <w:r>
              <w:t>Horsens Sygehus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2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>
            <w:r>
              <w:t>Frederikshavn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UK2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>
            <w:r>
              <w:t>Hjørring Sygehus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>
            <w:r>
              <w:t>Fredericia Sygehus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Henning Mathiasen</w:t>
            </w:r>
          </w:p>
        </w:tc>
      </w:tr>
      <w:tr w:rsidR="004629BF" w:rsidTr="008343D3">
        <w:tc>
          <w:tcPr>
            <w:tcW w:w="2067" w:type="dxa"/>
            <w:tcBorders>
              <w:bottom w:val="single" w:sz="4" w:space="0" w:color="auto"/>
            </w:tcBorders>
          </w:tcPr>
          <w:p w:rsidR="004629BF" w:rsidRDefault="004629BF">
            <w:r>
              <w:t>Gynækolog, Virum</w:t>
            </w:r>
          </w:p>
        </w:tc>
        <w:tc>
          <w:tcPr>
            <w:tcW w:w="890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</w:tcPr>
          <w:p w:rsidR="004629BF" w:rsidRDefault="004629BF">
            <w:r>
              <w:t>1</w:t>
            </w: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:rsidR="004629BF" w:rsidRDefault="004629BF"/>
        </w:tc>
        <w:tc>
          <w:tcPr>
            <w:tcW w:w="3183" w:type="dxa"/>
            <w:tcBorders>
              <w:bottom w:val="single" w:sz="4" w:space="0" w:color="auto"/>
            </w:tcBorders>
          </w:tcPr>
          <w:p w:rsidR="004629BF" w:rsidRDefault="004629BF">
            <w:r>
              <w:t>Henrik Vittrup</w:t>
            </w:r>
          </w:p>
        </w:tc>
      </w:tr>
      <w:tr w:rsidR="004629BF" w:rsidTr="008343D3">
        <w:tc>
          <w:tcPr>
            <w:tcW w:w="2067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8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2794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</w:tcPr>
          <w:p w:rsidR="004629BF" w:rsidRDefault="004629BF"/>
          <w:p w:rsidR="004629BF" w:rsidRDefault="004629BF"/>
        </w:tc>
      </w:tr>
      <w:tr w:rsidR="004629BF" w:rsidTr="008343D3">
        <w:tc>
          <w:tcPr>
            <w:tcW w:w="2067" w:type="dxa"/>
            <w:tcBorders>
              <w:right w:val="nil"/>
            </w:tcBorders>
          </w:tcPr>
          <w:p w:rsidR="004629BF" w:rsidRPr="00182BD6" w:rsidRDefault="004629BF">
            <w:pPr>
              <w:rPr>
                <w:b/>
                <w:sz w:val="28"/>
                <w:szCs w:val="28"/>
              </w:rPr>
            </w:pPr>
            <w:r w:rsidRPr="00182BD6">
              <w:rPr>
                <w:b/>
                <w:sz w:val="28"/>
                <w:szCs w:val="28"/>
              </w:rPr>
              <w:t>ANDRE DIAGNOSER</w:t>
            </w:r>
          </w:p>
        </w:tc>
        <w:tc>
          <w:tcPr>
            <w:tcW w:w="890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844" w:type="dxa"/>
            <w:gridSpan w:val="2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2794" w:type="dxa"/>
            <w:tcBorders>
              <w:left w:val="nil"/>
              <w:right w:val="nil"/>
            </w:tcBorders>
          </w:tcPr>
          <w:p w:rsidR="004629BF" w:rsidRDefault="004629BF"/>
        </w:tc>
        <w:tc>
          <w:tcPr>
            <w:tcW w:w="3183" w:type="dxa"/>
            <w:tcBorders>
              <w:left w:val="nil"/>
            </w:tcBorders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Fjernet underlivet (kræft)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 xml:space="preserve">K 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Evt. hormonrelaterede fertilitetsproblemer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  <w:p w:rsidR="004629BF" w:rsidRDefault="004629BF">
            <w:r>
              <w:t>M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3</w:t>
            </w:r>
          </w:p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Leddegigt</w:t>
            </w:r>
          </w:p>
          <w:p w:rsidR="004629BF" w:rsidRDefault="004629BF"/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slidgigt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>Herpes</w:t>
            </w:r>
          </w:p>
        </w:tc>
        <w:tc>
          <w:tcPr>
            <w:tcW w:w="3183" w:type="dxa"/>
          </w:tcPr>
          <w:p w:rsidR="004629BF" w:rsidRDefault="004629BF">
            <w:r>
              <w:t xml:space="preserve">1: Daglig </w:t>
            </w:r>
            <w:proofErr w:type="spellStart"/>
            <w:r>
              <w:t>Aciclovir</w:t>
            </w:r>
            <w:proofErr w:type="spellEnd"/>
            <w:r>
              <w:t xml:space="preserve"> - forebyggende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Osteoporose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Uforklarlige opkastninger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794" w:type="dxa"/>
          </w:tcPr>
          <w:p w:rsidR="004629BF" w:rsidRDefault="004629BF">
            <w:r>
              <w:t>Inkontinens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  <w:p w:rsidR="004629BF" w:rsidRDefault="004629BF"/>
          <w:p w:rsidR="004629BF" w:rsidRDefault="004629BF" w:rsidP="00FC232E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4</w:t>
            </w:r>
          </w:p>
          <w:p w:rsidR="004629BF" w:rsidRDefault="004629BF"/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 xml:space="preserve">Allergi (Pollen, </w:t>
            </w:r>
            <w:proofErr w:type="spellStart"/>
            <w:r>
              <w:t>husstøv-mider</w:t>
            </w:r>
            <w:proofErr w:type="spellEnd"/>
            <w:r>
              <w:t xml:space="preserve">, </w:t>
            </w:r>
            <w:proofErr w:type="spellStart"/>
            <w:r>
              <w:t>tilsætn.stoffer</w:t>
            </w:r>
            <w:proofErr w:type="spellEnd"/>
            <w:r>
              <w:t>)</w:t>
            </w:r>
          </w:p>
          <w:p w:rsidR="004629BF" w:rsidRDefault="004629BF">
            <w:r>
              <w:t xml:space="preserve"> Astma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5</w:t>
            </w:r>
          </w:p>
        </w:tc>
        <w:tc>
          <w:tcPr>
            <w:tcW w:w="2794" w:type="dxa"/>
          </w:tcPr>
          <w:p w:rsidR="004629BF" w:rsidRDefault="004629BF">
            <w:r>
              <w:t xml:space="preserve"> tarmproblemer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BC6A85">
            <w:r>
              <w:t>13</w:t>
            </w:r>
          </w:p>
        </w:tc>
        <w:tc>
          <w:tcPr>
            <w:tcW w:w="2794" w:type="dxa"/>
          </w:tcPr>
          <w:p w:rsidR="004629BF" w:rsidRDefault="004629BF">
            <w:r>
              <w:t>blærebetændelse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BC6A85">
            <w:r>
              <w:t>7</w:t>
            </w:r>
          </w:p>
        </w:tc>
        <w:tc>
          <w:tcPr>
            <w:tcW w:w="2794" w:type="dxa"/>
          </w:tcPr>
          <w:p w:rsidR="004629BF" w:rsidRDefault="004629BF">
            <w:r>
              <w:t xml:space="preserve">IC måske opstået i </w:t>
            </w:r>
            <w:proofErr w:type="spellStart"/>
            <w:r>
              <w:t>forbindel-se</w:t>
            </w:r>
            <w:proofErr w:type="spellEnd"/>
            <w:r>
              <w:t xml:space="preserve"> med blærebetændelse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Divertikler</w:t>
            </w:r>
            <w:proofErr w:type="spellEnd"/>
            <w:r>
              <w:t xml:space="preserve"> i urinrør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Polyp i urinrøret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tarmdivertikler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Endometriose</w:t>
            </w:r>
            <w:proofErr w:type="spellEnd"/>
            <w:r>
              <w:t xml:space="preserve"> 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kol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>forstoppelse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>diabetes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>urinvejsinfektioner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Morbus</w:t>
            </w:r>
            <w:proofErr w:type="spellEnd"/>
            <w:r>
              <w:t xml:space="preserve"> </w:t>
            </w:r>
            <w:proofErr w:type="spellStart"/>
            <w:r>
              <w:t>crohn</w:t>
            </w:r>
            <w:proofErr w:type="spellEnd"/>
            <w:r>
              <w:t xml:space="preserve"> (kronisk betændelse i tarm/ mave)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IC startede i forbindelse med fjernelse af livmoder. Blod i livmoder-væggen.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Kronisk smertepatient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Lichen</w:t>
            </w:r>
            <w:proofErr w:type="spellEnd"/>
            <w:r>
              <w:t xml:space="preserve"> </w:t>
            </w:r>
            <w:proofErr w:type="spellStart"/>
            <w:r>
              <w:t>sclerosus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 xml:space="preserve">2 </w:t>
            </w:r>
          </w:p>
        </w:tc>
        <w:tc>
          <w:tcPr>
            <w:tcW w:w="2794" w:type="dxa"/>
          </w:tcPr>
          <w:p w:rsidR="004629BF" w:rsidRDefault="004629BF">
            <w:r>
              <w:t>Forhøjet blodtryk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Bronchiektasier</w:t>
            </w:r>
            <w:proofErr w:type="spellEnd"/>
          </w:p>
        </w:tc>
        <w:tc>
          <w:tcPr>
            <w:tcW w:w="3183" w:type="dxa"/>
          </w:tcPr>
          <w:p w:rsidR="004629BF" w:rsidRDefault="004629BF">
            <w:r>
              <w:t>Forstørrede bronkier, hæmmer slimtransport.</w:t>
            </w:r>
          </w:p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 xml:space="preserve">IC måske opstået i forlængelse af klamydiabehandling </w:t>
            </w:r>
            <w:proofErr w:type="gramStart"/>
            <w:r>
              <w:t>- ?</w:t>
            </w:r>
            <w:proofErr w:type="gram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Vulvodyni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Kronisk blyforgiftning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3</w:t>
            </w:r>
          </w:p>
        </w:tc>
        <w:tc>
          <w:tcPr>
            <w:tcW w:w="2794" w:type="dxa"/>
          </w:tcPr>
          <w:p w:rsidR="004629BF" w:rsidRDefault="004629BF">
            <w:r>
              <w:t>fibromyalgi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>gigt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 xml:space="preserve">Mangel på </w:t>
            </w:r>
            <w:proofErr w:type="spellStart"/>
            <w:r>
              <w:t>manninbindende</w:t>
            </w:r>
            <w:proofErr w:type="spellEnd"/>
            <w:r>
              <w:t xml:space="preserve"> </w:t>
            </w:r>
            <w:proofErr w:type="spellStart"/>
            <w:r>
              <w:t>lektin</w:t>
            </w:r>
            <w:proofErr w:type="spell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nyresten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Hjerte-lungeproblemer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 xml:space="preserve">IC måske opstået efter strålebehandling 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M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Eksem på hænder og arme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Sjögrens</w:t>
            </w:r>
            <w:proofErr w:type="spellEnd"/>
            <w:r>
              <w:t xml:space="preserve"> sygdom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 xml:space="preserve">1 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Ic</w:t>
            </w:r>
            <w:proofErr w:type="spellEnd"/>
            <w:r>
              <w:t xml:space="preserve"> startet ved rygmarvs-skade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 xml:space="preserve">Ehlers </w:t>
            </w:r>
            <w:proofErr w:type="spellStart"/>
            <w:r>
              <w:t>Danlos</w:t>
            </w:r>
            <w:proofErr w:type="spellEnd"/>
            <w:r>
              <w:t xml:space="preserve"> Syndrom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blæreprolaps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Tinnitus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 xml:space="preserve">1 </w:t>
            </w:r>
          </w:p>
        </w:tc>
        <w:tc>
          <w:tcPr>
            <w:tcW w:w="2794" w:type="dxa"/>
          </w:tcPr>
          <w:p w:rsidR="004629BF" w:rsidRDefault="004629BF">
            <w:r>
              <w:t>Allergi, konstant stoppet næse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>stress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depression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myoser i bækkenbunden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2</w:t>
            </w:r>
          </w:p>
        </w:tc>
        <w:tc>
          <w:tcPr>
            <w:tcW w:w="2794" w:type="dxa"/>
          </w:tcPr>
          <w:p w:rsidR="004629BF" w:rsidRDefault="004629BF">
            <w:r>
              <w:t>migræne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Har brugt p-piller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Stort forbrug af panodiler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Helvedesild, der lammede blæren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proofErr w:type="spellStart"/>
            <w:r>
              <w:t>Gastric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Bypass</w:t>
            </w:r>
            <w:proofErr w:type="spellEnd"/>
            <w:r>
              <w:t xml:space="preserve">  Operation</w:t>
            </w:r>
            <w:proofErr w:type="gramEnd"/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Ufrivillig natlig vandladning</w:t>
            </w:r>
          </w:p>
        </w:tc>
        <w:tc>
          <w:tcPr>
            <w:tcW w:w="3183" w:type="dxa"/>
          </w:tcPr>
          <w:p w:rsidR="004629BF" w:rsidRDefault="004629BF"/>
        </w:tc>
      </w:tr>
      <w:tr w:rsidR="004629BF" w:rsidTr="008343D3">
        <w:tc>
          <w:tcPr>
            <w:tcW w:w="2067" w:type="dxa"/>
          </w:tcPr>
          <w:p w:rsidR="004629BF" w:rsidRDefault="004629BF"/>
        </w:tc>
        <w:tc>
          <w:tcPr>
            <w:tcW w:w="890" w:type="dxa"/>
            <w:gridSpan w:val="2"/>
          </w:tcPr>
          <w:p w:rsidR="004629BF" w:rsidRDefault="004629BF">
            <w:r>
              <w:t>K</w:t>
            </w:r>
          </w:p>
        </w:tc>
        <w:tc>
          <w:tcPr>
            <w:tcW w:w="844" w:type="dxa"/>
            <w:gridSpan w:val="2"/>
          </w:tcPr>
          <w:p w:rsidR="004629BF" w:rsidRDefault="004629BF">
            <w:r>
              <w:t>1</w:t>
            </w:r>
          </w:p>
        </w:tc>
        <w:tc>
          <w:tcPr>
            <w:tcW w:w="2794" w:type="dxa"/>
          </w:tcPr>
          <w:p w:rsidR="004629BF" w:rsidRDefault="004629BF">
            <w:r>
              <w:t>Nem</w:t>
            </w:r>
          </w:p>
        </w:tc>
        <w:tc>
          <w:tcPr>
            <w:tcW w:w="3183" w:type="dxa"/>
          </w:tcPr>
          <w:p w:rsidR="004629BF" w:rsidRDefault="004629BF">
            <w:r>
              <w:t>Kan have startet IC</w:t>
            </w:r>
          </w:p>
        </w:tc>
      </w:tr>
    </w:tbl>
    <w:p w:rsidR="004032F7" w:rsidRDefault="007B447A">
      <w:r>
        <w:t xml:space="preserve"> </w:t>
      </w:r>
    </w:p>
    <w:sectPr w:rsidR="004032F7" w:rsidSect="009743C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9385A"/>
    <w:rsid w:val="000063D1"/>
    <w:rsid w:val="00007320"/>
    <w:rsid w:val="00016B3D"/>
    <w:rsid w:val="00021093"/>
    <w:rsid w:val="000219F9"/>
    <w:rsid w:val="0002532D"/>
    <w:rsid w:val="00025EF1"/>
    <w:rsid w:val="00026C4D"/>
    <w:rsid w:val="0003108A"/>
    <w:rsid w:val="000C60DE"/>
    <w:rsid w:val="000C7E72"/>
    <w:rsid w:val="000D4BB5"/>
    <w:rsid w:val="000E2C66"/>
    <w:rsid w:val="000E3410"/>
    <w:rsid w:val="000E5312"/>
    <w:rsid w:val="00102078"/>
    <w:rsid w:val="001062BC"/>
    <w:rsid w:val="00116CCC"/>
    <w:rsid w:val="00121602"/>
    <w:rsid w:val="0012513F"/>
    <w:rsid w:val="001311F3"/>
    <w:rsid w:val="00131719"/>
    <w:rsid w:val="00135205"/>
    <w:rsid w:val="00160AD7"/>
    <w:rsid w:val="00176821"/>
    <w:rsid w:val="0018005F"/>
    <w:rsid w:val="00182BD6"/>
    <w:rsid w:val="00184208"/>
    <w:rsid w:val="001866F2"/>
    <w:rsid w:val="00195688"/>
    <w:rsid w:val="001B1884"/>
    <w:rsid w:val="001B25ED"/>
    <w:rsid w:val="001C36E7"/>
    <w:rsid w:val="001C6BCA"/>
    <w:rsid w:val="001E38FB"/>
    <w:rsid w:val="001E7969"/>
    <w:rsid w:val="001F3B2D"/>
    <w:rsid w:val="001F5989"/>
    <w:rsid w:val="0020705D"/>
    <w:rsid w:val="002141D9"/>
    <w:rsid w:val="00216E2A"/>
    <w:rsid w:val="002527E8"/>
    <w:rsid w:val="00270383"/>
    <w:rsid w:val="00270EF1"/>
    <w:rsid w:val="00291FB0"/>
    <w:rsid w:val="00292F49"/>
    <w:rsid w:val="00296888"/>
    <w:rsid w:val="002A3B1E"/>
    <w:rsid w:val="002A5864"/>
    <w:rsid w:val="002B45D3"/>
    <w:rsid w:val="002B4BF9"/>
    <w:rsid w:val="002D15F9"/>
    <w:rsid w:val="002E37D4"/>
    <w:rsid w:val="0030262C"/>
    <w:rsid w:val="0031118D"/>
    <w:rsid w:val="003259ED"/>
    <w:rsid w:val="00334138"/>
    <w:rsid w:val="00342E94"/>
    <w:rsid w:val="00343095"/>
    <w:rsid w:val="003759C5"/>
    <w:rsid w:val="0039385A"/>
    <w:rsid w:val="003943A5"/>
    <w:rsid w:val="00394952"/>
    <w:rsid w:val="0039504C"/>
    <w:rsid w:val="003A5972"/>
    <w:rsid w:val="003B6D45"/>
    <w:rsid w:val="003C2DD3"/>
    <w:rsid w:val="003D1E8E"/>
    <w:rsid w:val="003F7FD1"/>
    <w:rsid w:val="004032F7"/>
    <w:rsid w:val="00410349"/>
    <w:rsid w:val="004468AD"/>
    <w:rsid w:val="004548DA"/>
    <w:rsid w:val="00461E4E"/>
    <w:rsid w:val="004629BF"/>
    <w:rsid w:val="00464A1F"/>
    <w:rsid w:val="0048726C"/>
    <w:rsid w:val="00496B04"/>
    <w:rsid w:val="004A4D7E"/>
    <w:rsid w:val="004D48A1"/>
    <w:rsid w:val="004F62F9"/>
    <w:rsid w:val="00511A19"/>
    <w:rsid w:val="00520CEC"/>
    <w:rsid w:val="00522B7C"/>
    <w:rsid w:val="005445AB"/>
    <w:rsid w:val="00551B79"/>
    <w:rsid w:val="005604F7"/>
    <w:rsid w:val="00567C63"/>
    <w:rsid w:val="00572749"/>
    <w:rsid w:val="00587763"/>
    <w:rsid w:val="00592B15"/>
    <w:rsid w:val="005B64F8"/>
    <w:rsid w:val="005F29E6"/>
    <w:rsid w:val="00605D28"/>
    <w:rsid w:val="006239A4"/>
    <w:rsid w:val="00633431"/>
    <w:rsid w:val="00637142"/>
    <w:rsid w:val="00641A4F"/>
    <w:rsid w:val="006606E9"/>
    <w:rsid w:val="00666928"/>
    <w:rsid w:val="00667BDE"/>
    <w:rsid w:val="00680BA7"/>
    <w:rsid w:val="00697C4D"/>
    <w:rsid w:val="006A33FC"/>
    <w:rsid w:val="006A42C4"/>
    <w:rsid w:val="006C4431"/>
    <w:rsid w:val="006C47FA"/>
    <w:rsid w:val="006D5340"/>
    <w:rsid w:val="006E222E"/>
    <w:rsid w:val="006E540E"/>
    <w:rsid w:val="006F492F"/>
    <w:rsid w:val="006F59AA"/>
    <w:rsid w:val="006F6E75"/>
    <w:rsid w:val="007133BA"/>
    <w:rsid w:val="007349F1"/>
    <w:rsid w:val="00765F88"/>
    <w:rsid w:val="00780125"/>
    <w:rsid w:val="007B447A"/>
    <w:rsid w:val="007C1F01"/>
    <w:rsid w:val="007D2790"/>
    <w:rsid w:val="007D754B"/>
    <w:rsid w:val="007F788E"/>
    <w:rsid w:val="007F7A9A"/>
    <w:rsid w:val="008343D3"/>
    <w:rsid w:val="0083509F"/>
    <w:rsid w:val="008535B0"/>
    <w:rsid w:val="00854401"/>
    <w:rsid w:val="008657FC"/>
    <w:rsid w:val="008729C9"/>
    <w:rsid w:val="00895619"/>
    <w:rsid w:val="008A2CA6"/>
    <w:rsid w:val="008B567A"/>
    <w:rsid w:val="008B6ACC"/>
    <w:rsid w:val="008E3B09"/>
    <w:rsid w:val="008E76CD"/>
    <w:rsid w:val="00900AD6"/>
    <w:rsid w:val="0090224C"/>
    <w:rsid w:val="00904133"/>
    <w:rsid w:val="00904D16"/>
    <w:rsid w:val="0092693E"/>
    <w:rsid w:val="00927AD1"/>
    <w:rsid w:val="009743CF"/>
    <w:rsid w:val="00987EDD"/>
    <w:rsid w:val="00990E08"/>
    <w:rsid w:val="009D7593"/>
    <w:rsid w:val="00A01490"/>
    <w:rsid w:val="00A26B81"/>
    <w:rsid w:val="00A71BC3"/>
    <w:rsid w:val="00AC5230"/>
    <w:rsid w:val="00AD1EA4"/>
    <w:rsid w:val="00AD6A32"/>
    <w:rsid w:val="00B000BB"/>
    <w:rsid w:val="00B137AC"/>
    <w:rsid w:val="00B22E9F"/>
    <w:rsid w:val="00B35289"/>
    <w:rsid w:val="00B40350"/>
    <w:rsid w:val="00B50A90"/>
    <w:rsid w:val="00B853BD"/>
    <w:rsid w:val="00BC1FBD"/>
    <w:rsid w:val="00BC56CE"/>
    <w:rsid w:val="00BC6A85"/>
    <w:rsid w:val="00BD24DC"/>
    <w:rsid w:val="00BE5920"/>
    <w:rsid w:val="00C16575"/>
    <w:rsid w:val="00C23548"/>
    <w:rsid w:val="00C32004"/>
    <w:rsid w:val="00C350BF"/>
    <w:rsid w:val="00C35526"/>
    <w:rsid w:val="00C54A17"/>
    <w:rsid w:val="00C5607C"/>
    <w:rsid w:val="00C604AF"/>
    <w:rsid w:val="00C61139"/>
    <w:rsid w:val="00C77426"/>
    <w:rsid w:val="00C8588B"/>
    <w:rsid w:val="00C93BBA"/>
    <w:rsid w:val="00CA5803"/>
    <w:rsid w:val="00CC48BD"/>
    <w:rsid w:val="00CD0393"/>
    <w:rsid w:val="00CE0797"/>
    <w:rsid w:val="00CE39F0"/>
    <w:rsid w:val="00D04FB0"/>
    <w:rsid w:val="00D17344"/>
    <w:rsid w:val="00D41F5D"/>
    <w:rsid w:val="00D50224"/>
    <w:rsid w:val="00D51457"/>
    <w:rsid w:val="00D614AF"/>
    <w:rsid w:val="00D72EC8"/>
    <w:rsid w:val="00D8472E"/>
    <w:rsid w:val="00D84CD4"/>
    <w:rsid w:val="00D862AF"/>
    <w:rsid w:val="00D949A5"/>
    <w:rsid w:val="00DA22D3"/>
    <w:rsid w:val="00DA38A9"/>
    <w:rsid w:val="00DA3D8A"/>
    <w:rsid w:val="00DA542A"/>
    <w:rsid w:val="00DC1D7A"/>
    <w:rsid w:val="00DE14A8"/>
    <w:rsid w:val="00DE21B9"/>
    <w:rsid w:val="00DF38C9"/>
    <w:rsid w:val="00E20ABB"/>
    <w:rsid w:val="00E47428"/>
    <w:rsid w:val="00E51944"/>
    <w:rsid w:val="00E57A61"/>
    <w:rsid w:val="00E61619"/>
    <w:rsid w:val="00E71707"/>
    <w:rsid w:val="00E743B6"/>
    <w:rsid w:val="00E92918"/>
    <w:rsid w:val="00EA3251"/>
    <w:rsid w:val="00ED2D25"/>
    <w:rsid w:val="00ED473F"/>
    <w:rsid w:val="00EF447A"/>
    <w:rsid w:val="00F12123"/>
    <w:rsid w:val="00F13750"/>
    <w:rsid w:val="00F15D72"/>
    <w:rsid w:val="00F20189"/>
    <w:rsid w:val="00F31365"/>
    <w:rsid w:val="00F475AD"/>
    <w:rsid w:val="00F5491E"/>
    <w:rsid w:val="00F71776"/>
    <w:rsid w:val="00F84674"/>
    <w:rsid w:val="00FC232E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C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93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4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  <w:divsChild>
            <w:div w:id="17479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4973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3895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621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7506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1903</Words>
  <Characters>11611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</dc:creator>
  <cp:lastModifiedBy>Admin</cp:lastModifiedBy>
  <cp:revision>46</cp:revision>
  <dcterms:created xsi:type="dcterms:W3CDTF">2017-02-10T17:31:00Z</dcterms:created>
  <dcterms:modified xsi:type="dcterms:W3CDTF">2020-10-08T12:58:00Z</dcterms:modified>
</cp:coreProperties>
</file>