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58856" w14:textId="1A9FE1B3" w:rsidR="003E6265" w:rsidRDefault="003E6265" w:rsidP="00D4688E">
      <w:pPr>
        <w:widowControl/>
        <w:rPr>
          <w:rFonts w:ascii="Arial" w:hAnsi="Arial" w:cs="Arial"/>
          <w:b/>
          <w:sz w:val="22"/>
          <w:szCs w:val="22"/>
        </w:rPr>
      </w:pPr>
    </w:p>
    <w:p w14:paraId="79FF1CED" w14:textId="311FB829" w:rsidR="00631694" w:rsidRDefault="00631694" w:rsidP="00D4688E">
      <w:pPr>
        <w:widowControl/>
        <w:rPr>
          <w:rFonts w:ascii="Arial" w:hAnsi="Arial" w:cs="Arial"/>
          <w:b/>
          <w:sz w:val="22"/>
          <w:szCs w:val="22"/>
        </w:rPr>
      </w:pPr>
    </w:p>
    <w:p w14:paraId="066348E8" w14:textId="6DEAA631" w:rsidR="003E6265" w:rsidRPr="004D4E4C" w:rsidRDefault="003E6265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color w:val="0070C0"/>
          <w:sz w:val="28"/>
          <w:szCs w:val="28"/>
        </w:rPr>
      </w:pPr>
      <w:r w:rsidRPr="004D4E4C">
        <w:rPr>
          <w:rFonts w:ascii="Arial" w:hAnsi="Arial" w:cs="Arial"/>
          <w:b/>
          <w:bCs/>
          <w:color w:val="0070C0"/>
          <w:sz w:val="28"/>
          <w:szCs w:val="28"/>
        </w:rPr>
        <w:t>GRAFFHAM</w:t>
      </w:r>
      <w:r w:rsidR="004D4E4C" w:rsidRPr="004D4E4C">
        <w:rPr>
          <w:rFonts w:ascii="Arial" w:hAnsi="Arial" w:cs="Arial"/>
          <w:b/>
          <w:bCs/>
          <w:color w:val="0070C0"/>
          <w:sz w:val="28"/>
          <w:szCs w:val="28"/>
        </w:rPr>
        <w:t xml:space="preserve"> PARISH COUNCIL</w:t>
      </w:r>
    </w:p>
    <w:p w14:paraId="0DA0F900" w14:textId="77777777" w:rsidR="003E6265" w:rsidRDefault="003E6265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sz w:val="24"/>
          <w:szCs w:val="24"/>
        </w:rPr>
      </w:pPr>
    </w:p>
    <w:p w14:paraId="34C6F0C2" w14:textId="29F0956B" w:rsidR="005061DE" w:rsidRPr="00700F9A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sz w:val="24"/>
          <w:szCs w:val="24"/>
        </w:rPr>
      </w:pPr>
      <w:r w:rsidRPr="00700F9A">
        <w:rPr>
          <w:rFonts w:ascii="Arial" w:hAnsi="Arial" w:cs="Arial"/>
          <w:sz w:val="24"/>
          <w:szCs w:val="24"/>
        </w:rPr>
        <w:t>Minutes of</w:t>
      </w:r>
      <w:r w:rsidR="002A71E7" w:rsidRPr="00700F9A">
        <w:rPr>
          <w:rFonts w:ascii="Arial" w:hAnsi="Arial" w:cs="Arial"/>
          <w:sz w:val="24"/>
          <w:szCs w:val="24"/>
        </w:rPr>
        <w:t xml:space="preserve"> the</w:t>
      </w:r>
      <w:r w:rsidRPr="00700F9A">
        <w:rPr>
          <w:rFonts w:ascii="Arial" w:hAnsi="Arial" w:cs="Arial"/>
          <w:sz w:val="24"/>
          <w:szCs w:val="24"/>
        </w:rPr>
        <w:t xml:space="preserve"> </w:t>
      </w:r>
      <w:r w:rsidR="00392E06" w:rsidRPr="00700F9A">
        <w:rPr>
          <w:rFonts w:ascii="Arial" w:hAnsi="Arial" w:cs="Arial"/>
          <w:sz w:val="24"/>
          <w:szCs w:val="24"/>
        </w:rPr>
        <w:t>m</w:t>
      </w:r>
      <w:r w:rsidRPr="00700F9A">
        <w:rPr>
          <w:rFonts w:ascii="Arial" w:hAnsi="Arial" w:cs="Arial"/>
          <w:sz w:val="24"/>
          <w:szCs w:val="24"/>
        </w:rPr>
        <w:t xml:space="preserve">eeting of the </w:t>
      </w:r>
      <w:r w:rsidR="00047BCF">
        <w:rPr>
          <w:rFonts w:ascii="Arial" w:hAnsi="Arial" w:cs="Arial"/>
          <w:sz w:val="24"/>
          <w:szCs w:val="24"/>
        </w:rPr>
        <w:t xml:space="preserve">Full </w:t>
      </w:r>
      <w:r w:rsidR="001026FC" w:rsidRPr="00700F9A">
        <w:rPr>
          <w:rFonts w:ascii="Arial" w:hAnsi="Arial" w:cs="Arial"/>
          <w:sz w:val="24"/>
          <w:szCs w:val="24"/>
        </w:rPr>
        <w:t>Council Meeting</w:t>
      </w:r>
      <w:r w:rsidRPr="00700F9A">
        <w:rPr>
          <w:rFonts w:ascii="Arial" w:hAnsi="Arial" w:cs="Arial"/>
          <w:sz w:val="24"/>
          <w:szCs w:val="24"/>
        </w:rPr>
        <w:t xml:space="preserve"> </w:t>
      </w:r>
    </w:p>
    <w:p w14:paraId="4F0F18F1" w14:textId="525391B2" w:rsidR="005061DE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00F9A">
        <w:rPr>
          <w:rFonts w:ascii="Arial" w:hAnsi="Arial" w:cs="Arial"/>
          <w:sz w:val="24"/>
          <w:szCs w:val="24"/>
        </w:rPr>
        <w:t xml:space="preserve"> held on</w:t>
      </w:r>
      <w:r w:rsidR="008E7C61" w:rsidRPr="00700F9A">
        <w:rPr>
          <w:rFonts w:ascii="Arial" w:hAnsi="Arial" w:cs="Arial"/>
          <w:sz w:val="24"/>
          <w:szCs w:val="24"/>
        </w:rPr>
        <w:t xml:space="preserve"> </w:t>
      </w:r>
      <w:r w:rsidR="00847513">
        <w:rPr>
          <w:rFonts w:ascii="Arial" w:hAnsi="Arial" w:cs="Arial"/>
          <w:sz w:val="24"/>
          <w:szCs w:val="24"/>
        </w:rPr>
        <w:t>17 April</w:t>
      </w:r>
      <w:r w:rsidR="005450D7">
        <w:rPr>
          <w:rFonts w:ascii="Arial" w:hAnsi="Arial" w:cs="Arial"/>
          <w:sz w:val="24"/>
          <w:szCs w:val="24"/>
        </w:rPr>
        <w:t xml:space="preserve"> 2024</w:t>
      </w:r>
      <w:r w:rsidR="008B695A" w:rsidRPr="00700F9A">
        <w:rPr>
          <w:rFonts w:ascii="Arial" w:hAnsi="Arial" w:cs="Arial"/>
          <w:sz w:val="24"/>
          <w:szCs w:val="24"/>
        </w:rPr>
        <w:t xml:space="preserve"> </w:t>
      </w:r>
      <w:r w:rsidRPr="00700F9A">
        <w:rPr>
          <w:rFonts w:ascii="Arial" w:hAnsi="Arial" w:cs="Arial"/>
          <w:sz w:val="24"/>
          <w:szCs w:val="24"/>
        </w:rPr>
        <w:t>at</w:t>
      </w:r>
      <w:r w:rsidR="00847513">
        <w:rPr>
          <w:rFonts w:ascii="Arial" w:hAnsi="Arial" w:cs="Arial"/>
          <w:sz w:val="24"/>
          <w:szCs w:val="24"/>
        </w:rPr>
        <w:t xml:space="preserve"> The Pavilion</w:t>
      </w:r>
      <w:r w:rsidR="00C650E2">
        <w:rPr>
          <w:rFonts w:ascii="Arial" w:hAnsi="Arial" w:cs="Arial"/>
          <w:sz w:val="24"/>
          <w:szCs w:val="24"/>
        </w:rPr>
        <w:t xml:space="preserve">, </w:t>
      </w:r>
      <w:r w:rsidR="003448AE">
        <w:rPr>
          <w:rFonts w:ascii="Arial" w:hAnsi="Arial" w:cs="Arial"/>
          <w:sz w:val="24"/>
          <w:szCs w:val="24"/>
        </w:rPr>
        <w:t>Graffham</w:t>
      </w:r>
    </w:p>
    <w:p w14:paraId="01DC7268" w14:textId="77777777" w:rsidR="00531CFA" w:rsidRDefault="00531CFA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C6431C9" w14:textId="33388CEB" w:rsidR="00531CFA" w:rsidRDefault="00531CFA" w:rsidP="00D92D45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  <w:r w:rsidRPr="00D92D45">
        <w:rPr>
          <w:rFonts w:ascii="Arial" w:hAnsi="Arial" w:cs="Arial"/>
          <w:b/>
          <w:bCs/>
          <w:sz w:val="22"/>
          <w:szCs w:val="22"/>
        </w:rPr>
        <w:t>Present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13F493C" w14:textId="281993BC" w:rsidR="00F3781A" w:rsidRDefault="009344CF" w:rsidP="001545E4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sz w:val="22"/>
          <w:szCs w:val="22"/>
        </w:rPr>
        <w:t>Councillors</w:t>
      </w:r>
      <w:r w:rsidR="00C15BF9">
        <w:rPr>
          <w:rFonts w:ascii="Arial" w:hAnsi="Arial" w:cs="Arial"/>
          <w:sz w:val="22"/>
          <w:szCs w:val="22"/>
        </w:rPr>
        <w:t xml:space="preserve"> </w:t>
      </w:r>
      <w:r w:rsidR="000074CA">
        <w:rPr>
          <w:rFonts w:ascii="Arial" w:hAnsi="Arial" w:cs="Arial"/>
          <w:sz w:val="22"/>
          <w:szCs w:val="22"/>
        </w:rPr>
        <w:t>Roger Coakes</w:t>
      </w:r>
      <w:r w:rsidR="002B7A55">
        <w:rPr>
          <w:rFonts w:ascii="Arial" w:hAnsi="Arial" w:cs="Arial"/>
          <w:sz w:val="22"/>
          <w:szCs w:val="22"/>
        </w:rPr>
        <w:t xml:space="preserve"> (Chairman), </w:t>
      </w:r>
      <w:r w:rsidR="000074CA">
        <w:rPr>
          <w:rFonts w:ascii="Arial" w:hAnsi="Arial" w:cs="Arial"/>
          <w:sz w:val="22"/>
          <w:szCs w:val="22"/>
        </w:rPr>
        <w:t>Gillian Charlesworth</w:t>
      </w:r>
      <w:r w:rsidR="00B96968">
        <w:rPr>
          <w:rFonts w:ascii="Arial" w:hAnsi="Arial" w:cs="Arial"/>
          <w:sz w:val="22"/>
          <w:szCs w:val="22"/>
        </w:rPr>
        <w:t xml:space="preserve">, </w:t>
      </w:r>
      <w:r w:rsidR="00FD5CFD">
        <w:rPr>
          <w:rFonts w:ascii="Arial" w:hAnsi="Arial" w:cs="Arial"/>
          <w:sz w:val="22"/>
          <w:szCs w:val="22"/>
        </w:rPr>
        <w:t>John Bracey</w:t>
      </w:r>
      <w:r w:rsidR="00847513">
        <w:rPr>
          <w:rFonts w:ascii="Arial" w:hAnsi="Arial" w:cs="Arial"/>
          <w:sz w:val="22"/>
          <w:szCs w:val="22"/>
        </w:rPr>
        <w:t xml:space="preserve">, Fiona </w:t>
      </w:r>
      <w:proofErr w:type="gramStart"/>
      <w:r w:rsidR="00847513">
        <w:rPr>
          <w:rFonts w:ascii="Arial" w:hAnsi="Arial" w:cs="Arial"/>
          <w:sz w:val="22"/>
          <w:szCs w:val="22"/>
        </w:rPr>
        <w:t>Jacobs</w:t>
      </w:r>
      <w:proofErr w:type="gramEnd"/>
      <w:r w:rsidR="00847513">
        <w:rPr>
          <w:rFonts w:ascii="Arial" w:hAnsi="Arial" w:cs="Arial"/>
          <w:sz w:val="22"/>
          <w:szCs w:val="22"/>
        </w:rPr>
        <w:t xml:space="preserve"> </w:t>
      </w:r>
      <w:r w:rsidR="00E32ABA">
        <w:rPr>
          <w:rFonts w:ascii="Arial" w:hAnsi="Arial" w:cs="Arial"/>
          <w:sz w:val="22"/>
          <w:szCs w:val="22"/>
        </w:rPr>
        <w:t xml:space="preserve">and </w:t>
      </w:r>
      <w:r w:rsidR="00FD5CFD">
        <w:rPr>
          <w:rFonts w:ascii="Arial" w:hAnsi="Arial" w:cs="Arial"/>
          <w:sz w:val="22"/>
          <w:szCs w:val="22"/>
        </w:rPr>
        <w:t>Rachel</w:t>
      </w:r>
      <w:r w:rsidR="00456101">
        <w:rPr>
          <w:rFonts w:ascii="Arial" w:hAnsi="Arial" w:cs="Arial"/>
          <w:sz w:val="22"/>
          <w:szCs w:val="22"/>
        </w:rPr>
        <w:t xml:space="preserve"> Ge</w:t>
      </w:r>
      <w:r w:rsidR="009C7C63">
        <w:rPr>
          <w:rFonts w:ascii="Arial" w:hAnsi="Arial" w:cs="Arial"/>
          <w:sz w:val="22"/>
          <w:szCs w:val="22"/>
        </w:rPr>
        <w:t>rrett</w:t>
      </w:r>
      <w:r w:rsidR="00054A43">
        <w:rPr>
          <w:rFonts w:ascii="Arial" w:hAnsi="Arial" w:cs="Arial"/>
          <w:sz w:val="22"/>
          <w:szCs w:val="22"/>
        </w:rPr>
        <w:t xml:space="preserve"> </w:t>
      </w:r>
    </w:p>
    <w:p w14:paraId="375D680B" w14:textId="17C0A9BF" w:rsidR="00D85B7F" w:rsidRPr="00D554A6" w:rsidRDefault="00D85B7F" w:rsidP="001545E4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8552C8B" w14:textId="77777777" w:rsidR="009344CF" w:rsidRPr="009344CF" w:rsidRDefault="009344CF" w:rsidP="009344CF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b/>
          <w:bCs/>
          <w:sz w:val="22"/>
          <w:szCs w:val="22"/>
        </w:rPr>
        <w:t>In attendance:</w:t>
      </w:r>
      <w:r w:rsidRPr="009344CF">
        <w:rPr>
          <w:rFonts w:ascii="Arial" w:hAnsi="Arial" w:cs="Arial"/>
          <w:sz w:val="22"/>
          <w:szCs w:val="22"/>
        </w:rPr>
        <w:t xml:space="preserve"> </w:t>
      </w:r>
    </w:p>
    <w:p w14:paraId="62F34C85" w14:textId="79E54D62" w:rsidR="009344CF" w:rsidRDefault="006F76C6" w:rsidP="00784E91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Caroline Davison</w:t>
      </w:r>
      <w:r w:rsidR="00D85B7F">
        <w:rPr>
          <w:rFonts w:ascii="Arial" w:hAnsi="Arial" w:cs="Arial"/>
          <w:sz w:val="22"/>
          <w:szCs w:val="22"/>
        </w:rPr>
        <w:t xml:space="preserve"> – Parish Clerk and R</w:t>
      </w:r>
      <w:r w:rsidR="00784E91">
        <w:rPr>
          <w:rFonts w:ascii="Arial" w:hAnsi="Arial" w:cs="Arial"/>
          <w:sz w:val="22"/>
          <w:szCs w:val="22"/>
        </w:rPr>
        <w:t>FO</w:t>
      </w:r>
    </w:p>
    <w:p w14:paraId="4B978ABA" w14:textId="77777777" w:rsidR="006C56B3" w:rsidRPr="00784E91" w:rsidRDefault="006C56B3" w:rsidP="00784E91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525A2AF" w14:textId="77777777" w:rsidR="000A6D15" w:rsidRDefault="000A6D15" w:rsidP="006626D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Welcome</w:t>
      </w:r>
    </w:p>
    <w:p w14:paraId="0E9571DC" w14:textId="77777777" w:rsidR="000A6D15" w:rsidRDefault="000A6D15" w:rsidP="006626D4">
      <w:pPr>
        <w:jc w:val="both"/>
        <w:rPr>
          <w:rFonts w:ascii="Arial" w:hAnsi="Arial" w:cs="Arial"/>
          <w:b/>
          <w:sz w:val="22"/>
          <w:szCs w:val="22"/>
        </w:rPr>
      </w:pPr>
    </w:p>
    <w:p w14:paraId="59E62692" w14:textId="01BBB086" w:rsidR="000A6D15" w:rsidRPr="000A6D15" w:rsidRDefault="00847513" w:rsidP="006626D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114/23</w:t>
      </w:r>
      <w:r w:rsidR="000A6D15">
        <w:rPr>
          <w:rFonts w:ascii="Arial" w:hAnsi="Arial" w:cs="Arial"/>
          <w:bCs/>
          <w:sz w:val="22"/>
          <w:szCs w:val="22"/>
        </w:rPr>
        <w:t>.</w:t>
      </w:r>
      <w:r w:rsidR="000A6D15">
        <w:rPr>
          <w:rFonts w:ascii="Arial" w:hAnsi="Arial" w:cs="Arial"/>
          <w:bCs/>
          <w:sz w:val="22"/>
          <w:szCs w:val="22"/>
        </w:rPr>
        <w:tab/>
      </w:r>
      <w:r w:rsidR="003076F2">
        <w:rPr>
          <w:rFonts w:ascii="Arial" w:hAnsi="Arial" w:cs="Arial"/>
          <w:bCs/>
          <w:sz w:val="22"/>
          <w:szCs w:val="22"/>
        </w:rPr>
        <w:t xml:space="preserve">The </w:t>
      </w:r>
      <w:r w:rsidR="004F3860">
        <w:rPr>
          <w:rFonts w:ascii="Arial" w:hAnsi="Arial" w:cs="Arial"/>
          <w:bCs/>
          <w:sz w:val="22"/>
          <w:szCs w:val="22"/>
        </w:rPr>
        <w:t xml:space="preserve">Chairman </w:t>
      </w:r>
      <w:r w:rsidR="0016351A">
        <w:rPr>
          <w:rFonts w:ascii="Arial" w:hAnsi="Arial" w:cs="Arial"/>
          <w:bCs/>
          <w:sz w:val="22"/>
          <w:szCs w:val="22"/>
        </w:rPr>
        <w:t>welcomed</w:t>
      </w:r>
      <w:r w:rsidR="00054A43">
        <w:rPr>
          <w:rFonts w:ascii="Arial" w:hAnsi="Arial" w:cs="Arial"/>
          <w:bCs/>
          <w:sz w:val="22"/>
          <w:szCs w:val="22"/>
        </w:rPr>
        <w:t xml:space="preserve"> everyone to the Meeting</w:t>
      </w:r>
      <w:r w:rsidR="00B92B02">
        <w:rPr>
          <w:rFonts w:ascii="Arial" w:hAnsi="Arial" w:cs="Arial"/>
          <w:bCs/>
          <w:sz w:val="22"/>
          <w:szCs w:val="22"/>
        </w:rPr>
        <w:t>.</w:t>
      </w:r>
    </w:p>
    <w:p w14:paraId="57522127" w14:textId="77777777" w:rsidR="000A6D15" w:rsidRDefault="000A6D15" w:rsidP="006626D4">
      <w:pPr>
        <w:jc w:val="both"/>
        <w:rPr>
          <w:rFonts w:ascii="Arial" w:hAnsi="Arial" w:cs="Arial"/>
          <w:b/>
          <w:sz w:val="22"/>
          <w:szCs w:val="22"/>
        </w:rPr>
      </w:pPr>
    </w:p>
    <w:p w14:paraId="7F3FDA83" w14:textId="3D9636A4" w:rsidR="00F85477" w:rsidRDefault="00F85477" w:rsidP="006626D4">
      <w:pPr>
        <w:jc w:val="both"/>
        <w:rPr>
          <w:rFonts w:ascii="Arial" w:hAnsi="Arial" w:cs="Arial"/>
          <w:b/>
          <w:sz w:val="22"/>
          <w:szCs w:val="22"/>
        </w:rPr>
      </w:pPr>
      <w:r w:rsidRPr="006626D4">
        <w:rPr>
          <w:rFonts w:ascii="Arial" w:hAnsi="Arial" w:cs="Arial"/>
          <w:b/>
          <w:sz w:val="22"/>
          <w:szCs w:val="22"/>
        </w:rPr>
        <w:t>Apologies</w:t>
      </w:r>
      <w:r w:rsidR="002C293D">
        <w:rPr>
          <w:rFonts w:ascii="Arial" w:hAnsi="Arial" w:cs="Arial"/>
          <w:b/>
          <w:sz w:val="22"/>
          <w:szCs w:val="22"/>
        </w:rPr>
        <w:t xml:space="preserve"> for Absence</w:t>
      </w:r>
    </w:p>
    <w:p w14:paraId="310A9F96" w14:textId="77777777" w:rsidR="00B8773D" w:rsidRDefault="00B8773D" w:rsidP="00175F75">
      <w:pPr>
        <w:jc w:val="both"/>
        <w:rPr>
          <w:rFonts w:ascii="Arial" w:hAnsi="Arial" w:cs="Arial"/>
          <w:b/>
          <w:sz w:val="22"/>
          <w:szCs w:val="22"/>
        </w:rPr>
      </w:pPr>
    </w:p>
    <w:p w14:paraId="17FD3B23" w14:textId="2264D1AC" w:rsidR="00E93956" w:rsidRDefault="00847513" w:rsidP="00175F7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115</w:t>
      </w:r>
      <w:r w:rsidR="002B11DB">
        <w:rPr>
          <w:rFonts w:ascii="Arial" w:hAnsi="Arial" w:cs="Arial"/>
          <w:bCs/>
          <w:sz w:val="22"/>
          <w:szCs w:val="22"/>
        </w:rPr>
        <w:t>/23</w:t>
      </w:r>
      <w:r w:rsidR="00C2765A">
        <w:rPr>
          <w:rFonts w:ascii="Arial" w:hAnsi="Arial" w:cs="Arial"/>
          <w:bCs/>
          <w:sz w:val="22"/>
          <w:szCs w:val="22"/>
        </w:rPr>
        <w:t xml:space="preserve"> </w:t>
      </w:r>
      <w:r w:rsidR="0047488B">
        <w:rPr>
          <w:rFonts w:ascii="Arial" w:hAnsi="Arial" w:cs="Arial"/>
          <w:bCs/>
          <w:sz w:val="22"/>
          <w:szCs w:val="22"/>
        </w:rPr>
        <w:t xml:space="preserve"> </w:t>
      </w:r>
      <w:r w:rsidR="00BA652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2C293D">
        <w:rPr>
          <w:rFonts w:ascii="Arial" w:hAnsi="Arial" w:cs="Arial"/>
          <w:bCs/>
          <w:sz w:val="22"/>
          <w:szCs w:val="22"/>
        </w:rPr>
        <w:t>Apologies had been received from</w:t>
      </w:r>
      <w:r w:rsidR="00D42079">
        <w:rPr>
          <w:rFonts w:ascii="Arial" w:hAnsi="Arial" w:cs="Arial"/>
          <w:bCs/>
          <w:sz w:val="22"/>
          <w:szCs w:val="22"/>
        </w:rPr>
        <w:t xml:space="preserve"> C</w:t>
      </w:r>
      <w:r w:rsidR="00C2765A">
        <w:rPr>
          <w:rFonts w:ascii="Arial" w:hAnsi="Arial" w:cs="Arial"/>
          <w:bCs/>
          <w:sz w:val="22"/>
          <w:szCs w:val="22"/>
        </w:rPr>
        <w:t>ouncillor</w:t>
      </w:r>
      <w:r w:rsidR="00C650E2">
        <w:rPr>
          <w:rFonts w:ascii="Arial" w:hAnsi="Arial" w:cs="Arial"/>
          <w:bCs/>
          <w:sz w:val="22"/>
          <w:szCs w:val="22"/>
        </w:rPr>
        <w:t>s</w:t>
      </w:r>
      <w:r w:rsidR="00E32ABA">
        <w:rPr>
          <w:rFonts w:ascii="Arial" w:hAnsi="Arial" w:cs="Arial"/>
          <w:bCs/>
          <w:sz w:val="22"/>
          <w:szCs w:val="22"/>
        </w:rPr>
        <w:t xml:space="preserve"> </w:t>
      </w:r>
      <w:r w:rsidR="007E60CA">
        <w:rPr>
          <w:rFonts w:ascii="Arial" w:hAnsi="Arial" w:cs="Arial"/>
          <w:bCs/>
          <w:sz w:val="22"/>
          <w:szCs w:val="22"/>
        </w:rPr>
        <w:t>Joanna Morri</w:t>
      </w:r>
      <w:r>
        <w:rPr>
          <w:rFonts w:ascii="Arial" w:hAnsi="Arial" w:cs="Arial"/>
          <w:bCs/>
          <w:sz w:val="22"/>
          <w:szCs w:val="22"/>
        </w:rPr>
        <w:t>s and Colin Barker</w:t>
      </w:r>
      <w:r w:rsidR="00E93956">
        <w:rPr>
          <w:rFonts w:ascii="Arial" w:hAnsi="Arial" w:cs="Arial"/>
          <w:bCs/>
          <w:sz w:val="22"/>
          <w:szCs w:val="22"/>
        </w:rPr>
        <w:t xml:space="preserve">. </w:t>
      </w:r>
    </w:p>
    <w:p w14:paraId="07E2DB99" w14:textId="77777777" w:rsidR="00847513" w:rsidRDefault="00847513" w:rsidP="00175F75">
      <w:pPr>
        <w:jc w:val="both"/>
        <w:rPr>
          <w:rFonts w:ascii="Arial" w:hAnsi="Arial" w:cs="Arial"/>
          <w:bCs/>
          <w:sz w:val="22"/>
          <w:szCs w:val="22"/>
        </w:rPr>
      </w:pPr>
    </w:p>
    <w:p w14:paraId="554003C3" w14:textId="786CCA4B" w:rsidR="00847513" w:rsidRDefault="00847513" w:rsidP="00847513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116/23</w:t>
      </w:r>
      <w:r>
        <w:rPr>
          <w:rFonts w:ascii="Arial" w:hAnsi="Arial" w:cs="Arial"/>
          <w:bCs/>
          <w:sz w:val="22"/>
          <w:szCs w:val="22"/>
        </w:rPr>
        <w:tab/>
        <w:t>Councillor Tom Richardson was not present at the meeting and had not submitted a report.</w:t>
      </w:r>
    </w:p>
    <w:p w14:paraId="46547D5A" w14:textId="77777777" w:rsidR="00847513" w:rsidRDefault="00847513" w:rsidP="00175F75">
      <w:pPr>
        <w:jc w:val="both"/>
        <w:rPr>
          <w:rFonts w:ascii="Arial" w:hAnsi="Arial" w:cs="Arial"/>
          <w:bCs/>
          <w:sz w:val="22"/>
          <w:szCs w:val="22"/>
        </w:rPr>
      </w:pPr>
    </w:p>
    <w:p w14:paraId="36720F53" w14:textId="020DADDF" w:rsidR="00847513" w:rsidRDefault="00847513" w:rsidP="00847513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117/23</w:t>
      </w:r>
      <w:r>
        <w:rPr>
          <w:rFonts w:ascii="Arial" w:hAnsi="Arial" w:cs="Arial"/>
          <w:bCs/>
          <w:sz w:val="22"/>
          <w:szCs w:val="22"/>
        </w:rPr>
        <w:tab/>
        <w:t>Councillor Jon Cross was not present at the meeting and had not submitted a report.</w:t>
      </w:r>
    </w:p>
    <w:p w14:paraId="0CF6C791" w14:textId="77777777" w:rsidR="00C2765A" w:rsidRPr="003C5F9E" w:rsidRDefault="00C2765A" w:rsidP="001712CC">
      <w:pPr>
        <w:tabs>
          <w:tab w:val="num" w:pos="1080"/>
        </w:tabs>
        <w:rPr>
          <w:sz w:val="16"/>
          <w:szCs w:val="16"/>
        </w:rPr>
      </w:pPr>
    </w:p>
    <w:p w14:paraId="0362F0DC" w14:textId="525B7E77" w:rsidR="00F85477" w:rsidRDefault="00F85477" w:rsidP="00CF5BC7">
      <w:pPr>
        <w:jc w:val="both"/>
        <w:rPr>
          <w:rFonts w:ascii="Arial" w:hAnsi="Arial" w:cs="Arial"/>
          <w:b/>
          <w:sz w:val="22"/>
          <w:szCs w:val="22"/>
        </w:rPr>
      </w:pPr>
      <w:r w:rsidRPr="00CF5BC7">
        <w:rPr>
          <w:rFonts w:ascii="Arial" w:hAnsi="Arial" w:cs="Arial"/>
          <w:b/>
          <w:sz w:val="22"/>
          <w:szCs w:val="22"/>
        </w:rPr>
        <w:t>Declarations of Interest</w:t>
      </w:r>
    </w:p>
    <w:p w14:paraId="1B0F76B8" w14:textId="3B4A425E" w:rsidR="00CF5BC7" w:rsidRDefault="00CF5BC7" w:rsidP="00CF5BC7">
      <w:pPr>
        <w:jc w:val="both"/>
        <w:rPr>
          <w:rFonts w:ascii="Arial" w:hAnsi="Arial" w:cs="Arial"/>
          <w:b/>
          <w:sz w:val="22"/>
          <w:szCs w:val="22"/>
        </w:rPr>
      </w:pPr>
    </w:p>
    <w:p w14:paraId="6A01DFF2" w14:textId="28AFBA25" w:rsidR="004520A7" w:rsidRDefault="00847513" w:rsidP="00847513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118</w:t>
      </w:r>
      <w:r w:rsidR="00394213">
        <w:rPr>
          <w:rFonts w:ascii="Arial" w:hAnsi="Arial" w:cs="Arial"/>
          <w:bCs/>
          <w:sz w:val="22"/>
          <w:szCs w:val="22"/>
        </w:rPr>
        <w:t>/</w:t>
      </w:r>
      <w:r w:rsidR="003C02F9">
        <w:rPr>
          <w:rFonts w:ascii="Arial" w:hAnsi="Arial" w:cs="Arial"/>
          <w:bCs/>
          <w:sz w:val="22"/>
          <w:szCs w:val="22"/>
        </w:rPr>
        <w:t>23</w:t>
      </w:r>
      <w:r w:rsidR="003C02F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Councillor Gillian Charlesworth declared an interest in planning decision SDNP/23/03005/HOUS.</w:t>
      </w:r>
    </w:p>
    <w:p w14:paraId="4A581980" w14:textId="77777777" w:rsidR="004520A7" w:rsidRDefault="004520A7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6416380F" w14:textId="195CAF06" w:rsidR="004520A7" w:rsidRDefault="00E32ABA" w:rsidP="00250D7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Vacancies</w:t>
      </w:r>
      <w:r w:rsidR="004520A7">
        <w:rPr>
          <w:rFonts w:ascii="Arial" w:hAnsi="Arial" w:cs="Arial"/>
          <w:b/>
          <w:sz w:val="22"/>
          <w:szCs w:val="22"/>
        </w:rPr>
        <w:t xml:space="preserve"> for Parish Councillor</w:t>
      </w:r>
      <w:r>
        <w:rPr>
          <w:rFonts w:ascii="Arial" w:hAnsi="Arial" w:cs="Arial"/>
          <w:b/>
          <w:sz w:val="22"/>
          <w:szCs w:val="22"/>
        </w:rPr>
        <w:t>s</w:t>
      </w:r>
    </w:p>
    <w:p w14:paraId="5DF81B7C" w14:textId="77777777" w:rsidR="003C4579" w:rsidRDefault="003C4579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0A551EA8" w14:textId="1F025FF3" w:rsidR="00E32ABA" w:rsidRDefault="00847513" w:rsidP="00847513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119</w:t>
      </w:r>
      <w:r w:rsidR="00394213">
        <w:rPr>
          <w:rFonts w:ascii="Arial" w:hAnsi="Arial" w:cs="Arial"/>
          <w:bCs/>
          <w:sz w:val="22"/>
          <w:szCs w:val="22"/>
        </w:rPr>
        <w:t>/</w:t>
      </w:r>
      <w:r w:rsidR="003C4579">
        <w:rPr>
          <w:rFonts w:ascii="Arial" w:hAnsi="Arial" w:cs="Arial"/>
          <w:bCs/>
          <w:sz w:val="22"/>
          <w:szCs w:val="22"/>
        </w:rPr>
        <w:t>23</w:t>
      </w:r>
      <w:r w:rsidR="003C4579">
        <w:rPr>
          <w:rFonts w:ascii="Arial" w:hAnsi="Arial" w:cs="Arial"/>
          <w:bCs/>
          <w:sz w:val="22"/>
          <w:szCs w:val="22"/>
        </w:rPr>
        <w:tab/>
      </w:r>
      <w:r w:rsidR="00E32ABA">
        <w:rPr>
          <w:rFonts w:ascii="Arial" w:hAnsi="Arial" w:cs="Arial"/>
          <w:bCs/>
          <w:sz w:val="22"/>
          <w:szCs w:val="22"/>
        </w:rPr>
        <w:t>No applications for co-option had been received.</w:t>
      </w:r>
    </w:p>
    <w:p w14:paraId="4927936C" w14:textId="77777777" w:rsidR="00E32ABA" w:rsidRPr="00BA75A1" w:rsidRDefault="00E32ABA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01331D9" w14:textId="20CF0C06" w:rsidR="001938B7" w:rsidRDefault="00A10E5D" w:rsidP="001938B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14:paraId="4098B549" w14:textId="77777777" w:rsidR="005956D7" w:rsidRDefault="005956D7" w:rsidP="001938B7">
      <w:pPr>
        <w:jc w:val="both"/>
        <w:rPr>
          <w:rFonts w:ascii="Arial" w:hAnsi="Arial" w:cs="Arial"/>
          <w:b/>
          <w:sz w:val="22"/>
          <w:szCs w:val="22"/>
        </w:rPr>
      </w:pPr>
    </w:p>
    <w:p w14:paraId="266B738A" w14:textId="1BA07E1F" w:rsidR="00331C16" w:rsidRDefault="00847513" w:rsidP="00847513">
      <w:pPr>
        <w:ind w:left="1440" w:hanging="144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120</w:t>
      </w:r>
      <w:r w:rsidR="00394213">
        <w:rPr>
          <w:rFonts w:ascii="Arial" w:hAnsi="Arial" w:cs="Arial"/>
          <w:bCs/>
          <w:sz w:val="22"/>
          <w:szCs w:val="22"/>
        </w:rPr>
        <w:t>/</w:t>
      </w:r>
      <w:r w:rsidR="00367C16">
        <w:rPr>
          <w:rFonts w:ascii="Arial" w:hAnsi="Arial" w:cs="Arial"/>
          <w:bCs/>
          <w:sz w:val="22"/>
          <w:szCs w:val="22"/>
        </w:rPr>
        <w:t>23</w:t>
      </w:r>
      <w:r w:rsidR="001938B7">
        <w:rPr>
          <w:rFonts w:ascii="Arial" w:hAnsi="Arial" w:cs="Arial"/>
          <w:bCs/>
          <w:sz w:val="22"/>
          <w:szCs w:val="22"/>
        </w:rPr>
        <w:tab/>
      </w:r>
      <w:r w:rsidR="00413014">
        <w:rPr>
          <w:rFonts w:ascii="Arial" w:hAnsi="Arial" w:cs="Arial"/>
          <w:b/>
          <w:color w:val="000000"/>
          <w:sz w:val="22"/>
          <w:szCs w:val="22"/>
        </w:rPr>
        <w:t xml:space="preserve">RESOLVED </w:t>
      </w:r>
      <w:r w:rsidR="00521BF7">
        <w:rPr>
          <w:rFonts w:ascii="Arial" w:hAnsi="Arial" w:cs="Arial"/>
          <w:bCs/>
          <w:color w:val="000000"/>
          <w:sz w:val="22"/>
          <w:szCs w:val="22"/>
        </w:rPr>
        <w:t>that the M</w:t>
      </w:r>
      <w:r w:rsidR="00521BF7" w:rsidRPr="001938B7">
        <w:rPr>
          <w:rFonts w:ascii="Arial" w:hAnsi="Arial" w:cs="Arial"/>
          <w:bCs/>
          <w:color w:val="000000"/>
          <w:sz w:val="22"/>
          <w:szCs w:val="22"/>
        </w:rPr>
        <w:t>inutes of the</w:t>
      </w:r>
      <w:r w:rsidR="00521B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53681">
        <w:rPr>
          <w:rFonts w:ascii="Arial" w:hAnsi="Arial" w:cs="Arial"/>
          <w:bCs/>
          <w:color w:val="000000"/>
          <w:sz w:val="22"/>
          <w:szCs w:val="22"/>
        </w:rPr>
        <w:t>Full Council Meeting held on</w:t>
      </w:r>
      <w:r w:rsidR="000B47A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8 March</w:t>
      </w:r>
      <w:r w:rsidR="00E32ABA">
        <w:rPr>
          <w:rFonts w:ascii="Arial" w:hAnsi="Arial" w:cs="Arial"/>
          <w:bCs/>
          <w:color w:val="000000"/>
          <w:sz w:val="22"/>
          <w:szCs w:val="22"/>
        </w:rPr>
        <w:t xml:space="preserve"> 2024</w:t>
      </w:r>
      <w:r w:rsidR="00521BF7" w:rsidRPr="001938B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D673D">
        <w:rPr>
          <w:rFonts w:ascii="Arial" w:hAnsi="Arial" w:cs="Arial"/>
          <w:bCs/>
          <w:color w:val="000000"/>
          <w:sz w:val="22"/>
          <w:szCs w:val="22"/>
        </w:rPr>
        <w:t>be</w:t>
      </w:r>
      <w:r w:rsidR="00521B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21BF7" w:rsidRPr="001938B7">
        <w:rPr>
          <w:rFonts w:ascii="Arial" w:hAnsi="Arial" w:cs="Arial"/>
          <w:bCs/>
          <w:color w:val="000000"/>
          <w:sz w:val="22"/>
          <w:szCs w:val="22"/>
        </w:rPr>
        <w:t>approved as an accurate record and signed as such by the Chairman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with the amendment of </w:t>
      </w:r>
      <w:r w:rsidR="00331C16">
        <w:rPr>
          <w:rFonts w:ascii="Arial" w:hAnsi="Arial" w:cs="Arial"/>
          <w:bCs/>
          <w:color w:val="000000"/>
          <w:sz w:val="22"/>
          <w:szCs w:val="22"/>
        </w:rPr>
        <w:t xml:space="preserve">the name under 109/23 to Michael Blunt.  </w:t>
      </w:r>
      <w:r w:rsidR="00A71299">
        <w:rPr>
          <w:rFonts w:ascii="Arial" w:hAnsi="Arial" w:cs="Arial"/>
          <w:bCs/>
          <w:color w:val="000000"/>
          <w:sz w:val="22"/>
          <w:szCs w:val="22"/>
        </w:rPr>
        <w:t>(</w:t>
      </w:r>
      <w:r w:rsidR="00331C16">
        <w:rPr>
          <w:rFonts w:ascii="Arial" w:hAnsi="Arial" w:cs="Arial"/>
          <w:bCs/>
          <w:color w:val="000000"/>
          <w:sz w:val="22"/>
          <w:szCs w:val="22"/>
        </w:rPr>
        <w:t xml:space="preserve">Apologies </w:t>
      </w:r>
      <w:r w:rsidR="00A71299">
        <w:rPr>
          <w:rFonts w:ascii="Arial" w:hAnsi="Arial" w:cs="Arial"/>
          <w:bCs/>
          <w:color w:val="000000"/>
          <w:sz w:val="22"/>
          <w:szCs w:val="22"/>
        </w:rPr>
        <w:t xml:space="preserve">were extended </w:t>
      </w:r>
      <w:r w:rsidR="00331C16">
        <w:rPr>
          <w:rFonts w:ascii="Arial" w:hAnsi="Arial" w:cs="Arial"/>
          <w:bCs/>
          <w:color w:val="000000"/>
          <w:sz w:val="22"/>
          <w:szCs w:val="22"/>
        </w:rPr>
        <w:t xml:space="preserve">from the Clerk </w:t>
      </w:r>
      <w:r w:rsidR="00A71299">
        <w:rPr>
          <w:rFonts w:ascii="Arial" w:hAnsi="Arial" w:cs="Arial"/>
          <w:bCs/>
          <w:color w:val="000000"/>
          <w:sz w:val="22"/>
          <w:szCs w:val="22"/>
        </w:rPr>
        <w:t>for the error.)</w:t>
      </w:r>
    </w:p>
    <w:p w14:paraId="41AE521D" w14:textId="220EA20C" w:rsidR="008F47AC" w:rsidRDefault="00521BF7" w:rsidP="00847513">
      <w:pPr>
        <w:ind w:left="1440" w:hanging="144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935F0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D6BB859" w14:textId="77777777" w:rsidR="008A2E2E" w:rsidRDefault="008A2E2E" w:rsidP="00250D78">
      <w:pPr>
        <w:ind w:left="720" w:hanging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FA3FFDD" w14:textId="518AD4EF" w:rsidR="00792321" w:rsidRDefault="00D943BF" w:rsidP="00250D78">
      <w:pPr>
        <w:ind w:left="720" w:hanging="7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121</w:t>
      </w:r>
      <w:r w:rsidR="008A2E2E">
        <w:rPr>
          <w:rFonts w:ascii="Arial" w:hAnsi="Arial" w:cs="Arial"/>
          <w:bCs/>
          <w:color w:val="000000"/>
          <w:sz w:val="22"/>
          <w:szCs w:val="22"/>
        </w:rPr>
        <w:t>/23</w:t>
      </w:r>
      <w:r w:rsidR="008A2E2E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8A2E2E">
        <w:rPr>
          <w:rFonts w:ascii="Arial" w:hAnsi="Arial" w:cs="Arial"/>
          <w:bCs/>
          <w:color w:val="000000"/>
          <w:sz w:val="22"/>
          <w:szCs w:val="22"/>
        </w:rPr>
        <w:t xml:space="preserve">There were no action points from the previous meeting to report </w:t>
      </w:r>
      <w:r w:rsidR="00074447">
        <w:rPr>
          <w:rFonts w:ascii="Arial" w:hAnsi="Arial" w:cs="Arial"/>
          <w:bCs/>
          <w:color w:val="000000"/>
          <w:sz w:val="22"/>
          <w:szCs w:val="22"/>
        </w:rPr>
        <w:t xml:space="preserve">in respect of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074447">
        <w:rPr>
          <w:rFonts w:ascii="Arial" w:hAnsi="Arial" w:cs="Arial"/>
          <w:bCs/>
          <w:color w:val="000000"/>
          <w:sz w:val="22"/>
          <w:szCs w:val="22"/>
        </w:rPr>
        <w:t xml:space="preserve">items not otherwise included on the </w:t>
      </w:r>
      <w:proofErr w:type="gramStart"/>
      <w:r w:rsidR="00074447">
        <w:rPr>
          <w:rFonts w:ascii="Arial" w:hAnsi="Arial" w:cs="Arial"/>
          <w:bCs/>
          <w:color w:val="000000"/>
          <w:sz w:val="22"/>
          <w:szCs w:val="22"/>
        </w:rPr>
        <w:t>Agenda</w:t>
      </w:r>
      <w:proofErr w:type="gramEnd"/>
      <w:r w:rsidR="0028710F">
        <w:rPr>
          <w:rFonts w:ascii="Arial" w:hAnsi="Arial" w:cs="Arial"/>
          <w:bCs/>
          <w:color w:val="000000"/>
          <w:sz w:val="22"/>
          <w:szCs w:val="22"/>
        </w:rPr>
        <w:t>.</w:t>
      </w:r>
      <w:r w:rsidR="00935F0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3336641" w14:textId="77777777" w:rsidR="000B47AA" w:rsidRDefault="000B47AA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54CEF3AB" w14:textId="77777777" w:rsidR="000431FF" w:rsidRDefault="000431FF" w:rsidP="000431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Participation</w:t>
      </w:r>
    </w:p>
    <w:p w14:paraId="5B8C88F6" w14:textId="77777777" w:rsidR="000431FF" w:rsidRDefault="000431FF" w:rsidP="000431FF">
      <w:pPr>
        <w:jc w:val="both"/>
        <w:rPr>
          <w:rFonts w:ascii="Arial" w:hAnsi="Arial" w:cs="Arial"/>
          <w:b/>
          <w:sz w:val="22"/>
          <w:szCs w:val="22"/>
        </w:rPr>
      </w:pPr>
    </w:p>
    <w:p w14:paraId="67B87A18" w14:textId="164D2EA7" w:rsidR="004A05BE" w:rsidRPr="00D15F7F" w:rsidRDefault="00D943BF" w:rsidP="00E32ABA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122</w:t>
      </w:r>
      <w:r w:rsidR="00394213">
        <w:rPr>
          <w:rFonts w:ascii="Arial" w:hAnsi="Arial" w:cs="Arial"/>
          <w:bCs/>
          <w:sz w:val="22"/>
          <w:szCs w:val="22"/>
        </w:rPr>
        <w:t>/23</w:t>
      </w:r>
      <w:r w:rsidR="0039421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32ABA">
        <w:rPr>
          <w:rFonts w:ascii="Arial" w:hAnsi="Arial" w:cs="Arial"/>
          <w:bCs/>
          <w:sz w:val="22"/>
          <w:szCs w:val="22"/>
        </w:rPr>
        <w:t>There was no request for participation.</w:t>
      </w:r>
    </w:p>
    <w:p w14:paraId="31F8C6A6" w14:textId="77777777" w:rsidR="005E3EB7" w:rsidRDefault="005E3EB7" w:rsidP="004359B0">
      <w:pPr>
        <w:jc w:val="both"/>
        <w:rPr>
          <w:rFonts w:ascii="Arial" w:hAnsi="Arial" w:cs="Arial"/>
          <w:bCs/>
          <w:sz w:val="22"/>
          <w:szCs w:val="22"/>
        </w:rPr>
      </w:pPr>
    </w:p>
    <w:p w14:paraId="7FA87282" w14:textId="37E0D609" w:rsidR="006D23BD" w:rsidRDefault="006F67EF" w:rsidP="004359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District </w:t>
      </w:r>
      <w:r w:rsidR="006D23BD">
        <w:rPr>
          <w:rFonts w:ascii="Arial" w:hAnsi="Arial" w:cs="Arial"/>
          <w:b/>
          <w:sz w:val="22"/>
          <w:szCs w:val="22"/>
        </w:rPr>
        <w:t>Councillor Report</w:t>
      </w:r>
    </w:p>
    <w:p w14:paraId="5F12C6C8" w14:textId="77777777" w:rsidR="006D23BD" w:rsidRDefault="006D23BD" w:rsidP="004359B0">
      <w:pPr>
        <w:jc w:val="both"/>
        <w:rPr>
          <w:rFonts w:ascii="Arial" w:hAnsi="Arial" w:cs="Arial"/>
          <w:b/>
          <w:sz w:val="22"/>
          <w:szCs w:val="22"/>
        </w:rPr>
      </w:pPr>
    </w:p>
    <w:p w14:paraId="1357DC32" w14:textId="60B24B8C" w:rsidR="006D23BD" w:rsidRDefault="00D943BF" w:rsidP="00D943BF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123</w:t>
      </w:r>
      <w:r w:rsidR="00EF5887">
        <w:rPr>
          <w:rFonts w:ascii="Arial" w:hAnsi="Arial" w:cs="Arial"/>
          <w:bCs/>
          <w:sz w:val="22"/>
          <w:szCs w:val="22"/>
        </w:rPr>
        <w:t>/23</w:t>
      </w:r>
      <w:r w:rsidR="00EF5887">
        <w:rPr>
          <w:rFonts w:ascii="Arial" w:hAnsi="Arial" w:cs="Arial"/>
          <w:bCs/>
          <w:sz w:val="22"/>
          <w:szCs w:val="22"/>
        </w:rPr>
        <w:tab/>
        <w:t xml:space="preserve">Councillor Jon Cross </w:t>
      </w:r>
      <w:r w:rsidR="00E32ABA">
        <w:rPr>
          <w:rFonts w:ascii="Arial" w:hAnsi="Arial" w:cs="Arial"/>
          <w:bCs/>
          <w:sz w:val="22"/>
          <w:szCs w:val="22"/>
        </w:rPr>
        <w:t>was not present at the meeting and had not submitted a written report.</w:t>
      </w:r>
    </w:p>
    <w:p w14:paraId="6AAB4CBA" w14:textId="77777777" w:rsidR="00371860" w:rsidRDefault="00371860" w:rsidP="004359B0">
      <w:pPr>
        <w:jc w:val="both"/>
        <w:rPr>
          <w:rFonts w:ascii="Arial" w:hAnsi="Arial" w:cs="Arial"/>
          <w:bCs/>
          <w:sz w:val="22"/>
          <w:szCs w:val="22"/>
        </w:rPr>
      </w:pPr>
    </w:p>
    <w:p w14:paraId="75CC4BB1" w14:textId="3BC1D772" w:rsidR="00371860" w:rsidRDefault="00C441DA" w:rsidP="004359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West Sussex County Councillor Report</w:t>
      </w:r>
    </w:p>
    <w:p w14:paraId="56463252" w14:textId="77777777" w:rsidR="00C441DA" w:rsidRDefault="00C441DA" w:rsidP="004359B0">
      <w:pPr>
        <w:jc w:val="both"/>
        <w:rPr>
          <w:rFonts w:ascii="Arial" w:hAnsi="Arial" w:cs="Arial"/>
          <w:b/>
          <w:sz w:val="22"/>
          <w:szCs w:val="22"/>
        </w:rPr>
      </w:pPr>
    </w:p>
    <w:p w14:paraId="3DBF13F7" w14:textId="3C9981AF" w:rsidR="00930620" w:rsidRDefault="00D943BF" w:rsidP="00F52AB5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124</w:t>
      </w:r>
      <w:r w:rsidR="00C441DA">
        <w:rPr>
          <w:rFonts w:ascii="Arial" w:hAnsi="Arial" w:cs="Arial"/>
          <w:bCs/>
          <w:sz w:val="22"/>
          <w:szCs w:val="22"/>
        </w:rPr>
        <w:t>/23</w:t>
      </w:r>
      <w:r w:rsidR="00C441DA">
        <w:rPr>
          <w:rFonts w:ascii="Arial" w:hAnsi="Arial" w:cs="Arial"/>
          <w:bCs/>
          <w:sz w:val="22"/>
          <w:szCs w:val="22"/>
        </w:rPr>
        <w:tab/>
      </w:r>
      <w:r w:rsidR="00FB4C0E">
        <w:rPr>
          <w:rFonts w:ascii="Arial" w:hAnsi="Arial" w:cs="Arial"/>
          <w:bCs/>
          <w:sz w:val="22"/>
          <w:szCs w:val="22"/>
        </w:rPr>
        <w:t xml:space="preserve">Councillor Tom Richardson </w:t>
      </w:r>
      <w:r w:rsidR="00E32ABA">
        <w:rPr>
          <w:rFonts w:ascii="Arial" w:hAnsi="Arial" w:cs="Arial"/>
          <w:bCs/>
          <w:sz w:val="22"/>
          <w:szCs w:val="22"/>
        </w:rPr>
        <w:t>was not present at the meeting and had not submitted a written report.</w:t>
      </w:r>
      <w:r w:rsidR="00F52AB5">
        <w:rPr>
          <w:rFonts w:ascii="Arial" w:hAnsi="Arial" w:cs="Arial"/>
          <w:bCs/>
          <w:sz w:val="22"/>
          <w:szCs w:val="22"/>
        </w:rPr>
        <w:t xml:space="preserve"> It had been noted that there were no planned resurfacing works in Graffham Parish on the recently published WSCC lists of scheduled works.</w:t>
      </w:r>
    </w:p>
    <w:p w14:paraId="0BFE6CC3" w14:textId="77777777" w:rsidR="00B226B8" w:rsidRDefault="00B226B8" w:rsidP="004359B0">
      <w:pPr>
        <w:jc w:val="both"/>
        <w:rPr>
          <w:rFonts w:ascii="Arial" w:hAnsi="Arial" w:cs="Arial"/>
          <w:bCs/>
          <w:sz w:val="22"/>
          <w:szCs w:val="22"/>
        </w:rPr>
      </w:pPr>
    </w:p>
    <w:p w14:paraId="055F0E2C" w14:textId="372B9184" w:rsidR="00B226B8" w:rsidRDefault="002604F2" w:rsidP="004359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 and Governance</w:t>
      </w:r>
    </w:p>
    <w:p w14:paraId="77BD7875" w14:textId="77777777" w:rsidR="002604F2" w:rsidRDefault="002604F2" w:rsidP="004359B0">
      <w:pPr>
        <w:jc w:val="both"/>
        <w:rPr>
          <w:rFonts w:ascii="Arial" w:hAnsi="Arial" w:cs="Arial"/>
          <w:b/>
          <w:sz w:val="22"/>
          <w:szCs w:val="22"/>
        </w:rPr>
      </w:pPr>
    </w:p>
    <w:p w14:paraId="66B5C431" w14:textId="12D886A3" w:rsidR="002604F2" w:rsidRDefault="00F52AB5" w:rsidP="00F52AB5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125</w:t>
      </w:r>
      <w:r w:rsidR="002604F2">
        <w:rPr>
          <w:rFonts w:ascii="Arial" w:hAnsi="Arial" w:cs="Arial"/>
          <w:bCs/>
          <w:sz w:val="22"/>
          <w:szCs w:val="22"/>
        </w:rPr>
        <w:t>/23</w:t>
      </w:r>
      <w:r w:rsidR="002604F2">
        <w:rPr>
          <w:rFonts w:ascii="Arial" w:hAnsi="Arial" w:cs="Arial"/>
          <w:bCs/>
          <w:sz w:val="22"/>
          <w:szCs w:val="22"/>
        </w:rPr>
        <w:tab/>
        <w:t xml:space="preserve">The payments and receipts to end </w:t>
      </w:r>
      <w:r w:rsidR="000157F9">
        <w:rPr>
          <w:rFonts w:ascii="Arial" w:hAnsi="Arial" w:cs="Arial"/>
          <w:bCs/>
          <w:sz w:val="22"/>
          <w:szCs w:val="22"/>
        </w:rPr>
        <w:t>February 2024</w:t>
      </w:r>
      <w:r w:rsidR="006625FE">
        <w:rPr>
          <w:rFonts w:ascii="Arial" w:hAnsi="Arial" w:cs="Arial"/>
          <w:bCs/>
          <w:sz w:val="22"/>
          <w:szCs w:val="22"/>
        </w:rPr>
        <w:t xml:space="preserve"> were noted</w:t>
      </w:r>
      <w:r>
        <w:rPr>
          <w:rFonts w:ascii="Arial" w:hAnsi="Arial" w:cs="Arial"/>
          <w:bCs/>
          <w:sz w:val="22"/>
          <w:szCs w:val="22"/>
        </w:rPr>
        <w:t xml:space="preserve"> together with any payments </w:t>
      </w:r>
      <w:proofErr w:type="gramStart"/>
      <w:r>
        <w:rPr>
          <w:rFonts w:ascii="Arial" w:hAnsi="Arial" w:cs="Arial"/>
          <w:bCs/>
          <w:sz w:val="22"/>
          <w:szCs w:val="22"/>
        </w:rPr>
        <w:t>in excess of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£100.</w:t>
      </w:r>
    </w:p>
    <w:p w14:paraId="1B58EDB7" w14:textId="77777777" w:rsidR="00F52AB5" w:rsidRDefault="00F52AB5" w:rsidP="00F52AB5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14:paraId="649C2D76" w14:textId="799BA623" w:rsidR="00F52AB5" w:rsidRDefault="00F52AB5" w:rsidP="002E479D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126/23.</w:t>
      </w:r>
      <w:r>
        <w:rPr>
          <w:rFonts w:ascii="Arial" w:hAnsi="Arial" w:cs="Arial"/>
          <w:bCs/>
          <w:sz w:val="22"/>
          <w:szCs w:val="22"/>
        </w:rPr>
        <w:tab/>
        <w:t xml:space="preserve">The </w:t>
      </w:r>
      <w:r w:rsidR="007A6105">
        <w:rPr>
          <w:rFonts w:ascii="Arial" w:hAnsi="Arial" w:cs="Arial"/>
          <w:bCs/>
          <w:sz w:val="22"/>
          <w:szCs w:val="22"/>
        </w:rPr>
        <w:t xml:space="preserve">Clerk’s </w:t>
      </w:r>
      <w:r>
        <w:rPr>
          <w:rFonts w:ascii="Arial" w:hAnsi="Arial" w:cs="Arial"/>
          <w:bCs/>
          <w:sz w:val="22"/>
          <w:szCs w:val="22"/>
        </w:rPr>
        <w:t xml:space="preserve">Salary payment </w:t>
      </w:r>
      <w:r w:rsidR="007A6105">
        <w:rPr>
          <w:rFonts w:ascii="Arial" w:hAnsi="Arial" w:cs="Arial"/>
          <w:bCs/>
          <w:sz w:val="22"/>
          <w:szCs w:val="22"/>
        </w:rPr>
        <w:t xml:space="preserve">and monthly home working allowance </w:t>
      </w:r>
      <w:r>
        <w:rPr>
          <w:rFonts w:ascii="Arial" w:hAnsi="Arial" w:cs="Arial"/>
          <w:bCs/>
          <w:sz w:val="22"/>
          <w:szCs w:val="22"/>
        </w:rPr>
        <w:t>and a payment of £130.80 for Defibrillator pads were approved</w:t>
      </w:r>
      <w:r w:rsidR="007A6105">
        <w:rPr>
          <w:rFonts w:ascii="Arial" w:hAnsi="Arial" w:cs="Arial"/>
          <w:bCs/>
          <w:sz w:val="22"/>
          <w:szCs w:val="22"/>
        </w:rPr>
        <w:t xml:space="preserve"> by Councillors John Bracey and Gillian Charlesworth.  It was noted that </w:t>
      </w:r>
      <w:r w:rsidR="002E479D">
        <w:rPr>
          <w:rFonts w:ascii="Arial" w:hAnsi="Arial" w:cs="Arial"/>
          <w:bCs/>
          <w:sz w:val="22"/>
          <w:szCs w:val="22"/>
        </w:rPr>
        <w:t>this payment was</w:t>
      </w:r>
      <w:r w:rsidR="007A6105">
        <w:rPr>
          <w:rFonts w:ascii="Arial" w:hAnsi="Arial" w:cs="Arial"/>
          <w:bCs/>
          <w:sz w:val="22"/>
          <w:szCs w:val="22"/>
        </w:rPr>
        <w:t xml:space="preserve"> for children’s pad</w:t>
      </w:r>
      <w:r w:rsidR="002E479D">
        <w:rPr>
          <w:rFonts w:ascii="Arial" w:hAnsi="Arial" w:cs="Arial"/>
          <w:bCs/>
          <w:sz w:val="22"/>
          <w:szCs w:val="22"/>
        </w:rPr>
        <w:t>s only as</w:t>
      </w:r>
      <w:r w:rsidR="007A6105">
        <w:rPr>
          <w:rFonts w:ascii="Arial" w:hAnsi="Arial" w:cs="Arial"/>
          <w:bCs/>
          <w:sz w:val="22"/>
          <w:szCs w:val="22"/>
        </w:rPr>
        <w:t xml:space="preserve"> the adult pads do not currently need</w:t>
      </w:r>
      <w:r w:rsidR="002E479D">
        <w:rPr>
          <w:rFonts w:ascii="Arial" w:hAnsi="Arial" w:cs="Arial"/>
          <w:bCs/>
          <w:sz w:val="22"/>
          <w:szCs w:val="22"/>
        </w:rPr>
        <w:t>ing</w:t>
      </w:r>
      <w:r w:rsidR="007A6105">
        <w:rPr>
          <w:rFonts w:ascii="Arial" w:hAnsi="Arial" w:cs="Arial"/>
          <w:bCs/>
          <w:sz w:val="22"/>
          <w:szCs w:val="22"/>
        </w:rPr>
        <w:t xml:space="preserve"> replacement.  It was noted that a second defibrillator still needed to be purchased to replace the broken unit.  This defibrillator </w:t>
      </w:r>
      <w:r w:rsidR="002E479D">
        <w:rPr>
          <w:rFonts w:ascii="Arial" w:hAnsi="Arial" w:cs="Arial"/>
          <w:bCs/>
          <w:sz w:val="22"/>
          <w:szCs w:val="22"/>
        </w:rPr>
        <w:t>would</w:t>
      </w:r>
      <w:r w:rsidR="007A6105">
        <w:rPr>
          <w:rFonts w:ascii="Arial" w:hAnsi="Arial" w:cs="Arial"/>
          <w:bCs/>
          <w:sz w:val="22"/>
          <w:szCs w:val="22"/>
        </w:rPr>
        <w:t xml:space="preserve"> be located within the old phone box in Selham once this had been refurbished. </w:t>
      </w:r>
      <w:r w:rsidR="002E479D">
        <w:rPr>
          <w:rFonts w:ascii="Arial" w:hAnsi="Arial" w:cs="Arial"/>
          <w:bCs/>
          <w:sz w:val="22"/>
          <w:szCs w:val="22"/>
        </w:rPr>
        <w:t xml:space="preserve">It was advised that the refurbishment works to the telephone box had been delayed due to health issues of the individual contracted to undertake the work.  </w:t>
      </w:r>
    </w:p>
    <w:p w14:paraId="6C2CE1F6" w14:textId="77777777" w:rsidR="00356C4D" w:rsidRDefault="00356C4D" w:rsidP="00356C4D">
      <w:pPr>
        <w:jc w:val="both"/>
        <w:rPr>
          <w:rFonts w:ascii="Arial" w:hAnsi="Arial" w:cs="Arial"/>
          <w:bCs/>
          <w:sz w:val="22"/>
          <w:szCs w:val="22"/>
        </w:rPr>
      </w:pPr>
    </w:p>
    <w:p w14:paraId="534DC606" w14:textId="2F0D71C9" w:rsidR="00356C4D" w:rsidRDefault="00356C4D" w:rsidP="00443081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127/23</w:t>
      </w:r>
      <w:r>
        <w:rPr>
          <w:rFonts w:ascii="Arial" w:hAnsi="Arial" w:cs="Arial"/>
          <w:bCs/>
          <w:sz w:val="22"/>
          <w:szCs w:val="22"/>
        </w:rPr>
        <w:tab/>
      </w:r>
      <w:r w:rsidR="00443081">
        <w:rPr>
          <w:rFonts w:ascii="Arial" w:hAnsi="Arial" w:cs="Arial"/>
          <w:bCs/>
          <w:sz w:val="22"/>
          <w:szCs w:val="22"/>
        </w:rPr>
        <w:t>The Clerk in conjunction with Councillor John Bracey to obtain a Schedule of Works from the Groundwork Contractor.</w:t>
      </w:r>
    </w:p>
    <w:p w14:paraId="061D5362" w14:textId="77777777" w:rsidR="007254C4" w:rsidRDefault="007254C4" w:rsidP="00443081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14:paraId="6535B09C" w14:textId="731B38F3" w:rsidR="007254C4" w:rsidRDefault="007254C4" w:rsidP="00443081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128/23</w:t>
      </w:r>
      <w:r>
        <w:rPr>
          <w:rFonts w:ascii="Arial" w:hAnsi="Arial" w:cs="Arial"/>
          <w:bCs/>
          <w:sz w:val="22"/>
          <w:szCs w:val="22"/>
        </w:rPr>
        <w:tab/>
        <w:t>Members approved the appointment of Mrs Jennifer Smith as Internal Auditor for Graffham Parish Council.</w:t>
      </w:r>
    </w:p>
    <w:p w14:paraId="1049B418" w14:textId="77777777" w:rsidR="007254C4" w:rsidRDefault="007254C4" w:rsidP="00443081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14:paraId="5D26A785" w14:textId="03A1E2F8" w:rsidR="007254C4" w:rsidRDefault="007254C4" w:rsidP="00443081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129/23</w:t>
      </w:r>
      <w:r>
        <w:rPr>
          <w:rFonts w:ascii="Arial" w:hAnsi="Arial" w:cs="Arial"/>
          <w:bCs/>
          <w:sz w:val="22"/>
          <w:szCs w:val="22"/>
        </w:rPr>
        <w:tab/>
        <w:t>Members approved the formation of a subcommittee for running the Graffham Festival with Councillor Joanna Morris as a representative member.  The insurance for the Festival Events to be covered as part of the Council Insurance as informed by the insurers.  The Clerk to give the insurers a list of the dates and times of the Festival Events and any further information requested.</w:t>
      </w:r>
    </w:p>
    <w:p w14:paraId="5032072A" w14:textId="77777777" w:rsidR="006625FE" w:rsidRDefault="006625FE" w:rsidP="004359B0">
      <w:pPr>
        <w:jc w:val="both"/>
        <w:rPr>
          <w:rFonts w:ascii="Arial" w:hAnsi="Arial" w:cs="Arial"/>
          <w:bCs/>
          <w:sz w:val="22"/>
          <w:szCs w:val="22"/>
        </w:rPr>
      </w:pPr>
    </w:p>
    <w:p w14:paraId="69D58B27" w14:textId="719AAFE5" w:rsidR="006625FE" w:rsidRDefault="00104FB0" w:rsidP="004359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Katherine Muid </w:t>
      </w:r>
      <w:proofErr w:type="spellStart"/>
      <w:r>
        <w:rPr>
          <w:rFonts w:ascii="Arial" w:hAnsi="Arial" w:cs="Arial"/>
          <w:b/>
          <w:sz w:val="22"/>
          <w:szCs w:val="22"/>
        </w:rPr>
        <w:t>Guillord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Fund</w:t>
      </w:r>
    </w:p>
    <w:p w14:paraId="1C7B80E9" w14:textId="77777777" w:rsidR="002008DA" w:rsidRDefault="002008DA" w:rsidP="004359B0">
      <w:pPr>
        <w:jc w:val="both"/>
        <w:rPr>
          <w:rFonts w:ascii="Arial" w:hAnsi="Arial" w:cs="Arial"/>
          <w:b/>
          <w:sz w:val="22"/>
          <w:szCs w:val="22"/>
        </w:rPr>
      </w:pPr>
    </w:p>
    <w:p w14:paraId="758ADB6F" w14:textId="44D55F86" w:rsidR="00DE148C" w:rsidRPr="00DE148C" w:rsidRDefault="007254C4" w:rsidP="00460401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130</w:t>
      </w:r>
      <w:r w:rsidR="008B15B0">
        <w:rPr>
          <w:rFonts w:ascii="Arial" w:hAnsi="Arial" w:cs="Arial"/>
          <w:bCs/>
          <w:sz w:val="22"/>
          <w:szCs w:val="22"/>
        </w:rPr>
        <w:t>/23</w:t>
      </w:r>
      <w:r>
        <w:rPr>
          <w:rFonts w:ascii="Arial" w:hAnsi="Arial" w:cs="Arial"/>
          <w:bCs/>
          <w:sz w:val="22"/>
          <w:szCs w:val="22"/>
        </w:rPr>
        <w:tab/>
        <w:t>Councillor Gillian Charlesworth advised that it had been possible to get the required documentation certified and forwarded to the bank however the Bank had subsequently required a further form to be completed and therefore to date the ongoing problems of access to the Bank Account and approval of signatories had not yet been resolved.</w:t>
      </w:r>
    </w:p>
    <w:p w14:paraId="79435FDF" w14:textId="77F8DC59" w:rsidR="00830A64" w:rsidRPr="00830A64" w:rsidRDefault="00830A64" w:rsidP="00830A64">
      <w:pPr>
        <w:jc w:val="both"/>
        <w:rPr>
          <w:rFonts w:ascii="Arial" w:hAnsi="Arial" w:cs="Arial"/>
          <w:bCs/>
          <w:sz w:val="22"/>
          <w:szCs w:val="22"/>
        </w:rPr>
      </w:pPr>
    </w:p>
    <w:p w14:paraId="6765B946" w14:textId="1922511F" w:rsidR="008B15B0" w:rsidRDefault="004A6A06" w:rsidP="004359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 Projects</w:t>
      </w:r>
    </w:p>
    <w:p w14:paraId="054A4991" w14:textId="77777777" w:rsidR="004A6A06" w:rsidRDefault="004A6A06" w:rsidP="004359B0">
      <w:pPr>
        <w:jc w:val="both"/>
        <w:rPr>
          <w:rFonts w:ascii="Arial" w:hAnsi="Arial" w:cs="Arial"/>
          <w:b/>
          <w:sz w:val="22"/>
          <w:szCs w:val="22"/>
        </w:rPr>
      </w:pPr>
    </w:p>
    <w:p w14:paraId="05FF35C3" w14:textId="5A6E080D" w:rsidR="004A6A06" w:rsidRDefault="00FF7995" w:rsidP="0048796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735045">
        <w:rPr>
          <w:rFonts w:ascii="Arial" w:hAnsi="Arial" w:cs="Arial"/>
          <w:bCs/>
          <w:sz w:val="22"/>
          <w:szCs w:val="22"/>
        </w:rPr>
        <w:t>31</w:t>
      </w:r>
      <w:r w:rsidR="00DE3D67">
        <w:rPr>
          <w:rFonts w:ascii="Arial" w:hAnsi="Arial" w:cs="Arial"/>
          <w:bCs/>
          <w:sz w:val="22"/>
          <w:szCs w:val="22"/>
        </w:rPr>
        <w:t>/23</w:t>
      </w:r>
      <w:r w:rsidR="00DE3D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35045">
        <w:rPr>
          <w:rFonts w:ascii="Arial" w:hAnsi="Arial" w:cs="Arial"/>
          <w:bCs/>
          <w:sz w:val="22"/>
          <w:szCs w:val="22"/>
        </w:rPr>
        <w:t>Members were reminded of recent decisions made regarding CIL Funding for Projects and an updated CIL Funds Summary is attached to these Minutes.</w:t>
      </w:r>
    </w:p>
    <w:p w14:paraId="2292F3FE" w14:textId="77777777" w:rsidR="00735045" w:rsidRDefault="00735045" w:rsidP="00487965">
      <w:pPr>
        <w:rPr>
          <w:rFonts w:ascii="Arial" w:hAnsi="Arial" w:cs="Arial"/>
          <w:bCs/>
          <w:sz w:val="22"/>
          <w:szCs w:val="22"/>
        </w:rPr>
      </w:pPr>
    </w:p>
    <w:p w14:paraId="76FDA647" w14:textId="583BD148" w:rsidR="00735045" w:rsidRDefault="00735045" w:rsidP="0048796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 the Full Parish Council Meeting held on 8 May 2024 the following resolutions were made:</w:t>
      </w:r>
    </w:p>
    <w:p w14:paraId="5C348AE8" w14:textId="77777777" w:rsidR="00487965" w:rsidRDefault="00487965" w:rsidP="00487965">
      <w:pPr>
        <w:rPr>
          <w:rFonts w:ascii="Arial" w:hAnsi="Arial" w:cs="Arial"/>
          <w:bCs/>
          <w:sz w:val="22"/>
          <w:szCs w:val="22"/>
        </w:rPr>
      </w:pPr>
    </w:p>
    <w:p w14:paraId="3DEDA796" w14:textId="32BD008E" w:rsidR="00FF7995" w:rsidRDefault="00487965" w:rsidP="00FF79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Resolved</w:t>
      </w:r>
      <w:r w:rsidR="00FF7995" w:rsidRPr="00FF7995">
        <w:rPr>
          <w:rFonts w:ascii="Arial" w:hAnsi="Arial" w:cs="Arial"/>
          <w:bCs/>
          <w:sz w:val="22"/>
          <w:szCs w:val="22"/>
        </w:rPr>
        <w:t xml:space="preserve"> that an additional £1320 on the total agreed at the Full Parish Council Meeting held on 4 October 2024, to make a total of £5000, be allocated for refurbishment of three of the finger posts.</w:t>
      </w:r>
    </w:p>
    <w:p w14:paraId="5DDE82F2" w14:textId="77777777" w:rsidR="00487965" w:rsidRPr="00FF7995" w:rsidRDefault="00487965" w:rsidP="00FF7995">
      <w:pPr>
        <w:jc w:val="both"/>
        <w:rPr>
          <w:rFonts w:ascii="Arial" w:hAnsi="Arial" w:cs="Arial"/>
          <w:bCs/>
          <w:sz w:val="22"/>
          <w:szCs w:val="22"/>
        </w:rPr>
      </w:pPr>
    </w:p>
    <w:p w14:paraId="6142E87A" w14:textId="6D8A7C57" w:rsidR="00FF7995" w:rsidRDefault="00487965" w:rsidP="00FF79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Resolved</w:t>
      </w:r>
      <w:r w:rsidR="00FF7995" w:rsidRPr="00FF7995">
        <w:rPr>
          <w:rFonts w:ascii="Arial" w:hAnsi="Arial" w:cs="Arial"/>
          <w:bCs/>
          <w:sz w:val="22"/>
          <w:szCs w:val="22"/>
        </w:rPr>
        <w:t xml:space="preserve"> that an additional £1960 on the total agreed at the Full </w:t>
      </w:r>
      <w:r>
        <w:rPr>
          <w:rFonts w:ascii="Arial" w:hAnsi="Arial" w:cs="Arial"/>
          <w:bCs/>
          <w:sz w:val="22"/>
          <w:szCs w:val="22"/>
        </w:rPr>
        <w:t>P</w:t>
      </w:r>
      <w:r w:rsidR="00FF7995" w:rsidRPr="00FF7995">
        <w:rPr>
          <w:rFonts w:ascii="Arial" w:hAnsi="Arial" w:cs="Arial"/>
          <w:bCs/>
          <w:sz w:val="22"/>
          <w:szCs w:val="22"/>
        </w:rPr>
        <w:t>arish Council Meeting held on 4 October 2024, to make a total of £5500, be allocated for refurbishment of the phone box/defibrillator at Selham.</w:t>
      </w:r>
    </w:p>
    <w:p w14:paraId="131F04E2" w14:textId="77777777" w:rsidR="00487965" w:rsidRPr="00FF7995" w:rsidRDefault="00487965" w:rsidP="00FF7995">
      <w:pPr>
        <w:jc w:val="both"/>
        <w:rPr>
          <w:rFonts w:ascii="Arial" w:hAnsi="Arial" w:cs="Arial"/>
          <w:bCs/>
          <w:sz w:val="22"/>
          <w:szCs w:val="22"/>
        </w:rPr>
      </w:pPr>
    </w:p>
    <w:p w14:paraId="5EDD78FE" w14:textId="66172AF2" w:rsidR="00FF7995" w:rsidRDefault="00487965" w:rsidP="00FF79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Resolved</w:t>
      </w:r>
      <w:r w:rsidR="00FF7995" w:rsidRPr="00FF7995">
        <w:rPr>
          <w:rFonts w:ascii="Arial" w:hAnsi="Arial" w:cs="Arial"/>
          <w:bCs/>
          <w:sz w:val="22"/>
          <w:szCs w:val="22"/>
        </w:rPr>
        <w:t xml:space="preserve"> that the sum of £500 be set aside for the installation of wooden markers at the edge of the war memorial.  Subject to necessary permission and approval being obtained for installation.</w:t>
      </w:r>
    </w:p>
    <w:p w14:paraId="5EC91D8D" w14:textId="77777777" w:rsidR="00487965" w:rsidRPr="00FF7995" w:rsidRDefault="00487965" w:rsidP="00FF7995">
      <w:pPr>
        <w:jc w:val="both"/>
        <w:rPr>
          <w:rFonts w:ascii="Arial" w:hAnsi="Arial" w:cs="Arial"/>
          <w:bCs/>
          <w:sz w:val="22"/>
          <w:szCs w:val="22"/>
        </w:rPr>
      </w:pPr>
    </w:p>
    <w:p w14:paraId="71779EF5" w14:textId="5E20CB9A" w:rsidR="00FF7995" w:rsidRDefault="00487965" w:rsidP="00FF79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had been recommended </w:t>
      </w:r>
      <w:r w:rsidR="00FF7995" w:rsidRPr="00FF7995">
        <w:rPr>
          <w:rFonts w:ascii="Arial" w:hAnsi="Arial" w:cs="Arial"/>
          <w:bCs/>
          <w:sz w:val="22"/>
          <w:szCs w:val="22"/>
        </w:rPr>
        <w:t>that the sum of £400 be set aside for the development of a new website separate from East Lavington Parish Council.</w:t>
      </w:r>
      <w:r>
        <w:rPr>
          <w:rFonts w:ascii="Arial" w:hAnsi="Arial" w:cs="Arial"/>
          <w:bCs/>
          <w:sz w:val="22"/>
          <w:szCs w:val="22"/>
        </w:rPr>
        <w:t xml:space="preserve">  It was determined that a mechanism had been identified for separating the two websites without additional cost </w:t>
      </w:r>
      <w:proofErr w:type="gramStart"/>
      <w:r>
        <w:rPr>
          <w:rFonts w:ascii="Arial" w:hAnsi="Arial" w:cs="Arial"/>
          <w:bCs/>
          <w:sz w:val="22"/>
          <w:szCs w:val="22"/>
        </w:rPr>
        <w:t>and also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that there was a sum set aside in next year’s budget for expenditure on the website, therefore it was </w:t>
      </w:r>
      <w:r w:rsidR="00D47C70">
        <w:rPr>
          <w:rFonts w:ascii="Arial" w:hAnsi="Arial" w:cs="Arial"/>
          <w:bCs/>
          <w:sz w:val="22"/>
          <w:szCs w:val="22"/>
        </w:rPr>
        <w:t xml:space="preserve">confirmed that it was </w:t>
      </w:r>
      <w:r>
        <w:rPr>
          <w:rFonts w:ascii="Arial" w:hAnsi="Arial" w:cs="Arial"/>
          <w:bCs/>
          <w:sz w:val="22"/>
          <w:szCs w:val="22"/>
        </w:rPr>
        <w:t>not necessary to use CIL monies for this purpose.</w:t>
      </w:r>
    </w:p>
    <w:p w14:paraId="7E8C4509" w14:textId="77777777" w:rsidR="008F1F06" w:rsidRDefault="008F1F06" w:rsidP="008F1F06">
      <w:pPr>
        <w:rPr>
          <w:rFonts w:ascii="Arial" w:hAnsi="Arial" w:cs="Arial"/>
          <w:bCs/>
          <w:sz w:val="22"/>
          <w:szCs w:val="22"/>
        </w:rPr>
      </w:pPr>
    </w:p>
    <w:p w14:paraId="5E304D0C" w14:textId="2A1E7356" w:rsidR="008F1F06" w:rsidRDefault="00460401" w:rsidP="008F1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 xml:space="preserve">Balance of non-committed funds is </w:t>
      </w:r>
      <w:r w:rsidR="008F1F06">
        <w:rPr>
          <w:rFonts w:ascii="Arial" w:hAnsi="Arial" w:cs="Arial"/>
          <w:sz w:val="24"/>
          <w:szCs w:val="24"/>
        </w:rPr>
        <w:t>£7,</w:t>
      </w:r>
      <w:r w:rsidR="002879E1">
        <w:rPr>
          <w:rFonts w:ascii="Arial" w:hAnsi="Arial" w:cs="Arial"/>
          <w:sz w:val="24"/>
          <w:szCs w:val="24"/>
        </w:rPr>
        <w:t>70</w:t>
      </w:r>
      <w:r w:rsidR="008F1F06">
        <w:rPr>
          <w:rFonts w:ascii="Arial" w:hAnsi="Arial" w:cs="Arial"/>
          <w:sz w:val="24"/>
          <w:szCs w:val="24"/>
        </w:rPr>
        <w:t>2.58</w:t>
      </w:r>
      <w:r w:rsidR="008F1F06">
        <w:rPr>
          <w:rFonts w:ascii="Arial" w:hAnsi="Arial" w:cs="Arial"/>
          <w:sz w:val="24"/>
          <w:szCs w:val="24"/>
        </w:rPr>
        <w:t xml:space="preserve"> as </w:t>
      </w:r>
      <w:proofErr w:type="gramStart"/>
      <w:r w:rsidR="008F1F06">
        <w:rPr>
          <w:rFonts w:ascii="Arial" w:hAnsi="Arial" w:cs="Arial"/>
          <w:sz w:val="24"/>
          <w:szCs w:val="24"/>
        </w:rPr>
        <w:t>at</w:t>
      </w:r>
      <w:proofErr w:type="gramEnd"/>
      <w:r w:rsidR="008F1F06">
        <w:rPr>
          <w:rFonts w:ascii="Arial" w:hAnsi="Arial" w:cs="Arial"/>
          <w:sz w:val="24"/>
          <w:szCs w:val="24"/>
        </w:rPr>
        <w:t xml:space="preserve"> 17 April 2024.</w:t>
      </w:r>
    </w:p>
    <w:p w14:paraId="76D7F31D" w14:textId="77777777" w:rsidR="008F1F06" w:rsidRDefault="008F1F06" w:rsidP="00FF7995">
      <w:pPr>
        <w:jc w:val="both"/>
        <w:rPr>
          <w:rFonts w:ascii="Arial" w:hAnsi="Arial" w:cs="Arial"/>
          <w:bCs/>
          <w:sz w:val="22"/>
          <w:szCs w:val="22"/>
        </w:rPr>
      </w:pPr>
    </w:p>
    <w:p w14:paraId="24786647" w14:textId="66416BF8" w:rsidR="005C2B78" w:rsidRDefault="00EA5BCB" w:rsidP="00FF79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noted that the balance </w:t>
      </w:r>
      <w:r w:rsidR="00FF7995" w:rsidRPr="00FF7995">
        <w:rPr>
          <w:rFonts w:ascii="Arial" w:hAnsi="Arial" w:cs="Arial"/>
          <w:bCs/>
          <w:sz w:val="22"/>
          <w:szCs w:val="22"/>
        </w:rPr>
        <w:t>should be spent within five years of date of receipt of funds.</w:t>
      </w:r>
    </w:p>
    <w:p w14:paraId="55DBFD9C" w14:textId="77777777" w:rsidR="00D47C70" w:rsidRDefault="00D47C70" w:rsidP="00FF7995">
      <w:pPr>
        <w:jc w:val="both"/>
        <w:rPr>
          <w:rFonts w:ascii="Arial" w:hAnsi="Arial" w:cs="Arial"/>
          <w:bCs/>
          <w:sz w:val="22"/>
          <w:szCs w:val="22"/>
        </w:rPr>
      </w:pPr>
    </w:p>
    <w:p w14:paraId="21D7048B" w14:textId="2F33962A" w:rsidR="005C2B78" w:rsidRDefault="005C2B78" w:rsidP="00FF799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All committed CIL funds to be held as ear marked reserves in Parish </w:t>
      </w:r>
      <w:r w:rsidR="00D47C70">
        <w:rPr>
          <w:rFonts w:ascii="Arial" w:hAnsi="Arial" w:cs="Arial"/>
          <w:bCs/>
          <w:sz w:val="22"/>
          <w:szCs w:val="22"/>
        </w:rPr>
        <w:t>Council</w:t>
      </w:r>
      <w:r>
        <w:rPr>
          <w:rFonts w:ascii="Arial" w:hAnsi="Arial" w:cs="Arial"/>
          <w:bCs/>
          <w:sz w:val="22"/>
          <w:szCs w:val="22"/>
        </w:rPr>
        <w:t xml:space="preserve"> Reserve Account.</w:t>
      </w:r>
    </w:p>
    <w:p w14:paraId="42012BE9" w14:textId="77777777" w:rsidR="0059397C" w:rsidRDefault="0059397C" w:rsidP="004359B0">
      <w:pPr>
        <w:jc w:val="both"/>
        <w:rPr>
          <w:rFonts w:ascii="Arial" w:hAnsi="Arial" w:cs="Arial"/>
          <w:bCs/>
          <w:sz w:val="22"/>
          <w:szCs w:val="22"/>
        </w:rPr>
      </w:pPr>
    </w:p>
    <w:p w14:paraId="56DC81FC" w14:textId="7F9D08F6" w:rsidR="0059397C" w:rsidRDefault="000B64FF" w:rsidP="004359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Planning Applications and Decisions </w:t>
      </w:r>
    </w:p>
    <w:p w14:paraId="7D2459A4" w14:textId="77777777" w:rsidR="000B64FF" w:rsidRDefault="000B64FF" w:rsidP="004359B0">
      <w:pPr>
        <w:jc w:val="both"/>
        <w:rPr>
          <w:rFonts w:ascii="Arial" w:hAnsi="Arial" w:cs="Arial"/>
          <w:b/>
          <w:sz w:val="22"/>
          <w:szCs w:val="22"/>
        </w:rPr>
      </w:pPr>
    </w:p>
    <w:p w14:paraId="091BBB68" w14:textId="589F2076" w:rsidR="000B64FF" w:rsidRDefault="008F1F06" w:rsidP="004359B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132</w:t>
      </w:r>
      <w:r w:rsidR="000B64FF">
        <w:rPr>
          <w:rFonts w:ascii="Arial" w:hAnsi="Arial" w:cs="Arial"/>
          <w:bCs/>
          <w:sz w:val="22"/>
          <w:szCs w:val="22"/>
        </w:rPr>
        <w:t>/23</w:t>
      </w:r>
      <w:r w:rsidR="000B64F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B64FF">
        <w:rPr>
          <w:rFonts w:ascii="Arial" w:hAnsi="Arial" w:cs="Arial"/>
          <w:bCs/>
          <w:sz w:val="22"/>
          <w:szCs w:val="22"/>
        </w:rPr>
        <w:t>There were no new planning applications.</w:t>
      </w:r>
    </w:p>
    <w:p w14:paraId="55E27B5F" w14:textId="77777777" w:rsidR="000B64FF" w:rsidRDefault="000B64FF" w:rsidP="004359B0">
      <w:pPr>
        <w:jc w:val="both"/>
        <w:rPr>
          <w:rFonts w:ascii="Arial" w:hAnsi="Arial" w:cs="Arial"/>
          <w:bCs/>
          <w:sz w:val="22"/>
          <w:szCs w:val="22"/>
        </w:rPr>
      </w:pPr>
    </w:p>
    <w:p w14:paraId="6A33A137" w14:textId="6BAD3C43" w:rsidR="00C45A43" w:rsidRDefault="00EA5BCB" w:rsidP="004359B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8F1F06">
        <w:rPr>
          <w:rFonts w:ascii="Arial" w:hAnsi="Arial" w:cs="Arial"/>
          <w:bCs/>
          <w:sz w:val="22"/>
          <w:szCs w:val="22"/>
        </w:rPr>
        <w:t>33</w:t>
      </w:r>
      <w:r w:rsidR="000B64FF">
        <w:rPr>
          <w:rFonts w:ascii="Arial" w:hAnsi="Arial" w:cs="Arial"/>
          <w:bCs/>
          <w:sz w:val="22"/>
          <w:szCs w:val="22"/>
        </w:rPr>
        <w:t>/23</w:t>
      </w:r>
      <w:r w:rsidR="001427B2">
        <w:rPr>
          <w:rFonts w:ascii="Arial" w:hAnsi="Arial" w:cs="Arial"/>
          <w:bCs/>
          <w:sz w:val="22"/>
          <w:szCs w:val="22"/>
        </w:rPr>
        <w:tab/>
      </w:r>
      <w:r w:rsidR="008F1F06">
        <w:rPr>
          <w:rFonts w:ascii="Arial" w:hAnsi="Arial" w:cs="Arial"/>
          <w:bCs/>
          <w:sz w:val="22"/>
          <w:szCs w:val="22"/>
        </w:rPr>
        <w:tab/>
      </w:r>
      <w:r w:rsidR="00C45A43">
        <w:rPr>
          <w:rFonts w:ascii="Arial" w:hAnsi="Arial" w:cs="Arial"/>
          <w:bCs/>
          <w:sz w:val="22"/>
          <w:szCs w:val="22"/>
        </w:rPr>
        <w:t>The</w:t>
      </w:r>
      <w:r w:rsidR="00DB7B33">
        <w:rPr>
          <w:rFonts w:ascii="Arial" w:hAnsi="Arial" w:cs="Arial"/>
          <w:bCs/>
          <w:sz w:val="22"/>
          <w:szCs w:val="22"/>
        </w:rPr>
        <w:t>re were no new planning decisions.</w:t>
      </w:r>
    </w:p>
    <w:p w14:paraId="571C4E95" w14:textId="77777777" w:rsidR="00FD3AF4" w:rsidRPr="00FD3AF4" w:rsidRDefault="00FD3AF4" w:rsidP="004359B0">
      <w:pPr>
        <w:jc w:val="both"/>
        <w:rPr>
          <w:rFonts w:ascii="Arial" w:hAnsi="Arial" w:cs="Arial"/>
          <w:bCs/>
          <w:sz w:val="22"/>
          <w:szCs w:val="22"/>
        </w:rPr>
      </w:pPr>
    </w:p>
    <w:p w14:paraId="12785CF7" w14:textId="40CDAAD9" w:rsidR="00E83A01" w:rsidRPr="00BC3871" w:rsidRDefault="00CD6177" w:rsidP="00BC3871">
      <w:pPr>
        <w:jc w:val="both"/>
        <w:rPr>
          <w:rStyle w:val="colour"/>
          <w:rFonts w:ascii="Arial" w:hAnsi="Arial" w:cs="Arial"/>
          <w:bCs/>
          <w:sz w:val="22"/>
          <w:szCs w:val="22"/>
        </w:rPr>
      </w:pPr>
      <w:r>
        <w:rPr>
          <w:rStyle w:val="colour"/>
          <w:rFonts w:ascii="Arial" w:hAnsi="Arial" w:cs="Arial"/>
          <w:b/>
          <w:bCs/>
          <w:color w:val="333333"/>
          <w:shd w:val="clear" w:color="auto" w:fill="FFFFFF"/>
        </w:rPr>
        <w:t>Correspondence</w:t>
      </w:r>
    </w:p>
    <w:p w14:paraId="00877DA0" w14:textId="40EF3FC4" w:rsidR="00CD6177" w:rsidRDefault="00BC3871" w:rsidP="008F1F06">
      <w:pPr>
        <w:pStyle w:val="onecomwebmail-msonormal"/>
        <w:ind w:left="1440" w:hanging="1440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1</w:t>
      </w:r>
      <w:r w:rsidR="008F1F06">
        <w:rPr>
          <w:rStyle w:val="colour"/>
          <w:rFonts w:ascii="Arial" w:hAnsi="Arial" w:cs="Arial"/>
          <w:color w:val="333333"/>
          <w:shd w:val="clear" w:color="auto" w:fill="FFFFFF"/>
        </w:rPr>
        <w:t>34/23</w:t>
      </w:r>
      <w:r w:rsidR="008F1F06">
        <w:rPr>
          <w:rStyle w:val="colour"/>
          <w:rFonts w:ascii="Arial" w:hAnsi="Arial" w:cs="Arial"/>
          <w:color w:val="333333"/>
          <w:shd w:val="clear" w:color="auto" w:fill="FFFFFF"/>
        </w:rPr>
        <w:tab/>
        <w:t>It was noted that the organisers of the Graffham Festival had been in contact with the Parish Council regarding arrangements for the upcoming Festival.</w:t>
      </w:r>
    </w:p>
    <w:p w14:paraId="5B5EDE79" w14:textId="77777777" w:rsidR="00111DD1" w:rsidRDefault="008F1F06" w:rsidP="00111DD1">
      <w:pPr>
        <w:pStyle w:val="onecomwebmail-msonormal"/>
        <w:ind w:left="1440" w:hanging="1440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135/23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ab/>
        <w:t>The Clerk to liaise with the Clerk at East Lavington to progress getting two separate Parish Council websites set up after End of Year has been completed.</w:t>
      </w:r>
    </w:p>
    <w:p w14:paraId="39DB8C5B" w14:textId="4088CE4B" w:rsidR="00990EDE" w:rsidRPr="00111DD1" w:rsidRDefault="00AE6DF6" w:rsidP="00111DD1">
      <w:pPr>
        <w:pStyle w:val="onecomwebmail-msonormal"/>
        <w:ind w:left="1440" w:hanging="1440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b/>
          <w:bCs/>
          <w:color w:val="333333"/>
          <w:shd w:val="clear" w:color="auto" w:fill="FFFFFF"/>
        </w:rPr>
        <w:t>Reports</w:t>
      </w:r>
    </w:p>
    <w:p w14:paraId="16386FDB" w14:textId="68593AE8" w:rsidR="00AE6DF6" w:rsidRDefault="00BC3871" w:rsidP="00C45A43">
      <w:pPr>
        <w:pStyle w:val="onecomwebmail-msonormal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1</w:t>
      </w:r>
      <w:r w:rsidR="008F1F06">
        <w:rPr>
          <w:rStyle w:val="colour"/>
          <w:rFonts w:ascii="Arial" w:hAnsi="Arial" w:cs="Arial"/>
          <w:color w:val="333333"/>
          <w:shd w:val="clear" w:color="auto" w:fill="FFFFFF"/>
        </w:rPr>
        <w:t>36</w:t>
      </w:r>
      <w:r w:rsidR="00B85019">
        <w:rPr>
          <w:rStyle w:val="colour"/>
          <w:rFonts w:ascii="Arial" w:hAnsi="Arial" w:cs="Arial"/>
          <w:color w:val="333333"/>
          <w:shd w:val="clear" w:color="auto" w:fill="FFFFFF"/>
        </w:rPr>
        <w:t>/23</w:t>
      </w:r>
      <w:r w:rsidR="00B85019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8F1F06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91029E">
        <w:rPr>
          <w:rStyle w:val="colour"/>
          <w:rFonts w:ascii="Arial" w:hAnsi="Arial" w:cs="Arial"/>
          <w:color w:val="333333"/>
          <w:shd w:val="clear" w:color="auto" w:fill="FFFFFF"/>
        </w:rPr>
        <w:t>No further reports were received from Councillors</w:t>
      </w:r>
      <w:r w:rsidR="000527B6">
        <w:rPr>
          <w:rStyle w:val="colour"/>
          <w:rFonts w:ascii="Arial" w:hAnsi="Arial" w:cs="Arial"/>
          <w:color w:val="333333"/>
          <w:shd w:val="clear" w:color="auto" w:fill="FFFFFF"/>
        </w:rPr>
        <w:t>.</w:t>
      </w:r>
    </w:p>
    <w:p w14:paraId="1BBC1FC7" w14:textId="1BEA5860" w:rsidR="000527B6" w:rsidRDefault="000527B6" w:rsidP="00C45A43">
      <w:pPr>
        <w:pStyle w:val="onecomwebmail-msonormal"/>
        <w:rPr>
          <w:rStyle w:val="colour"/>
          <w:rFonts w:ascii="Arial" w:hAnsi="Arial" w:cs="Arial"/>
          <w:b/>
          <w:bCs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b/>
          <w:bCs/>
          <w:color w:val="333333"/>
          <w:shd w:val="clear" w:color="auto" w:fill="FFFFFF"/>
        </w:rPr>
        <w:t>Parish Matters</w:t>
      </w:r>
    </w:p>
    <w:p w14:paraId="1328D676" w14:textId="0E91FA85" w:rsidR="000527B6" w:rsidRDefault="00BC3871" w:rsidP="00C45A43">
      <w:pPr>
        <w:pStyle w:val="onecomwebmail-msonormal"/>
        <w:rPr>
          <w:rStyle w:val="colour"/>
          <w:rFonts w:ascii="Arial" w:hAnsi="Arial" w:cs="Arial"/>
          <w:color w:val="333333"/>
          <w:u w:val="single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1</w:t>
      </w:r>
      <w:r w:rsidR="008F1F06">
        <w:rPr>
          <w:rStyle w:val="colour"/>
          <w:rFonts w:ascii="Arial" w:hAnsi="Arial" w:cs="Arial"/>
          <w:color w:val="333333"/>
          <w:shd w:val="clear" w:color="auto" w:fill="FFFFFF"/>
        </w:rPr>
        <w:t>3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>7</w:t>
      </w:r>
      <w:r w:rsidR="000527B6">
        <w:rPr>
          <w:rStyle w:val="colour"/>
          <w:rFonts w:ascii="Arial" w:hAnsi="Arial" w:cs="Arial"/>
          <w:color w:val="333333"/>
          <w:shd w:val="clear" w:color="auto" w:fill="FFFFFF"/>
        </w:rPr>
        <w:t>/23</w:t>
      </w:r>
      <w:r w:rsidR="000527B6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8F1F06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0527B6" w:rsidRPr="000527B6">
        <w:rPr>
          <w:rStyle w:val="colour"/>
          <w:rFonts w:ascii="Arial" w:hAnsi="Arial" w:cs="Arial"/>
          <w:color w:val="333333"/>
          <w:u w:val="single"/>
          <w:shd w:val="clear" w:color="auto" w:fill="FFFFFF"/>
        </w:rPr>
        <w:t>Rights of Way and Highways</w:t>
      </w:r>
    </w:p>
    <w:p w14:paraId="7DBBA2B0" w14:textId="35B61AAB" w:rsidR="00111DD1" w:rsidRDefault="00515390" w:rsidP="002879E1">
      <w:pPr>
        <w:pStyle w:val="onecomwebmail-msonormal"/>
        <w:ind w:left="1440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 xml:space="preserve">Members considered a </w:t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 xml:space="preserve">request 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 xml:space="preserve">which </w:t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>had been submitted for support with funding for recent improvements to the footpath</w:t>
      </w:r>
      <w:r w:rsidR="0092455A">
        <w:rPr>
          <w:rStyle w:val="colour"/>
          <w:rFonts w:ascii="Arial" w:hAnsi="Arial" w:cs="Arial"/>
          <w:color w:val="333333"/>
          <w:shd w:val="clear" w:color="auto" w:fill="FFFFFF"/>
        </w:rPr>
        <w:t xml:space="preserve"> </w:t>
      </w:r>
      <w:r w:rsidR="002879E1">
        <w:rPr>
          <w:rStyle w:val="colour"/>
          <w:rFonts w:ascii="Arial" w:hAnsi="Arial" w:cs="Arial"/>
          <w:color w:val="333333"/>
          <w:shd w:val="clear" w:color="auto" w:fill="FFFFFF"/>
        </w:rPr>
        <w:t>adjacent to Patrick Churchwarden</w:t>
      </w:r>
      <w:r w:rsidR="00812B5B">
        <w:rPr>
          <w:rStyle w:val="colour"/>
          <w:rFonts w:ascii="Arial" w:hAnsi="Arial" w:cs="Arial"/>
          <w:color w:val="333333"/>
          <w:shd w:val="clear" w:color="auto" w:fill="FFFFFF"/>
        </w:rPr>
        <w:t xml:space="preserve"> House</w:t>
      </w:r>
      <w:r w:rsidR="002879E1">
        <w:rPr>
          <w:rStyle w:val="colour"/>
          <w:rFonts w:ascii="Arial" w:hAnsi="Arial" w:cs="Arial"/>
          <w:color w:val="333333"/>
          <w:shd w:val="clear" w:color="auto" w:fill="FFFFFF"/>
        </w:rPr>
        <w:t>.</w:t>
      </w:r>
    </w:p>
    <w:p w14:paraId="2ECFD7D6" w14:textId="74B33426" w:rsidR="0092455A" w:rsidRDefault="0092455A" w:rsidP="00111DD1">
      <w:pPr>
        <w:pStyle w:val="onecomwebmail-msonormal"/>
        <w:ind w:left="1440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Members agreed to give a sum of £250 from CIL Funds to support the repairs to the footpath.</w:t>
      </w:r>
    </w:p>
    <w:p w14:paraId="0CE90E7A" w14:textId="43BE1CE1" w:rsidR="00203213" w:rsidRDefault="00C821C0" w:rsidP="00C45A43">
      <w:pPr>
        <w:pStyle w:val="onecomwebmail-msonormal"/>
        <w:rPr>
          <w:rStyle w:val="colour"/>
          <w:rFonts w:ascii="Arial" w:hAnsi="Arial" w:cs="Arial"/>
          <w:color w:val="333333"/>
          <w:u w:val="single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1</w:t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>38</w:t>
      </w:r>
      <w:r w:rsidR="00203213">
        <w:rPr>
          <w:rStyle w:val="colour"/>
          <w:rFonts w:ascii="Arial" w:hAnsi="Arial" w:cs="Arial"/>
          <w:color w:val="333333"/>
          <w:shd w:val="clear" w:color="auto" w:fill="FFFFFF"/>
        </w:rPr>
        <w:t>/23</w:t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203213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203213" w:rsidRPr="00203213">
        <w:rPr>
          <w:rStyle w:val="colour"/>
          <w:rFonts w:ascii="Arial" w:hAnsi="Arial" w:cs="Arial"/>
          <w:color w:val="333333"/>
          <w:u w:val="single"/>
          <w:shd w:val="clear" w:color="auto" w:fill="FFFFFF"/>
        </w:rPr>
        <w:t>Recreation Ground</w:t>
      </w:r>
    </w:p>
    <w:p w14:paraId="5A68FD75" w14:textId="77777777" w:rsidR="002C6FCA" w:rsidRDefault="003348EA" w:rsidP="00111DD1">
      <w:pPr>
        <w:pStyle w:val="onecomwebmail-msonormal"/>
        <w:ind w:left="720" w:firstLine="720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It was reported that</w:t>
      </w:r>
      <w:r w:rsidR="002C6FCA">
        <w:rPr>
          <w:rStyle w:val="colour"/>
          <w:rFonts w:ascii="Arial" w:hAnsi="Arial" w:cs="Arial"/>
          <w:color w:val="333333"/>
          <w:shd w:val="clear" w:color="auto" w:fill="FFFFFF"/>
        </w:rPr>
        <w:t>:</w:t>
      </w:r>
    </w:p>
    <w:p w14:paraId="14FF2E76" w14:textId="3B27D398" w:rsidR="00F75600" w:rsidRDefault="002C6FCA" w:rsidP="00F75600">
      <w:pPr>
        <w:pStyle w:val="onecomwebmail-msonormal"/>
        <w:numPr>
          <w:ilvl w:val="0"/>
          <w:numId w:val="27"/>
        </w:numPr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T</w:t>
      </w:r>
      <w:r w:rsidR="003348EA">
        <w:rPr>
          <w:rStyle w:val="colour"/>
          <w:rFonts w:ascii="Arial" w:hAnsi="Arial" w:cs="Arial"/>
          <w:color w:val="333333"/>
          <w:shd w:val="clear" w:color="auto" w:fill="FFFFFF"/>
        </w:rPr>
        <w:t xml:space="preserve">he painting of the new cladding at the Pavilion was </w:t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>scheduled</w:t>
      </w:r>
      <w:r w:rsidR="003348EA">
        <w:rPr>
          <w:rStyle w:val="colour"/>
          <w:rFonts w:ascii="Arial" w:hAnsi="Arial" w:cs="Arial"/>
          <w:color w:val="333333"/>
          <w:shd w:val="clear" w:color="auto" w:fill="FFFFFF"/>
        </w:rPr>
        <w:t xml:space="preserve"> to be undertaken </w:t>
      </w:r>
      <w:r w:rsidR="00072D3F">
        <w:rPr>
          <w:rStyle w:val="colour"/>
          <w:rFonts w:ascii="Arial" w:hAnsi="Arial" w:cs="Arial"/>
          <w:color w:val="333333"/>
          <w:shd w:val="clear" w:color="auto" w:fill="FFFFFF"/>
        </w:rPr>
        <w:t xml:space="preserve">when weather permits.  </w:t>
      </w:r>
    </w:p>
    <w:p w14:paraId="2BF7EE85" w14:textId="5B29356C" w:rsidR="00F75600" w:rsidRDefault="00C821C0" w:rsidP="00F75600">
      <w:pPr>
        <w:pStyle w:val="onecomwebmail-msonormal"/>
        <w:numPr>
          <w:ilvl w:val="0"/>
          <w:numId w:val="27"/>
        </w:numPr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Installation of broadband to the Pavilio</w:t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>n had been delayed again but was not scheduled</w:t>
      </w:r>
      <w:r w:rsidR="00780576">
        <w:rPr>
          <w:rStyle w:val="colour"/>
          <w:rFonts w:ascii="Arial" w:hAnsi="Arial" w:cs="Arial"/>
          <w:color w:val="333333"/>
          <w:shd w:val="clear" w:color="auto" w:fill="FFFFFF"/>
        </w:rPr>
        <w:t>.</w:t>
      </w:r>
      <w:r w:rsidR="00F75600">
        <w:rPr>
          <w:rStyle w:val="colour"/>
          <w:rFonts w:ascii="Arial" w:hAnsi="Arial" w:cs="Arial"/>
          <w:color w:val="333333"/>
          <w:shd w:val="clear" w:color="auto" w:fill="FFFFFF"/>
        </w:rPr>
        <w:t xml:space="preserve"> </w:t>
      </w:r>
    </w:p>
    <w:p w14:paraId="2A2E0B4B" w14:textId="44126154" w:rsidR="00C821C0" w:rsidRDefault="00C821C0" w:rsidP="00D710ED">
      <w:pPr>
        <w:pStyle w:val="onecomwebmail-msonormal"/>
        <w:numPr>
          <w:ilvl w:val="0"/>
          <w:numId w:val="27"/>
        </w:numPr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lastRenderedPageBreak/>
        <w:t>Plans were still being discussed regarding the installation of new play equipment and how this can be phased to match availability of funding.</w:t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 xml:space="preserve">  Committee were looking at all funding options including grant funding, crowd funding, private investors.</w:t>
      </w:r>
    </w:p>
    <w:p w14:paraId="1BC9FBD4" w14:textId="75672148" w:rsidR="00111DD1" w:rsidRDefault="00111DD1" w:rsidP="00D710ED">
      <w:pPr>
        <w:pStyle w:val="onecomwebmail-msonormal"/>
        <w:numPr>
          <w:ilvl w:val="0"/>
          <w:numId w:val="27"/>
        </w:numPr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There is the requirement for a new tractor and a funding application has been submitted.</w:t>
      </w:r>
    </w:p>
    <w:p w14:paraId="5973AD27" w14:textId="15D44217" w:rsidR="00B03E01" w:rsidRDefault="00C821C0" w:rsidP="00B03E01">
      <w:pPr>
        <w:pStyle w:val="onecomwebmail-msonormal"/>
        <w:rPr>
          <w:rStyle w:val="colour"/>
          <w:rFonts w:ascii="Arial" w:hAnsi="Arial" w:cs="Arial"/>
          <w:color w:val="333333"/>
          <w:u w:val="single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1</w:t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>3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>9</w:t>
      </w:r>
      <w:r w:rsidR="00B03E01">
        <w:rPr>
          <w:rStyle w:val="colour"/>
          <w:rFonts w:ascii="Arial" w:hAnsi="Arial" w:cs="Arial"/>
          <w:color w:val="333333"/>
          <w:shd w:val="clear" w:color="auto" w:fill="FFFFFF"/>
        </w:rPr>
        <w:t>/23</w:t>
      </w:r>
      <w:r w:rsidR="00B03E01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B03E01" w:rsidRPr="00B03E01">
        <w:rPr>
          <w:rStyle w:val="colour"/>
          <w:rFonts w:ascii="Arial" w:hAnsi="Arial" w:cs="Arial"/>
          <w:color w:val="333333"/>
          <w:u w:val="single"/>
          <w:shd w:val="clear" w:color="auto" w:fill="FFFFFF"/>
        </w:rPr>
        <w:t>Empire Hall</w:t>
      </w:r>
    </w:p>
    <w:p w14:paraId="545E3422" w14:textId="750E50ED" w:rsidR="00DB67E5" w:rsidRDefault="00111DD1" w:rsidP="00111DD1">
      <w:pPr>
        <w:pStyle w:val="onecomwebmail-msonormal"/>
        <w:ind w:left="1440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 xml:space="preserve">It was </w:t>
      </w:r>
      <w:r w:rsidR="002879E1">
        <w:rPr>
          <w:rStyle w:val="colour"/>
          <w:rFonts w:ascii="Arial" w:hAnsi="Arial" w:cs="Arial"/>
          <w:color w:val="333333"/>
          <w:shd w:val="clear" w:color="auto" w:fill="FFFFFF"/>
        </w:rPr>
        <w:t>advised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 xml:space="preserve"> that Fiona Jacobs is the new Parish Council Representative. The new sound and projector system was reported as working </w:t>
      </w:r>
      <w:proofErr w:type="gramStart"/>
      <w:r>
        <w:rPr>
          <w:rStyle w:val="colour"/>
          <w:rFonts w:ascii="Arial" w:hAnsi="Arial" w:cs="Arial"/>
          <w:color w:val="333333"/>
          <w:shd w:val="clear" w:color="auto" w:fill="FFFFFF"/>
        </w:rPr>
        <w:t>really well</w:t>
      </w:r>
      <w:proofErr w:type="gramEnd"/>
      <w:r>
        <w:rPr>
          <w:rStyle w:val="colour"/>
          <w:rFonts w:ascii="Arial" w:hAnsi="Arial" w:cs="Arial"/>
          <w:color w:val="333333"/>
          <w:shd w:val="clear" w:color="auto" w:fill="FFFFFF"/>
        </w:rPr>
        <w:t>.  Members asked about potential use for Annual Parish Meeting.</w:t>
      </w:r>
    </w:p>
    <w:p w14:paraId="6DC943CD" w14:textId="7694A437" w:rsidR="00DB67E5" w:rsidRDefault="00B84503" w:rsidP="00B03E01">
      <w:pPr>
        <w:pStyle w:val="onecomwebmail-msonormal"/>
        <w:rPr>
          <w:rStyle w:val="colour"/>
          <w:rFonts w:ascii="Arial" w:hAnsi="Arial" w:cs="Arial"/>
          <w:color w:val="333333"/>
          <w:u w:val="single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1</w:t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>4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>0</w:t>
      </w:r>
      <w:r w:rsidR="00DB67E5">
        <w:rPr>
          <w:rStyle w:val="colour"/>
          <w:rFonts w:ascii="Arial" w:hAnsi="Arial" w:cs="Arial"/>
          <w:color w:val="333333"/>
          <w:shd w:val="clear" w:color="auto" w:fill="FFFFFF"/>
        </w:rPr>
        <w:t>/23</w:t>
      </w:r>
      <w:r w:rsidR="00DB67E5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DB67E5">
        <w:rPr>
          <w:rStyle w:val="colour"/>
          <w:rFonts w:ascii="Arial" w:hAnsi="Arial" w:cs="Arial"/>
          <w:color w:val="333333"/>
          <w:u w:val="single"/>
          <w:shd w:val="clear" w:color="auto" w:fill="FFFFFF"/>
        </w:rPr>
        <w:t>Selham and Am</w:t>
      </w:r>
      <w:r w:rsidR="00790EFD">
        <w:rPr>
          <w:rStyle w:val="colour"/>
          <w:rFonts w:ascii="Arial" w:hAnsi="Arial" w:cs="Arial"/>
          <w:color w:val="333333"/>
          <w:u w:val="single"/>
          <w:shd w:val="clear" w:color="auto" w:fill="FFFFFF"/>
        </w:rPr>
        <w:t>bersham</w:t>
      </w:r>
    </w:p>
    <w:p w14:paraId="084B6C8A" w14:textId="77777777" w:rsidR="00B84503" w:rsidRDefault="00B84503" w:rsidP="00111DD1">
      <w:pPr>
        <w:pStyle w:val="onecomwebmail-msonormal"/>
        <w:ind w:left="720" w:firstLine="720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There was nothing to report for this meeting.</w:t>
      </w:r>
    </w:p>
    <w:p w14:paraId="77D5BB07" w14:textId="205C1FBC" w:rsidR="00C9068F" w:rsidRDefault="00B84503" w:rsidP="00B03E01">
      <w:pPr>
        <w:pStyle w:val="onecomwebmail-msonormal"/>
        <w:rPr>
          <w:rStyle w:val="colour"/>
          <w:rFonts w:ascii="Arial" w:hAnsi="Arial" w:cs="Arial"/>
          <w:color w:val="333333"/>
          <w:u w:val="single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1</w:t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>4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>1</w:t>
      </w:r>
      <w:r w:rsidR="001340D8">
        <w:rPr>
          <w:rStyle w:val="colour"/>
          <w:rFonts w:ascii="Arial" w:hAnsi="Arial" w:cs="Arial"/>
          <w:color w:val="333333"/>
          <w:shd w:val="clear" w:color="auto" w:fill="FFFFFF"/>
        </w:rPr>
        <w:t>/23</w:t>
      </w:r>
      <w:r w:rsidR="001340D8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1340D8" w:rsidRPr="001340D8">
        <w:rPr>
          <w:rStyle w:val="colour"/>
          <w:rFonts w:ascii="Arial" w:hAnsi="Arial" w:cs="Arial"/>
          <w:color w:val="333333"/>
          <w:u w:val="single"/>
          <w:shd w:val="clear" w:color="auto" w:fill="FFFFFF"/>
        </w:rPr>
        <w:t>Environment</w:t>
      </w:r>
    </w:p>
    <w:p w14:paraId="088C3275" w14:textId="5FC3F70C" w:rsidR="001340D8" w:rsidRDefault="00B84503" w:rsidP="00111DD1">
      <w:pPr>
        <w:pStyle w:val="onecomwebmail-msonormal"/>
        <w:ind w:left="720" w:firstLine="720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There was nothing further to report for this meeting.</w:t>
      </w:r>
    </w:p>
    <w:p w14:paraId="54445565" w14:textId="2A363B5F" w:rsidR="00FA0F42" w:rsidRDefault="00FA0F42" w:rsidP="00B03E01">
      <w:pPr>
        <w:pStyle w:val="onecomwebmail-msonormal"/>
        <w:rPr>
          <w:rStyle w:val="colour"/>
          <w:rFonts w:ascii="Arial" w:hAnsi="Arial" w:cs="Arial"/>
          <w:b/>
          <w:bCs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b/>
          <w:bCs/>
          <w:color w:val="333333"/>
          <w:shd w:val="clear" w:color="auto" w:fill="FFFFFF"/>
        </w:rPr>
        <w:t>Agenda Items for Next Meetings</w:t>
      </w:r>
    </w:p>
    <w:p w14:paraId="427515AF" w14:textId="2D83BE58" w:rsidR="00667B70" w:rsidRDefault="00B84503" w:rsidP="00FA0F42">
      <w:pPr>
        <w:pStyle w:val="onecomwebmail-msonormal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1</w:t>
      </w:r>
      <w:r w:rsidR="00111DD1">
        <w:rPr>
          <w:rStyle w:val="colour"/>
          <w:rFonts w:ascii="Arial" w:hAnsi="Arial" w:cs="Arial"/>
          <w:color w:val="333333"/>
          <w:shd w:val="clear" w:color="auto" w:fill="FFFFFF"/>
        </w:rPr>
        <w:t>4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>2</w:t>
      </w:r>
      <w:r w:rsidR="006C4388">
        <w:rPr>
          <w:rStyle w:val="colour"/>
          <w:rFonts w:ascii="Arial" w:hAnsi="Arial" w:cs="Arial"/>
          <w:color w:val="333333"/>
          <w:shd w:val="clear" w:color="auto" w:fill="FFFFFF"/>
        </w:rPr>
        <w:t>/23</w:t>
      </w:r>
      <w:r w:rsidR="006C4388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2879E1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>
        <w:rPr>
          <w:rStyle w:val="colour"/>
          <w:rFonts w:ascii="Arial" w:hAnsi="Arial" w:cs="Arial"/>
          <w:color w:val="333333"/>
          <w:shd w:val="clear" w:color="auto" w:fill="FFFFFF"/>
        </w:rPr>
        <w:t>The following items were identified:</w:t>
      </w:r>
    </w:p>
    <w:p w14:paraId="0C72506E" w14:textId="5D1624DF" w:rsidR="00B84503" w:rsidRDefault="00B84503" w:rsidP="00B84503">
      <w:pPr>
        <w:pStyle w:val="onecomwebmail-msonormal"/>
        <w:numPr>
          <w:ilvl w:val="0"/>
          <w:numId w:val="34"/>
        </w:numPr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Governance Documents and Policies</w:t>
      </w:r>
    </w:p>
    <w:p w14:paraId="246C3079" w14:textId="6A8885A5" w:rsidR="00B84503" w:rsidRPr="00B84503" w:rsidRDefault="00B84503" w:rsidP="00B84503">
      <w:pPr>
        <w:pStyle w:val="onecomwebmail-msonormal"/>
        <w:numPr>
          <w:ilvl w:val="0"/>
          <w:numId w:val="34"/>
        </w:numPr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Financials</w:t>
      </w:r>
    </w:p>
    <w:p w14:paraId="635FCD0C" w14:textId="4ADAAEEA" w:rsidR="00FA0F42" w:rsidRDefault="00FA0F42" w:rsidP="00FA0F42">
      <w:pPr>
        <w:pStyle w:val="onecomwebmail-msonormal"/>
        <w:rPr>
          <w:rStyle w:val="colour"/>
          <w:rFonts w:ascii="Arial" w:hAnsi="Arial" w:cs="Arial"/>
          <w:b/>
          <w:bCs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b/>
          <w:bCs/>
          <w:color w:val="333333"/>
          <w:shd w:val="clear" w:color="auto" w:fill="FFFFFF"/>
        </w:rPr>
        <w:t>Date of Next Meeting</w:t>
      </w:r>
    </w:p>
    <w:p w14:paraId="54AECFCB" w14:textId="1AAE5872" w:rsidR="006C4388" w:rsidRDefault="00B84503" w:rsidP="002879E1">
      <w:pPr>
        <w:pStyle w:val="onecomwebmail-msonormal"/>
        <w:ind w:left="1440" w:hanging="1440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1</w:t>
      </w:r>
      <w:r w:rsidR="002879E1">
        <w:rPr>
          <w:rStyle w:val="colour"/>
          <w:rFonts w:ascii="Arial" w:hAnsi="Arial" w:cs="Arial"/>
          <w:color w:val="333333"/>
          <w:shd w:val="clear" w:color="auto" w:fill="FFFFFF"/>
        </w:rPr>
        <w:t>4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>3</w:t>
      </w:r>
      <w:r w:rsidR="006C4388">
        <w:rPr>
          <w:rStyle w:val="colour"/>
          <w:rFonts w:ascii="Arial" w:hAnsi="Arial" w:cs="Arial"/>
          <w:color w:val="333333"/>
          <w:shd w:val="clear" w:color="auto" w:fill="FFFFFF"/>
        </w:rPr>
        <w:t>/23</w:t>
      </w:r>
      <w:r w:rsidR="006C4388">
        <w:rPr>
          <w:rStyle w:val="colour"/>
          <w:rFonts w:ascii="Arial" w:hAnsi="Arial" w:cs="Arial"/>
          <w:color w:val="333333"/>
          <w:shd w:val="clear" w:color="auto" w:fill="FFFFFF"/>
        </w:rPr>
        <w:tab/>
      </w:r>
      <w:r w:rsidR="00320841">
        <w:rPr>
          <w:rStyle w:val="colour"/>
          <w:rFonts w:ascii="Arial" w:hAnsi="Arial" w:cs="Arial"/>
          <w:color w:val="333333"/>
          <w:shd w:val="clear" w:color="auto" w:fill="FFFFFF"/>
        </w:rPr>
        <w:t>It was noted that</w:t>
      </w:r>
      <w:r w:rsidR="00667B70">
        <w:rPr>
          <w:rStyle w:val="colour"/>
          <w:rFonts w:ascii="Arial" w:hAnsi="Arial" w:cs="Arial"/>
          <w:color w:val="333333"/>
          <w:shd w:val="clear" w:color="auto" w:fill="FFFFFF"/>
        </w:rPr>
        <w:t xml:space="preserve"> </w:t>
      </w:r>
      <w:r w:rsidR="00320841">
        <w:rPr>
          <w:rStyle w:val="colour"/>
          <w:rFonts w:ascii="Arial" w:hAnsi="Arial" w:cs="Arial"/>
          <w:color w:val="333333"/>
          <w:shd w:val="clear" w:color="auto" w:fill="FFFFFF"/>
        </w:rPr>
        <w:t xml:space="preserve">the 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>Annual Council Meeting</w:t>
      </w:r>
      <w:r w:rsidR="00320841">
        <w:rPr>
          <w:rStyle w:val="colour"/>
          <w:rFonts w:ascii="Arial" w:hAnsi="Arial" w:cs="Arial"/>
          <w:color w:val="333333"/>
          <w:shd w:val="clear" w:color="auto" w:fill="FFFFFF"/>
        </w:rPr>
        <w:t xml:space="preserve"> is </w:t>
      </w:r>
      <w:r w:rsidR="002A521A">
        <w:rPr>
          <w:rStyle w:val="colour"/>
          <w:rFonts w:ascii="Arial" w:hAnsi="Arial" w:cs="Arial"/>
          <w:color w:val="333333"/>
          <w:shd w:val="clear" w:color="auto" w:fill="FFFFFF"/>
        </w:rPr>
        <w:t>s</w:t>
      </w:r>
      <w:r w:rsidR="0098328B">
        <w:rPr>
          <w:rStyle w:val="colour"/>
          <w:rFonts w:ascii="Arial" w:hAnsi="Arial" w:cs="Arial"/>
          <w:color w:val="333333"/>
          <w:shd w:val="clear" w:color="auto" w:fill="FFFFFF"/>
        </w:rPr>
        <w:t xml:space="preserve">cheduled to be held on </w:t>
      </w:r>
      <w:r w:rsidR="00320841">
        <w:rPr>
          <w:rStyle w:val="colour"/>
          <w:rFonts w:ascii="Arial" w:hAnsi="Arial" w:cs="Arial"/>
          <w:color w:val="333333"/>
          <w:shd w:val="clear" w:color="auto" w:fill="FFFFFF"/>
        </w:rPr>
        <w:t>Wednesda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>y 8 May 2024.</w:t>
      </w:r>
    </w:p>
    <w:p w14:paraId="0AC585A2" w14:textId="77777777" w:rsidR="002879E1" w:rsidRDefault="002879E1" w:rsidP="00FA0F42">
      <w:pPr>
        <w:pStyle w:val="onecomwebmail-msonormal"/>
        <w:rPr>
          <w:rStyle w:val="colour"/>
          <w:rFonts w:ascii="Arial" w:hAnsi="Arial" w:cs="Arial"/>
          <w:color w:val="333333"/>
          <w:shd w:val="clear" w:color="auto" w:fill="FFFFFF"/>
        </w:rPr>
      </w:pPr>
    </w:p>
    <w:p w14:paraId="271D419F" w14:textId="024E23F1" w:rsidR="00B537CF" w:rsidRDefault="00B84503" w:rsidP="00FA0F42">
      <w:pPr>
        <w:pStyle w:val="onecomwebmail-msonormal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Meeting ended at 8.</w:t>
      </w:r>
      <w:r w:rsidR="002879E1">
        <w:rPr>
          <w:rStyle w:val="colour"/>
          <w:rFonts w:ascii="Arial" w:hAnsi="Arial" w:cs="Arial"/>
          <w:color w:val="333333"/>
          <w:shd w:val="clear" w:color="auto" w:fill="FFFFFF"/>
        </w:rPr>
        <w:t>3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>0pm</w:t>
      </w:r>
    </w:p>
    <w:p w14:paraId="5AE40FC6" w14:textId="77777777" w:rsidR="00B84503" w:rsidRPr="006C4388" w:rsidRDefault="00B84503" w:rsidP="00FA0F42">
      <w:pPr>
        <w:pStyle w:val="onecomwebmail-msonormal"/>
        <w:rPr>
          <w:rStyle w:val="colour"/>
          <w:rFonts w:ascii="Arial" w:hAnsi="Arial" w:cs="Arial"/>
          <w:color w:val="333333"/>
          <w:shd w:val="clear" w:color="auto" w:fill="FFFFFF"/>
        </w:rPr>
      </w:pPr>
    </w:p>
    <w:p w14:paraId="42018569" w14:textId="2B8807A9" w:rsidR="0098328B" w:rsidRDefault="0098328B" w:rsidP="00FA0F42">
      <w:pPr>
        <w:pStyle w:val="onecomwebmail-msonormal"/>
        <w:rPr>
          <w:rStyle w:val="colour"/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Signed …………………………………………</w:t>
      </w:r>
      <w:r w:rsidR="00DF6836">
        <w:rPr>
          <w:rStyle w:val="colour"/>
          <w:rFonts w:ascii="Arial" w:hAnsi="Arial" w:cs="Arial"/>
          <w:color w:val="333333"/>
          <w:shd w:val="clear" w:color="auto" w:fill="FFFFFF"/>
        </w:rPr>
        <w:t xml:space="preserve">  </w:t>
      </w:r>
      <w:r>
        <w:rPr>
          <w:rStyle w:val="colour"/>
          <w:rFonts w:ascii="Arial" w:hAnsi="Arial" w:cs="Arial"/>
          <w:color w:val="333333"/>
          <w:shd w:val="clear" w:color="auto" w:fill="FFFFFF"/>
        </w:rPr>
        <w:t>Chairman of Graffham Parish Council</w:t>
      </w:r>
    </w:p>
    <w:p w14:paraId="6C05BE2C" w14:textId="7D71A31D" w:rsidR="00253ADA" w:rsidRPr="00B84503" w:rsidRDefault="0098328B" w:rsidP="00B84503">
      <w:pPr>
        <w:pStyle w:val="onecomwebmail-msonormal"/>
        <w:rPr>
          <w:rFonts w:ascii="Arial" w:hAnsi="Arial" w:cs="Arial"/>
          <w:color w:val="333333"/>
          <w:shd w:val="clear" w:color="auto" w:fill="FFFFFF"/>
        </w:rPr>
      </w:pPr>
      <w:r>
        <w:rPr>
          <w:rStyle w:val="colour"/>
          <w:rFonts w:ascii="Arial" w:hAnsi="Arial" w:cs="Arial"/>
          <w:color w:val="333333"/>
          <w:shd w:val="clear" w:color="auto" w:fill="FFFFFF"/>
        </w:rPr>
        <w:t>Dated ………………………………………….</w:t>
      </w:r>
    </w:p>
    <w:p w14:paraId="26DC6C02" w14:textId="77777777" w:rsidR="003D4F50" w:rsidRDefault="003D4F50" w:rsidP="00FA0F42">
      <w:pPr>
        <w:pStyle w:val="onecomwebmail-msonormal"/>
        <w:rPr>
          <w:rStyle w:val="colour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7C55FDC" w14:textId="77777777" w:rsidR="002879E1" w:rsidRDefault="002879E1" w:rsidP="00FA0F42">
      <w:pPr>
        <w:pStyle w:val="onecomwebmail-msonormal"/>
        <w:rPr>
          <w:rStyle w:val="colour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E3F5CEC" w14:textId="77777777" w:rsidR="002879E1" w:rsidRDefault="002879E1" w:rsidP="00FA0F42">
      <w:pPr>
        <w:pStyle w:val="onecomwebmail-msonormal"/>
        <w:rPr>
          <w:rStyle w:val="colour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3C5F350" w14:textId="77777777" w:rsidR="002879E1" w:rsidRDefault="002879E1" w:rsidP="00FA0F42">
      <w:pPr>
        <w:pStyle w:val="onecomwebmail-msonormal"/>
        <w:rPr>
          <w:rStyle w:val="colour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964A8C2" w14:textId="77777777" w:rsidR="002879E1" w:rsidRDefault="002879E1" w:rsidP="00FA0F42">
      <w:pPr>
        <w:pStyle w:val="onecomwebmail-msonormal"/>
        <w:rPr>
          <w:rStyle w:val="colour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712FFA3" w14:textId="77777777" w:rsidR="002879E1" w:rsidRDefault="002879E1" w:rsidP="00FA0F42">
      <w:pPr>
        <w:pStyle w:val="onecomwebmail-msonormal"/>
        <w:rPr>
          <w:rStyle w:val="colour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10FBDDF" w14:textId="77777777" w:rsidR="002879E1" w:rsidRPr="00460401" w:rsidRDefault="002879E1" w:rsidP="00FA0F42">
      <w:pPr>
        <w:pStyle w:val="onecomwebmail-msonormal"/>
        <w:rPr>
          <w:rStyle w:val="colour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EAEA887" w14:textId="77777777" w:rsidR="00460401" w:rsidRPr="00460401" w:rsidRDefault="00460401" w:rsidP="0046040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460401">
        <w:rPr>
          <w:rFonts w:ascii="Arial" w:hAnsi="Arial" w:cs="Arial"/>
          <w:b/>
          <w:bCs/>
          <w:color w:val="0070C0"/>
          <w:sz w:val="24"/>
          <w:szCs w:val="24"/>
        </w:rPr>
        <w:t>GRAFFHAM PARISH COUNCIL</w:t>
      </w:r>
    </w:p>
    <w:p w14:paraId="3D842C18" w14:textId="77777777" w:rsidR="00460401" w:rsidRPr="00460401" w:rsidRDefault="00460401" w:rsidP="0046040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29C61AC" w14:textId="77777777" w:rsidR="00460401" w:rsidRPr="00460401" w:rsidRDefault="00460401" w:rsidP="004604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0401">
        <w:rPr>
          <w:rFonts w:ascii="Arial" w:hAnsi="Arial" w:cs="Arial"/>
          <w:b/>
          <w:bCs/>
          <w:sz w:val="24"/>
          <w:szCs w:val="24"/>
        </w:rPr>
        <w:t>COMMUNITY INFRASTRUCTURE LEVY (CIL) FUNDING REPORT</w:t>
      </w:r>
    </w:p>
    <w:p w14:paraId="145BCBDE" w14:textId="2FA1C14F" w:rsidR="00460401" w:rsidRPr="00460401" w:rsidRDefault="00812B5B" w:rsidP="004604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460401" w:rsidRPr="00460401">
        <w:rPr>
          <w:rFonts w:ascii="Arial" w:hAnsi="Arial" w:cs="Arial"/>
          <w:b/>
          <w:bCs/>
          <w:sz w:val="24"/>
          <w:szCs w:val="24"/>
        </w:rPr>
        <w:t xml:space="preserve">s </w:t>
      </w:r>
      <w:proofErr w:type="gramStart"/>
      <w:r w:rsidR="00460401" w:rsidRPr="00460401">
        <w:rPr>
          <w:rFonts w:ascii="Arial" w:hAnsi="Arial" w:cs="Arial"/>
          <w:b/>
          <w:bCs/>
          <w:sz w:val="24"/>
          <w:szCs w:val="24"/>
        </w:rPr>
        <w:t>at</w:t>
      </w:r>
      <w:proofErr w:type="gramEnd"/>
      <w:r w:rsidR="00460401" w:rsidRPr="00460401">
        <w:rPr>
          <w:rFonts w:ascii="Arial" w:hAnsi="Arial" w:cs="Arial"/>
          <w:b/>
          <w:bCs/>
          <w:sz w:val="24"/>
          <w:szCs w:val="24"/>
        </w:rPr>
        <w:t xml:space="preserve"> 17 April 2024</w:t>
      </w:r>
    </w:p>
    <w:p w14:paraId="20A8C8F6" w14:textId="77777777" w:rsidR="00460401" w:rsidRPr="00460401" w:rsidRDefault="00460401" w:rsidP="0046040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6323985" w14:textId="77777777" w:rsidR="00460401" w:rsidRPr="00460401" w:rsidRDefault="00460401" w:rsidP="0046040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460401">
        <w:rPr>
          <w:rFonts w:ascii="Arial" w:hAnsi="Arial" w:cs="Arial"/>
          <w:b/>
          <w:bCs/>
          <w:color w:val="0070C0"/>
          <w:sz w:val="24"/>
          <w:szCs w:val="24"/>
        </w:rPr>
        <w:t>Neighbourhood CIL Funding Received by Graffham Parish Council</w:t>
      </w:r>
    </w:p>
    <w:p w14:paraId="4FD566FA" w14:textId="77777777" w:rsidR="00460401" w:rsidRPr="00460401" w:rsidRDefault="00460401" w:rsidP="0046040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08"/>
      </w:tblGrid>
      <w:tr w:rsidR="00460401" w:rsidRPr="00460401" w14:paraId="10DCD6BC" w14:textId="77777777" w:rsidTr="000E1A28">
        <w:tc>
          <w:tcPr>
            <w:tcW w:w="5382" w:type="dxa"/>
            <w:shd w:val="clear" w:color="auto" w:fill="B4C6E7" w:themeFill="accent5" w:themeFillTint="66"/>
          </w:tcPr>
          <w:p w14:paraId="48DC5F7C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Source</w:t>
            </w:r>
          </w:p>
          <w:p w14:paraId="4947E9A5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 w:themeFill="accent5" w:themeFillTint="66"/>
          </w:tcPr>
          <w:p w14:paraId="66DB315C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Allocated Date</w:t>
            </w:r>
          </w:p>
        </w:tc>
        <w:tc>
          <w:tcPr>
            <w:tcW w:w="1508" w:type="dxa"/>
            <w:shd w:val="clear" w:color="auto" w:fill="B4C6E7" w:themeFill="accent5" w:themeFillTint="66"/>
          </w:tcPr>
          <w:p w14:paraId="02018F23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460401" w:rsidRPr="00460401" w14:paraId="3F09E8B3" w14:textId="77777777" w:rsidTr="000E1A28">
        <w:tc>
          <w:tcPr>
            <w:tcW w:w="5382" w:type="dxa"/>
          </w:tcPr>
          <w:p w14:paraId="03269370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Project 358: Neighbourhood CIL Graffham Parish Council</w:t>
            </w:r>
          </w:p>
          <w:p w14:paraId="79F2EF73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D8FEB8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29/09/2020</w:t>
            </w:r>
          </w:p>
        </w:tc>
        <w:tc>
          <w:tcPr>
            <w:tcW w:w="1508" w:type="dxa"/>
          </w:tcPr>
          <w:p w14:paraId="5AB0D7FF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£2569.50</w:t>
            </w:r>
          </w:p>
          <w:p w14:paraId="4D5B34EB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401" w:rsidRPr="00460401" w14:paraId="14252122" w14:textId="77777777" w:rsidTr="000E1A28">
        <w:tc>
          <w:tcPr>
            <w:tcW w:w="5382" w:type="dxa"/>
          </w:tcPr>
          <w:p w14:paraId="7A30DFE2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Project 358: Neighbourhood CIL Graffham Parish Council</w:t>
            </w:r>
          </w:p>
          <w:p w14:paraId="4009DE88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AAE3F1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30/03/2021</w:t>
            </w:r>
          </w:p>
        </w:tc>
        <w:tc>
          <w:tcPr>
            <w:tcW w:w="1508" w:type="dxa"/>
          </w:tcPr>
          <w:p w14:paraId="17F77AE8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£10979.76</w:t>
            </w:r>
          </w:p>
          <w:p w14:paraId="0C32CE68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401" w:rsidRPr="00460401" w14:paraId="1C0883DA" w14:textId="77777777" w:rsidTr="000E1A28">
        <w:tc>
          <w:tcPr>
            <w:tcW w:w="5382" w:type="dxa"/>
          </w:tcPr>
          <w:p w14:paraId="6F74D56A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Project 358: Neighbourhood CIL Graffham Parish Council</w:t>
            </w:r>
          </w:p>
          <w:p w14:paraId="702C28F5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2C3D1B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29/09/2022</w:t>
            </w:r>
          </w:p>
        </w:tc>
        <w:tc>
          <w:tcPr>
            <w:tcW w:w="1508" w:type="dxa"/>
          </w:tcPr>
          <w:p w14:paraId="6131299F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£13071.95</w:t>
            </w:r>
          </w:p>
          <w:p w14:paraId="3616996C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401" w:rsidRPr="00460401" w14:paraId="669A320A" w14:textId="77777777" w:rsidTr="000E1A28">
        <w:tc>
          <w:tcPr>
            <w:tcW w:w="5382" w:type="dxa"/>
          </w:tcPr>
          <w:p w14:paraId="0DB6FDD7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Project 358: Neighbourhood CIL Graffham Parish Council</w:t>
            </w:r>
          </w:p>
          <w:p w14:paraId="4034EB0F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2A8301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30/03/2023</w:t>
            </w:r>
          </w:p>
        </w:tc>
        <w:tc>
          <w:tcPr>
            <w:tcW w:w="1508" w:type="dxa"/>
          </w:tcPr>
          <w:p w14:paraId="7EF08E0F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£17002.25</w:t>
            </w:r>
          </w:p>
          <w:p w14:paraId="6D86C756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7E96F4" w14:textId="77777777" w:rsidR="00460401" w:rsidRP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4771E901" w14:textId="77777777" w:rsidR="00460401" w:rsidRPr="00460401" w:rsidRDefault="00460401" w:rsidP="00460401">
      <w:pPr>
        <w:rPr>
          <w:rFonts w:ascii="Arial" w:hAnsi="Arial" w:cs="Arial"/>
          <w:sz w:val="24"/>
          <w:szCs w:val="24"/>
        </w:rPr>
      </w:pPr>
      <w:r w:rsidRPr="00460401">
        <w:rPr>
          <w:rFonts w:ascii="Arial" w:hAnsi="Arial" w:cs="Arial"/>
          <w:sz w:val="24"/>
          <w:szCs w:val="24"/>
        </w:rPr>
        <w:t>Total Neighbourhood CIL Funding Received to 30/10/2023 = £43,623.46</w:t>
      </w:r>
    </w:p>
    <w:p w14:paraId="7804A772" w14:textId="77777777" w:rsidR="00460401" w:rsidRPr="00460401" w:rsidRDefault="00460401" w:rsidP="00460401">
      <w:pPr>
        <w:rPr>
          <w:rFonts w:ascii="Arial" w:hAnsi="Arial" w:cs="Arial"/>
          <w:color w:val="0070C0"/>
          <w:sz w:val="24"/>
          <w:szCs w:val="24"/>
        </w:rPr>
      </w:pPr>
    </w:p>
    <w:p w14:paraId="6598C9AE" w14:textId="77777777" w:rsidR="00460401" w:rsidRPr="00460401" w:rsidRDefault="00460401" w:rsidP="0046040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460401">
        <w:rPr>
          <w:rFonts w:ascii="Arial" w:hAnsi="Arial" w:cs="Arial"/>
          <w:b/>
          <w:bCs/>
          <w:color w:val="0070C0"/>
          <w:sz w:val="24"/>
          <w:szCs w:val="24"/>
        </w:rPr>
        <w:t xml:space="preserve">Projects undertaken using Neighbourhood CIL Funding </w:t>
      </w:r>
    </w:p>
    <w:p w14:paraId="317E0F6C" w14:textId="77777777" w:rsidR="00460401" w:rsidRDefault="00460401" w:rsidP="0046040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460401">
        <w:rPr>
          <w:rFonts w:ascii="Arial" w:hAnsi="Arial" w:cs="Arial"/>
          <w:b/>
          <w:bCs/>
          <w:color w:val="0070C0"/>
          <w:sz w:val="24"/>
          <w:szCs w:val="24"/>
        </w:rPr>
        <w:t>in period 01/04/2023 to 30/11/2023</w:t>
      </w:r>
    </w:p>
    <w:p w14:paraId="67F7E428" w14:textId="77777777" w:rsidR="00460401" w:rsidRPr="00460401" w:rsidRDefault="00460401" w:rsidP="0046040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4051"/>
        <w:gridCol w:w="1689"/>
        <w:gridCol w:w="1858"/>
      </w:tblGrid>
      <w:tr w:rsidR="00460401" w:rsidRPr="00460401" w14:paraId="5A3FD759" w14:textId="77777777" w:rsidTr="000E1A28">
        <w:tc>
          <w:tcPr>
            <w:tcW w:w="1409" w:type="dxa"/>
            <w:shd w:val="clear" w:color="auto" w:fill="B4C6E7" w:themeFill="accent5" w:themeFillTint="66"/>
          </w:tcPr>
          <w:p w14:paraId="4C227BB3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115" w:type="dxa"/>
            <w:shd w:val="clear" w:color="auto" w:fill="B4C6E7" w:themeFill="accent5" w:themeFillTint="66"/>
          </w:tcPr>
          <w:p w14:paraId="61F05738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Project Undertaken</w:t>
            </w:r>
          </w:p>
          <w:p w14:paraId="5C4EED56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5AF3EEF5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Project Cost</w:t>
            </w:r>
          </w:p>
          <w:p w14:paraId="5B230A5D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(net VAT)</w:t>
            </w:r>
          </w:p>
        </w:tc>
        <w:tc>
          <w:tcPr>
            <w:tcW w:w="1791" w:type="dxa"/>
            <w:shd w:val="clear" w:color="auto" w:fill="B4C6E7" w:themeFill="accent5" w:themeFillTint="66"/>
          </w:tcPr>
          <w:p w14:paraId="6A51780F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Neighbourhood CIL Contribution</w:t>
            </w:r>
          </w:p>
          <w:p w14:paraId="5277D554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401" w:rsidRPr="00460401" w14:paraId="14EB76A4" w14:textId="77777777" w:rsidTr="000E1A28">
        <w:tc>
          <w:tcPr>
            <w:tcW w:w="1409" w:type="dxa"/>
          </w:tcPr>
          <w:p w14:paraId="5E355762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17/05/2023</w:t>
            </w:r>
          </w:p>
          <w:p w14:paraId="3F663394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14:paraId="4ED57A99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0401">
              <w:rPr>
                <w:rFonts w:ascii="Arial" w:hAnsi="Arial" w:cs="Arial"/>
                <w:sz w:val="24"/>
                <w:szCs w:val="24"/>
              </w:rPr>
              <w:t>Flag Pole</w:t>
            </w:r>
            <w:proofErr w:type="gramEnd"/>
            <w:r w:rsidRPr="00460401">
              <w:rPr>
                <w:rFonts w:ascii="Arial" w:hAnsi="Arial" w:cs="Arial"/>
                <w:sz w:val="24"/>
                <w:szCs w:val="24"/>
              </w:rPr>
              <w:t xml:space="preserve"> and Flag</w:t>
            </w:r>
          </w:p>
        </w:tc>
        <w:tc>
          <w:tcPr>
            <w:tcW w:w="1701" w:type="dxa"/>
          </w:tcPr>
          <w:p w14:paraId="6ECD2482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£380.88</w:t>
            </w:r>
          </w:p>
        </w:tc>
        <w:tc>
          <w:tcPr>
            <w:tcW w:w="1791" w:type="dxa"/>
          </w:tcPr>
          <w:p w14:paraId="4EFE82C4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£380.88</w:t>
            </w:r>
          </w:p>
        </w:tc>
      </w:tr>
      <w:tr w:rsidR="00460401" w:rsidRPr="00460401" w14:paraId="20E53BBC" w14:textId="77777777" w:rsidTr="000E1A28">
        <w:tc>
          <w:tcPr>
            <w:tcW w:w="1409" w:type="dxa"/>
          </w:tcPr>
          <w:p w14:paraId="28333876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23/06/2023</w:t>
            </w:r>
          </w:p>
        </w:tc>
        <w:tc>
          <w:tcPr>
            <w:tcW w:w="4115" w:type="dxa"/>
          </w:tcPr>
          <w:p w14:paraId="5009DA43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Patio – Recreation Ground</w:t>
            </w:r>
          </w:p>
          <w:p w14:paraId="25071C8D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F0964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£5240.84</w:t>
            </w:r>
          </w:p>
        </w:tc>
        <w:tc>
          <w:tcPr>
            <w:tcW w:w="1791" w:type="dxa"/>
          </w:tcPr>
          <w:p w14:paraId="337815B3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£2000.00</w:t>
            </w:r>
          </w:p>
        </w:tc>
      </w:tr>
      <w:tr w:rsidR="00460401" w:rsidRPr="00460401" w14:paraId="34345D8C" w14:textId="77777777" w:rsidTr="000E1A28">
        <w:tc>
          <w:tcPr>
            <w:tcW w:w="1409" w:type="dxa"/>
          </w:tcPr>
          <w:p w14:paraId="15316E9F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03/10/2023</w:t>
            </w:r>
          </w:p>
        </w:tc>
        <w:tc>
          <w:tcPr>
            <w:tcW w:w="4115" w:type="dxa"/>
          </w:tcPr>
          <w:p w14:paraId="246D7CA4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Selham Phone Box</w:t>
            </w:r>
          </w:p>
        </w:tc>
        <w:tc>
          <w:tcPr>
            <w:tcW w:w="1701" w:type="dxa"/>
          </w:tcPr>
          <w:p w14:paraId="17535FDF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£1000.00</w:t>
            </w:r>
          </w:p>
        </w:tc>
        <w:tc>
          <w:tcPr>
            <w:tcW w:w="1791" w:type="dxa"/>
          </w:tcPr>
          <w:p w14:paraId="74919BA4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£500.00</w:t>
            </w:r>
          </w:p>
          <w:p w14:paraId="110CD42C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401" w:rsidRPr="00460401" w14:paraId="3F714FA8" w14:textId="77777777" w:rsidTr="000E1A28">
        <w:tc>
          <w:tcPr>
            <w:tcW w:w="1409" w:type="dxa"/>
          </w:tcPr>
          <w:p w14:paraId="57F59B3A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17/10/2023</w:t>
            </w:r>
          </w:p>
        </w:tc>
        <w:tc>
          <w:tcPr>
            <w:tcW w:w="4115" w:type="dxa"/>
          </w:tcPr>
          <w:p w14:paraId="0450D1F9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War Memorial Tree – essential works following damage by storm and crown reduction</w:t>
            </w:r>
          </w:p>
        </w:tc>
        <w:tc>
          <w:tcPr>
            <w:tcW w:w="1701" w:type="dxa"/>
          </w:tcPr>
          <w:p w14:paraId="2B93DF07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£1790.00</w:t>
            </w:r>
          </w:p>
        </w:tc>
        <w:tc>
          <w:tcPr>
            <w:tcW w:w="1791" w:type="dxa"/>
          </w:tcPr>
          <w:p w14:paraId="62DFD167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£1790.00</w:t>
            </w:r>
          </w:p>
        </w:tc>
      </w:tr>
    </w:tbl>
    <w:p w14:paraId="7909C7CE" w14:textId="77777777" w:rsidR="00460401" w:rsidRP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074319A2" w14:textId="77777777" w:rsidR="00460401" w:rsidRPr="00460401" w:rsidRDefault="00460401" w:rsidP="00460401">
      <w:pPr>
        <w:rPr>
          <w:rFonts w:ascii="Arial" w:hAnsi="Arial" w:cs="Arial"/>
          <w:sz w:val="24"/>
          <w:szCs w:val="24"/>
        </w:rPr>
      </w:pPr>
      <w:r w:rsidRPr="00460401">
        <w:rPr>
          <w:rFonts w:ascii="Arial" w:hAnsi="Arial" w:cs="Arial"/>
          <w:sz w:val="24"/>
          <w:szCs w:val="24"/>
        </w:rPr>
        <w:t>Total Neighbourhood CIL Funding Spent to 30/11/2023 = £4670.88</w:t>
      </w:r>
    </w:p>
    <w:p w14:paraId="58D35AAB" w14:textId="2FA0EA7A" w:rsidR="00460401" w:rsidRDefault="00460401" w:rsidP="00460401">
      <w:pPr>
        <w:rPr>
          <w:rFonts w:ascii="Arial" w:hAnsi="Arial" w:cs="Arial"/>
          <w:sz w:val="24"/>
          <w:szCs w:val="24"/>
        </w:rPr>
      </w:pPr>
      <w:r w:rsidRPr="00460401">
        <w:rPr>
          <w:rFonts w:ascii="Arial" w:hAnsi="Arial" w:cs="Arial"/>
          <w:sz w:val="24"/>
          <w:szCs w:val="24"/>
        </w:rPr>
        <w:t>Balance Remaining as at 30/11/2023 = £38,952.</w:t>
      </w:r>
    </w:p>
    <w:p w14:paraId="57EAAB38" w14:textId="77777777" w:rsid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787E2337" w14:textId="77777777" w:rsid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6CE36BA8" w14:textId="77777777" w:rsid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572585AF" w14:textId="77777777" w:rsid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23256162" w14:textId="77777777" w:rsid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190BFE81" w14:textId="77777777" w:rsid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3E672B12" w14:textId="77777777" w:rsid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7C5784C5" w14:textId="77777777" w:rsid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3F213D7D" w14:textId="77777777" w:rsidR="00460401" w:rsidRP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181E7C89" w14:textId="77777777" w:rsidR="00460401" w:rsidRDefault="00460401" w:rsidP="0046040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F4A4164" w14:textId="6AB76159" w:rsidR="00460401" w:rsidRPr="00460401" w:rsidRDefault="00460401" w:rsidP="0046040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460401">
        <w:rPr>
          <w:rFonts w:ascii="Arial" w:hAnsi="Arial" w:cs="Arial"/>
          <w:b/>
          <w:bCs/>
          <w:color w:val="0070C0"/>
          <w:sz w:val="24"/>
          <w:szCs w:val="24"/>
        </w:rPr>
        <w:t>Future Projects identified for potential delivery using CIL Funding</w:t>
      </w:r>
    </w:p>
    <w:p w14:paraId="1EBB690E" w14:textId="77777777" w:rsidR="00460401" w:rsidRPr="00460401" w:rsidRDefault="00460401" w:rsidP="0046040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460401">
        <w:rPr>
          <w:rFonts w:ascii="Arial" w:hAnsi="Arial" w:cs="Arial"/>
          <w:b/>
          <w:bCs/>
          <w:color w:val="0070C0"/>
          <w:sz w:val="24"/>
          <w:szCs w:val="24"/>
        </w:rPr>
        <w:t>As at 17/04/2024</w:t>
      </w:r>
    </w:p>
    <w:p w14:paraId="16B9FBC1" w14:textId="77777777" w:rsidR="00460401" w:rsidRPr="00460401" w:rsidRDefault="00460401" w:rsidP="0046040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971"/>
        <w:gridCol w:w="1813"/>
        <w:gridCol w:w="1603"/>
      </w:tblGrid>
      <w:tr w:rsidR="00460401" w:rsidRPr="00460401" w14:paraId="57B40300" w14:textId="77777777" w:rsidTr="000E1A28">
        <w:tc>
          <w:tcPr>
            <w:tcW w:w="2405" w:type="dxa"/>
            <w:shd w:val="clear" w:color="auto" w:fill="B4C6E7" w:themeFill="accent5" w:themeFillTint="66"/>
          </w:tcPr>
          <w:p w14:paraId="77FBE165" w14:textId="77777777" w:rsidR="00460401" w:rsidRPr="00460401" w:rsidRDefault="00460401" w:rsidP="000E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502C812" w14:textId="77777777" w:rsidR="00460401" w:rsidRPr="00460401" w:rsidRDefault="00460401" w:rsidP="000E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Proposed Timescale</w:t>
            </w:r>
          </w:p>
        </w:tc>
        <w:tc>
          <w:tcPr>
            <w:tcW w:w="1971" w:type="dxa"/>
            <w:shd w:val="clear" w:color="auto" w:fill="B4C6E7" w:themeFill="accent5" w:themeFillTint="66"/>
          </w:tcPr>
          <w:p w14:paraId="26C20F11" w14:textId="77777777" w:rsidR="00460401" w:rsidRPr="00460401" w:rsidRDefault="00460401" w:rsidP="000E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Total Project Cost if known</w:t>
            </w:r>
          </w:p>
        </w:tc>
        <w:tc>
          <w:tcPr>
            <w:tcW w:w="1813" w:type="dxa"/>
            <w:shd w:val="clear" w:color="auto" w:fill="B4C6E7" w:themeFill="accent5" w:themeFillTint="66"/>
          </w:tcPr>
          <w:p w14:paraId="7DC8BF50" w14:textId="77777777" w:rsidR="00460401" w:rsidRPr="00460401" w:rsidRDefault="00460401" w:rsidP="000E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Proposed Neighbourhood CIL Contribution</w:t>
            </w:r>
          </w:p>
          <w:p w14:paraId="19604C7D" w14:textId="77777777" w:rsidR="00460401" w:rsidRPr="00460401" w:rsidRDefault="00460401" w:rsidP="000E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B4C6E7" w:themeFill="accent5" w:themeFillTint="66"/>
          </w:tcPr>
          <w:p w14:paraId="1E630498" w14:textId="77777777" w:rsidR="00460401" w:rsidRPr="00460401" w:rsidRDefault="00460401" w:rsidP="000E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460401" w:rsidRPr="00460401" w14:paraId="62F3D52B" w14:textId="77777777" w:rsidTr="000E1A28">
        <w:tc>
          <w:tcPr>
            <w:tcW w:w="2405" w:type="dxa"/>
            <w:shd w:val="clear" w:color="auto" w:fill="EDEDED" w:themeFill="accent3" w:themeFillTint="33"/>
          </w:tcPr>
          <w:p w14:paraId="2FE3F14A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Play Equipment – Recreation Ground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56AC7900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1971" w:type="dxa"/>
            <w:shd w:val="clear" w:color="auto" w:fill="EDEDED" w:themeFill="accent3" w:themeFillTint="33"/>
          </w:tcPr>
          <w:p w14:paraId="31AADC07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1813" w:type="dxa"/>
            <w:shd w:val="clear" w:color="auto" w:fill="EDEDED" w:themeFill="accent3" w:themeFillTint="33"/>
          </w:tcPr>
          <w:p w14:paraId="02C7C905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£20,000</w:t>
            </w:r>
          </w:p>
        </w:tc>
        <w:tc>
          <w:tcPr>
            <w:tcW w:w="1603" w:type="dxa"/>
            <w:shd w:val="clear" w:color="auto" w:fill="EDEDED" w:themeFill="accent3" w:themeFillTint="33"/>
          </w:tcPr>
          <w:p w14:paraId="45777B70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 xml:space="preserve">GPC resolved to support delivery using CIL at Full Parish Council Meeting </w:t>
            </w:r>
            <w:proofErr w:type="gramStart"/>
            <w:r w:rsidRPr="00460401">
              <w:rPr>
                <w:rFonts w:ascii="Arial" w:hAnsi="Arial" w:cs="Arial"/>
                <w:sz w:val="24"/>
                <w:szCs w:val="24"/>
              </w:rPr>
              <w:t>04/10/23</w:t>
            </w:r>
            <w:proofErr w:type="gramEnd"/>
          </w:p>
          <w:p w14:paraId="13C7617E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401" w:rsidRPr="00460401" w14:paraId="52696DAA" w14:textId="77777777" w:rsidTr="000E1A28">
        <w:tc>
          <w:tcPr>
            <w:tcW w:w="2405" w:type="dxa"/>
            <w:shd w:val="clear" w:color="auto" w:fill="F2F2F2" w:themeFill="background1" w:themeFillShade="F2"/>
          </w:tcPr>
          <w:p w14:paraId="3F45CDE1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 xml:space="preserve">Finger Posts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3F802DB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23/24 c/f</w:t>
            </w:r>
          </w:p>
          <w:p w14:paraId="0C928EC3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24/25 due to contractual delays</w:t>
            </w:r>
          </w:p>
          <w:p w14:paraId="6D7B8469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3AB7A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5A26408F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£3680 – 3 No</w:t>
            </w:r>
          </w:p>
          <w:p w14:paraId="0887949B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Increased to £5000 – 3 No</w:t>
            </w:r>
          </w:p>
          <w:p w14:paraId="545CABF0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D07C8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</w:tcPr>
          <w:p w14:paraId="7A604537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£3680</w:t>
            </w:r>
          </w:p>
          <w:p w14:paraId="5A4C4CB6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 xml:space="preserve">Increased to £5000 at meeting held on </w:t>
            </w:r>
          </w:p>
          <w:p w14:paraId="3C27CB18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71D8D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58F26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0EF19859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 xml:space="preserve">GPC resolved to support delivery of repairs to three finger posts using CIL at Full Parish Council Meeting </w:t>
            </w:r>
            <w:proofErr w:type="gramStart"/>
            <w:r w:rsidRPr="00460401">
              <w:rPr>
                <w:rFonts w:ascii="Arial" w:hAnsi="Arial" w:cs="Arial"/>
                <w:sz w:val="24"/>
                <w:szCs w:val="24"/>
              </w:rPr>
              <w:t>04/10/23</w:t>
            </w:r>
            <w:proofErr w:type="gramEnd"/>
          </w:p>
          <w:p w14:paraId="4395F182" w14:textId="77777777" w:rsid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 xml:space="preserve">Agreed increase in budget at FPC held on </w:t>
            </w:r>
            <w:proofErr w:type="gramStart"/>
            <w:r w:rsidRPr="00460401">
              <w:rPr>
                <w:rFonts w:ascii="Arial" w:hAnsi="Arial" w:cs="Arial"/>
                <w:sz w:val="24"/>
                <w:szCs w:val="24"/>
              </w:rPr>
              <w:t>06/03</w:t>
            </w:r>
            <w:proofErr w:type="gramEnd"/>
          </w:p>
          <w:p w14:paraId="656E4567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401" w:rsidRPr="00460401" w14:paraId="18A90280" w14:textId="77777777" w:rsidTr="000E1A28">
        <w:tc>
          <w:tcPr>
            <w:tcW w:w="2405" w:type="dxa"/>
            <w:shd w:val="clear" w:color="auto" w:fill="F2F2F2" w:themeFill="background1" w:themeFillShade="F2"/>
          </w:tcPr>
          <w:p w14:paraId="31A0E627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Phone Box/Defibrillator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4AA4661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24/25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135AB369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Approx £3540</w:t>
            </w:r>
          </w:p>
          <w:p w14:paraId="19A17127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Increased to £5500</w:t>
            </w:r>
          </w:p>
          <w:p w14:paraId="617EACDF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</w:tcPr>
          <w:p w14:paraId="53BAE0B2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£3540</w:t>
            </w:r>
          </w:p>
          <w:p w14:paraId="434AE5E7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Increased to £5500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2B62B592" w14:textId="77777777" w:rsid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 xml:space="preserve">GPC resolved to support delivery using CIL at Full Parish Council Meeting </w:t>
            </w:r>
            <w:proofErr w:type="gramStart"/>
            <w:r w:rsidRPr="00460401">
              <w:rPr>
                <w:rFonts w:ascii="Arial" w:hAnsi="Arial" w:cs="Arial"/>
                <w:sz w:val="24"/>
                <w:szCs w:val="24"/>
              </w:rPr>
              <w:t>04/10/23</w:t>
            </w:r>
            <w:proofErr w:type="gramEnd"/>
          </w:p>
          <w:p w14:paraId="6DAE5931" w14:textId="77777777" w:rsidR="00812B5B" w:rsidRPr="00460401" w:rsidRDefault="00812B5B" w:rsidP="000E1A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26E89" w14:textId="77777777" w:rsid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 xml:space="preserve">Agreed increase in budget at </w:t>
            </w:r>
            <w:r w:rsidRPr="00460401">
              <w:rPr>
                <w:rFonts w:ascii="Arial" w:hAnsi="Arial" w:cs="Arial"/>
                <w:sz w:val="24"/>
                <w:szCs w:val="24"/>
              </w:rPr>
              <w:lastRenderedPageBreak/>
              <w:t xml:space="preserve">FPC held on </w:t>
            </w:r>
            <w:proofErr w:type="gramStart"/>
            <w:r w:rsidRPr="00460401">
              <w:rPr>
                <w:rFonts w:ascii="Arial" w:hAnsi="Arial" w:cs="Arial"/>
                <w:sz w:val="24"/>
                <w:szCs w:val="24"/>
              </w:rPr>
              <w:t>06/03</w:t>
            </w:r>
            <w:proofErr w:type="gramEnd"/>
          </w:p>
          <w:p w14:paraId="04DC760A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401" w:rsidRPr="00460401" w14:paraId="7428626C" w14:textId="77777777" w:rsidTr="000E1A28">
        <w:tc>
          <w:tcPr>
            <w:tcW w:w="2405" w:type="dxa"/>
          </w:tcPr>
          <w:p w14:paraId="26D1AA10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lastRenderedPageBreak/>
              <w:t>Wooden Markers in verge at Memorial</w:t>
            </w:r>
          </w:p>
        </w:tc>
        <w:tc>
          <w:tcPr>
            <w:tcW w:w="1559" w:type="dxa"/>
          </w:tcPr>
          <w:p w14:paraId="5475FF2E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24/25</w:t>
            </w:r>
          </w:p>
        </w:tc>
        <w:tc>
          <w:tcPr>
            <w:tcW w:w="1971" w:type="dxa"/>
          </w:tcPr>
          <w:p w14:paraId="4DCB599B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£500</w:t>
            </w:r>
          </w:p>
          <w:p w14:paraId="0D397D9B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194652B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>£500</w:t>
            </w:r>
          </w:p>
          <w:p w14:paraId="64FA15DC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92580D8" w14:textId="403B7A73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  <w:r w:rsidRPr="00460401">
              <w:rPr>
                <w:rFonts w:ascii="Arial" w:hAnsi="Arial" w:cs="Arial"/>
                <w:sz w:val="24"/>
                <w:szCs w:val="24"/>
              </w:rPr>
              <w:t xml:space="preserve">Approval to be obtained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Highways </w:t>
            </w:r>
            <w:r w:rsidRPr="00460401">
              <w:rPr>
                <w:rFonts w:ascii="Arial" w:hAnsi="Arial" w:cs="Arial"/>
                <w:sz w:val="24"/>
                <w:szCs w:val="24"/>
              </w:rPr>
              <w:t xml:space="preserve">for </w:t>
            </w:r>
            <w:proofErr w:type="gramStart"/>
            <w:r w:rsidRPr="00460401">
              <w:rPr>
                <w:rFonts w:ascii="Arial" w:hAnsi="Arial" w:cs="Arial"/>
                <w:sz w:val="24"/>
                <w:szCs w:val="24"/>
              </w:rPr>
              <w:t>installation</w:t>
            </w:r>
            <w:proofErr w:type="gramEnd"/>
          </w:p>
          <w:p w14:paraId="5ECCDC32" w14:textId="77777777" w:rsidR="00460401" w:rsidRPr="00460401" w:rsidRDefault="00460401" w:rsidP="000E1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9E1" w:rsidRPr="00460401" w14:paraId="12E26D3E" w14:textId="77777777" w:rsidTr="000E1A28">
        <w:tc>
          <w:tcPr>
            <w:tcW w:w="2405" w:type="dxa"/>
          </w:tcPr>
          <w:p w14:paraId="2E73ED83" w14:textId="6FBD6C3B" w:rsidR="002879E1" w:rsidRPr="00460401" w:rsidRDefault="002879E1" w:rsidP="000E1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Footpath repairs</w:t>
            </w:r>
          </w:p>
        </w:tc>
        <w:tc>
          <w:tcPr>
            <w:tcW w:w="1559" w:type="dxa"/>
          </w:tcPr>
          <w:p w14:paraId="306B9494" w14:textId="4326AC56" w:rsidR="002879E1" w:rsidRPr="00460401" w:rsidRDefault="002879E1" w:rsidP="000E1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24/25</w:t>
            </w:r>
          </w:p>
        </w:tc>
        <w:tc>
          <w:tcPr>
            <w:tcW w:w="1971" w:type="dxa"/>
          </w:tcPr>
          <w:p w14:paraId="2A2FD160" w14:textId="62D51BC6" w:rsidR="002879E1" w:rsidRPr="00460401" w:rsidRDefault="002879E1" w:rsidP="000E1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</w:t>
            </w:r>
          </w:p>
        </w:tc>
        <w:tc>
          <w:tcPr>
            <w:tcW w:w="1813" w:type="dxa"/>
          </w:tcPr>
          <w:p w14:paraId="07802107" w14:textId="486D80FA" w:rsidR="002879E1" w:rsidRPr="00460401" w:rsidRDefault="002879E1" w:rsidP="000E1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</w:t>
            </w:r>
          </w:p>
        </w:tc>
        <w:tc>
          <w:tcPr>
            <w:tcW w:w="1603" w:type="dxa"/>
          </w:tcPr>
          <w:p w14:paraId="4E115BD5" w14:textId="77777777" w:rsidR="002879E1" w:rsidRDefault="002879E1" w:rsidP="000E1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Agreed PC Meeting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17/04/24</w:t>
            </w:r>
            <w:proofErr w:type="gramEnd"/>
          </w:p>
          <w:p w14:paraId="597FB227" w14:textId="01B84B35" w:rsidR="002879E1" w:rsidRPr="00460401" w:rsidRDefault="002879E1" w:rsidP="000E1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 No 137/23 refers</w:t>
            </w:r>
          </w:p>
        </w:tc>
      </w:tr>
    </w:tbl>
    <w:p w14:paraId="4C54B787" w14:textId="77777777" w:rsidR="00460401" w:rsidRP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69119E44" w14:textId="31B8CAA9" w:rsidR="00460401" w:rsidRDefault="00460401" w:rsidP="00460401">
      <w:pPr>
        <w:rPr>
          <w:rFonts w:ascii="Arial" w:hAnsi="Arial" w:cs="Arial"/>
          <w:sz w:val="24"/>
          <w:szCs w:val="24"/>
        </w:rPr>
      </w:pPr>
      <w:r w:rsidRPr="00460401">
        <w:rPr>
          <w:rFonts w:ascii="Arial" w:hAnsi="Arial" w:cs="Arial"/>
          <w:sz w:val="24"/>
          <w:szCs w:val="24"/>
        </w:rPr>
        <w:t xml:space="preserve">Balance of non-committed funds remaining as at 17/04/24 = </w:t>
      </w:r>
      <w:r w:rsidRPr="00812B5B">
        <w:rPr>
          <w:rFonts w:ascii="Arial" w:hAnsi="Arial" w:cs="Arial"/>
          <w:b/>
          <w:bCs/>
          <w:sz w:val="24"/>
          <w:szCs w:val="24"/>
        </w:rPr>
        <w:t>£7,</w:t>
      </w:r>
      <w:r w:rsidR="002879E1" w:rsidRPr="00812B5B">
        <w:rPr>
          <w:rFonts w:ascii="Arial" w:hAnsi="Arial" w:cs="Arial"/>
          <w:b/>
          <w:bCs/>
          <w:sz w:val="24"/>
          <w:szCs w:val="24"/>
        </w:rPr>
        <w:t>70</w:t>
      </w:r>
      <w:r w:rsidRPr="00812B5B">
        <w:rPr>
          <w:rFonts w:ascii="Arial" w:hAnsi="Arial" w:cs="Arial"/>
          <w:b/>
          <w:bCs/>
          <w:sz w:val="24"/>
          <w:szCs w:val="24"/>
        </w:rPr>
        <w:t>2.58</w:t>
      </w:r>
    </w:p>
    <w:p w14:paraId="2D9E3DEC" w14:textId="77777777" w:rsid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489995C9" w14:textId="77777777" w:rsid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683F6974" w14:textId="77777777" w:rsid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790F4BDD" w14:textId="77777777" w:rsidR="00460401" w:rsidRDefault="00460401" w:rsidP="00460401">
      <w:pPr>
        <w:rPr>
          <w:rFonts w:ascii="Arial" w:hAnsi="Arial" w:cs="Arial"/>
          <w:sz w:val="24"/>
          <w:szCs w:val="24"/>
        </w:rPr>
      </w:pPr>
    </w:p>
    <w:p w14:paraId="1BEF819D" w14:textId="50C05E35" w:rsidR="00460401" w:rsidRPr="00460401" w:rsidRDefault="00460401" w:rsidP="00460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dated </w:t>
      </w:r>
      <w:proofErr w:type="gramStart"/>
      <w:r>
        <w:rPr>
          <w:rFonts w:ascii="Arial" w:hAnsi="Arial" w:cs="Arial"/>
          <w:sz w:val="24"/>
          <w:szCs w:val="24"/>
        </w:rPr>
        <w:t>17.04.24</w:t>
      </w:r>
      <w:proofErr w:type="gramEnd"/>
    </w:p>
    <w:p w14:paraId="156EE8C0" w14:textId="77777777" w:rsidR="00460401" w:rsidRDefault="00460401" w:rsidP="00DB6FA6">
      <w:pPr>
        <w:pStyle w:val="onecomwebmail-msonormal"/>
        <w:ind w:left="720" w:firstLine="720"/>
        <w:rPr>
          <w:rStyle w:val="colour"/>
          <w:rFonts w:ascii="Arial" w:hAnsi="Arial" w:cs="Arial"/>
          <w:sz w:val="24"/>
          <w:szCs w:val="24"/>
        </w:rPr>
      </w:pPr>
    </w:p>
    <w:p w14:paraId="6E5EC0E7" w14:textId="77777777" w:rsidR="00460401" w:rsidRDefault="00460401" w:rsidP="00DB6FA6">
      <w:pPr>
        <w:pStyle w:val="onecomwebmail-msonormal"/>
        <w:ind w:left="720" w:firstLine="720"/>
        <w:rPr>
          <w:rStyle w:val="colour"/>
          <w:rFonts w:ascii="Arial" w:hAnsi="Arial" w:cs="Arial"/>
          <w:sz w:val="24"/>
          <w:szCs w:val="24"/>
        </w:rPr>
      </w:pPr>
    </w:p>
    <w:p w14:paraId="68B47FE8" w14:textId="77777777" w:rsidR="00460401" w:rsidRDefault="00460401" w:rsidP="00DB6FA6">
      <w:pPr>
        <w:pStyle w:val="onecomwebmail-msonormal"/>
        <w:ind w:left="720" w:firstLine="720"/>
        <w:rPr>
          <w:rStyle w:val="colour"/>
          <w:rFonts w:ascii="Arial" w:hAnsi="Arial" w:cs="Arial"/>
          <w:sz w:val="24"/>
          <w:szCs w:val="24"/>
        </w:rPr>
      </w:pPr>
    </w:p>
    <w:p w14:paraId="47F0158B" w14:textId="77777777" w:rsidR="00460401" w:rsidRDefault="00460401" w:rsidP="00DB6FA6">
      <w:pPr>
        <w:pStyle w:val="onecomwebmail-msonormal"/>
        <w:ind w:left="720" w:firstLine="720"/>
        <w:rPr>
          <w:rStyle w:val="colour"/>
          <w:rFonts w:ascii="Arial" w:hAnsi="Arial" w:cs="Arial"/>
          <w:sz w:val="24"/>
          <w:szCs w:val="24"/>
        </w:rPr>
      </w:pPr>
    </w:p>
    <w:p w14:paraId="5AB5B8BA" w14:textId="77777777" w:rsidR="00460401" w:rsidRPr="00460401" w:rsidRDefault="00460401" w:rsidP="00460401">
      <w:pPr>
        <w:pStyle w:val="onecomwebmail-msonormal"/>
        <w:ind w:left="720" w:firstLine="720"/>
        <w:jc w:val="both"/>
        <w:rPr>
          <w:rStyle w:val="colour"/>
          <w:rFonts w:ascii="Arial" w:hAnsi="Arial" w:cs="Arial"/>
          <w:sz w:val="24"/>
          <w:szCs w:val="24"/>
        </w:rPr>
      </w:pPr>
    </w:p>
    <w:sectPr w:rsidR="00460401" w:rsidRPr="00460401" w:rsidSect="00C90EE1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6B59F" w14:textId="77777777" w:rsidR="00C90EE1" w:rsidRDefault="00C90EE1" w:rsidP="00DB6437">
      <w:r>
        <w:separator/>
      </w:r>
    </w:p>
  </w:endnote>
  <w:endnote w:type="continuationSeparator" w:id="0">
    <w:p w14:paraId="082CED27" w14:textId="77777777" w:rsidR="00C90EE1" w:rsidRDefault="00C90EE1" w:rsidP="00D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0078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31D79" w14:textId="45CAE080" w:rsidR="00F46140" w:rsidRDefault="00F46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E02AD" w14:textId="77777777" w:rsidR="000E4341" w:rsidRDefault="000E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371FC" w14:textId="77777777" w:rsidR="00C90EE1" w:rsidRDefault="00C90EE1" w:rsidP="00DB6437">
      <w:r>
        <w:separator/>
      </w:r>
    </w:p>
  </w:footnote>
  <w:footnote w:type="continuationSeparator" w:id="0">
    <w:p w14:paraId="077158FA" w14:textId="77777777" w:rsidR="00C90EE1" w:rsidRDefault="00C90EE1" w:rsidP="00DB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BA137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4922601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81EC7"/>
    <w:multiLevelType w:val="hybridMultilevel"/>
    <w:tmpl w:val="2F0400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32D"/>
    <w:multiLevelType w:val="hybridMultilevel"/>
    <w:tmpl w:val="A26A5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0B7E"/>
    <w:multiLevelType w:val="hybridMultilevel"/>
    <w:tmpl w:val="D25A5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8CE"/>
    <w:multiLevelType w:val="hybridMultilevel"/>
    <w:tmpl w:val="433841B4"/>
    <w:lvl w:ilvl="0" w:tplc="56DCABA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2333EB"/>
    <w:multiLevelType w:val="hybridMultilevel"/>
    <w:tmpl w:val="0A444D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EC7"/>
    <w:multiLevelType w:val="hybridMultilevel"/>
    <w:tmpl w:val="4330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022DD"/>
    <w:multiLevelType w:val="hybridMultilevel"/>
    <w:tmpl w:val="18E0CC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22D7"/>
    <w:multiLevelType w:val="hybridMultilevel"/>
    <w:tmpl w:val="599412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E77A0"/>
    <w:multiLevelType w:val="hybridMultilevel"/>
    <w:tmpl w:val="5C186B30"/>
    <w:lvl w:ilvl="0" w:tplc="A89270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1F12"/>
    <w:multiLevelType w:val="hybridMultilevel"/>
    <w:tmpl w:val="34200196"/>
    <w:lvl w:ilvl="0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 w15:restartNumberingAfterBreak="0">
    <w:nsid w:val="26054E13"/>
    <w:multiLevelType w:val="hybridMultilevel"/>
    <w:tmpl w:val="AF0024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98A"/>
    <w:multiLevelType w:val="hybridMultilevel"/>
    <w:tmpl w:val="0A5A79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D15998"/>
    <w:multiLevelType w:val="hybridMultilevel"/>
    <w:tmpl w:val="FB28E8CC"/>
    <w:lvl w:ilvl="0" w:tplc="5C660996">
      <w:start w:val="3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7E5090"/>
    <w:multiLevelType w:val="hybridMultilevel"/>
    <w:tmpl w:val="F1C01526"/>
    <w:lvl w:ilvl="0" w:tplc="6FD80D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AF71ED"/>
    <w:multiLevelType w:val="hybridMultilevel"/>
    <w:tmpl w:val="CDB2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C595E"/>
    <w:multiLevelType w:val="hybridMultilevel"/>
    <w:tmpl w:val="85B870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3345A"/>
    <w:multiLevelType w:val="hybridMultilevel"/>
    <w:tmpl w:val="9F5E867C"/>
    <w:lvl w:ilvl="0" w:tplc="1CC2A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4F15"/>
    <w:multiLevelType w:val="multilevel"/>
    <w:tmpl w:val="43F0A54C"/>
    <w:lvl w:ilvl="0">
      <w:start w:val="3"/>
      <w:numFmt w:val="decimal"/>
      <w:pStyle w:val="Heading1111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9" w15:restartNumberingAfterBreak="0">
    <w:nsid w:val="48BD3DF9"/>
    <w:multiLevelType w:val="hybridMultilevel"/>
    <w:tmpl w:val="E6469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23FE7"/>
    <w:multiLevelType w:val="hybridMultilevel"/>
    <w:tmpl w:val="5BBEDDA0"/>
    <w:lvl w:ilvl="0" w:tplc="750CC028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DF634E"/>
    <w:multiLevelType w:val="hybridMultilevel"/>
    <w:tmpl w:val="1C9A8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EF6B37"/>
    <w:multiLevelType w:val="hybridMultilevel"/>
    <w:tmpl w:val="65805488"/>
    <w:lvl w:ilvl="0" w:tplc="45AC507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83CEE"/>
    <w:multiLevelType w:val="hybridMultilevel"/>
    <w:tmpl w:val="A906E028"/>
    <w:lvl w:ilvl="0" w:tplc="3C5290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46809"/>
    <w:multiLevelType w:val="hybridMultilevel"/>
    <w:tmpl w:val="E48A41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47104"/>
    <w:multiLevelType w:val="hybridMultilevel"/>
    <w:tmpl w:val="4CF23C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C3F5F"/>
    <w:multiLevelType w:val="hybridMultilevel"/>
    <w:tmpl w:val="7C44AE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61EA1"/>
    <w:multiLevelType w:val="hybridMultilevel"/>
    <w:tmpl w:val="B3BCABBE"/>
    <w:lvl w:ilvl="0" w:tplc="AAA06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42916"/>
    <w:multiLevelType w:val="hybridMultilevel"/>
    <w:tmpl w:val="7102F6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51C2C"/>
    <w:multiLevelType w:val="hybridMultilevel"/>
    <w:tmpl w:val="2588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534CF"/>
    <w:multiLevelType w:val="hybridMultilevel"/>
    <w:tmpl w:val="73F6189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173E46"/>
    <w:multiLevelType w:val="hybridMultilevel"/>
    <w:tmpl w:val="9C6668A4"/>
    <w:lvl w:ilvl="0" w:tplc="032AE0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1095E"/>
    <w:multiLevelType w:val="hybridMultilevel"/>
    <w:tmpl w:val="F73EA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457445"/>
    <w:multiLevelType w:val="hybridMultilevel"/>
    <w:tmpl w:val="729E7F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0170702">
    <w:abstractNumId w:val="18"/>
  </w:num>
  <w:num w:numId="2" w16cid:durableId="346905446">
    <w:abstractNumId w:val="4"/>
  </w:num>
  <w:num w:numId="3" w16cid:durableId="1391266594">
    <w:abstractNumId w:val="27"/>
  </w:num>
  <w:num w:numId="4" w16cid:durableId="2081556690">
    <w:abstractNumId w:val="17"/>
  </w:num>
  <w:num w:numId="5" w16cid:durableId="891962953">
    <w:abstractNumId w:val="8"/>
  </w:num>
  <w:num w:numId="6" w16cid:durableId="1283918247">
    <w:abstractNumId w:val="5"/>
  </w:num>
  <w:num w:numId="7" w16cid:durableId="457794434">
    <w:abstractNumId w:val="14"/>
  </w:num>
  <w:num w:numId="8" w16cid:durableId="155535596">
    <w:abstractNumId w:val="11"/>
  </w:num>
  <w:num w:numId="9" w16cid:durableId="670377144">
    <w:abstractNumId w:val="3"/>
  </w:num>
  <w:num w:numId="10" w16cid:durableId="390737544">
    <w:abstractNumId w:val="9"/>
  </w:num>
  <w:num w:numId="11" w16cid:durableId="1664510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2693065">
    <w:abstractNumId w:val="26"/>
  </w:num>
  <w:num w:numId="13" w16cid:durableId="1273901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0988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32260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19604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1567007">
    <w:abstractNumId w:val="13"/>
  </w:num>
  <w:num w:numId="18" w16cid:durableId="345448226">
    <w:abstractNumId w:val="1"/>
  </w:num>
  <w:num w:numId="19" w16cid:durableId="2096776053">
    <w:abstractNumId w:val="7"/>
  </w:num>
  <w:num w:numId="20" w16cid:durableId="1975017070">
    <w:abstractNumId w:val="33"/>
  </w:num>
  <w:num w:numId="21" w16cid:durableId="632831156">
    <w:abstractNumId w:val="32"/>
  </w:num>
  <w:num w:numId="22" w16cid:durableId="682510299">
    <w:abstractNumId w:val="29"/>
  </w:num>
  <w:num w:numId="23" w16cid:durableId="1886408219">
    <w:abstractNumId w:val="10"/>
  </w:num>
  <w:num w:numId="24" w16cid:durableId="158886177">
    <w:abstractNumId w:val="30"/>
  </w:num>
  <w:num w:numId="25" w16cid:durableId="158231225">
    <w:abstractNumId w:val="31"/>
  </w:num>
  <w:num w:numId="26" w16cid:durableId="1683167459">
    <w:abstractNumId w:val="19"/>
  </w:num>
  <w:num w:numId="27" w16cid:durableId="2102333712">
    <w:abstractNumId w:val="21"/>
  </w:num>
  <w:num w:numId="28" w16cid:durableId="1538541667">
    <w:abstractNumId w:val="15"/>
  </w:num>
  <w:num w:numId="29" w16cid:durableId="1390690034">
    <w:abstractNumId w:val="23"/>
  </w:num>
  <w:num w:numId="30" w16cid:durableId="471022595">
    <w:abstractNumId w:val="0"/>
  </w:num>
  <w:num w:numId="31" w16cid:durableId="1328940482">
    <w:abstractNumId w:val="6"/>
  </w:num>
  <w:num w:numId="32" w16cid:durableId="778795945">
    <w:abstractNumId w:val="16"/>
  </w:num>
  <w:num w:numId="33" w16cid:durableId="1584408726">
    <w:abstractNumId w:val="12"/>
  </w:num>
  <w:num w:numId="34" w16cid:durableId="16601787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4"/>
    <w:rsid w:val="00000A5C"/>
    <w:rsid w:val="00000DE2"/>
    <w:rsid w:val="00001459"/>
    <w:rsid w:val="00001F59"/>
    <w:rsid w:val="0000235E"/>
    <w:rsid w:val="000029AB"/>
    <w:rsid w:val="0000327F"/>
    <w:rsid w:val="0000384A"/>
    <w:rsid w:val="00003915"/>
    <w:rsid w:val="00004EDD"/>
    <w:rsid w:val="00005232"/>
    <w:rsid w:val="000074CA"/>
    <w:rsid w:val="0000755A"/>
    <w:rsid w:val="00007B5C"/>
    <w:rsid w:val="00010146"/>
    <w:rsid w:val="000117F9"/>
    <w:rsid w:val="00013692"/>
    <w:rsid w:val="000136D2"/>
    <w:rsid w:val="00013A30"/>
    <w:rsid w:val="0001438B"/>
    <w:rsid w:val="00014AE4"/>
    <w:rsid w:val="00014ED0"/>
    <w:rsid w:val="00014F26"/>
    <w:rsid w:val="000157F9"/>
    <w:rsid w:val="00017CBD"/>
    <w:rsid w:val="000208DE"/>
    <w:rsid w:val="000221D4"/>
    <w:rsid w:val="0002221B"/>
    <w:rsid w:val="0002225E"/>
    <w:rsid w:val="00023498"/>
    <w:rsid w:val="00023B49"/>
    <w:rsid w:val="00026769"/>
    <w:rsid w:val="000272AD"/>
    <w:rsid w:val="00030285"/>
    <w:rsid w:val="000313C6"/>
    <w:rsid w:val="00031B77"/>
    <w:rsid w:val="00032A96"/>
    <w:rsid w:val="00032C44"/>
    <w:rsid w:val="00032F4C"/>
    <w:rsid w:val="00033B38"/>
    <w:rsid w:val="000342D7"/>
    <w:rsid w:val="00035B5C"/>
    <w:rsid w:val="000364E9"/>
    <w:rsid w:val="00040464"/>
    <w:rsid w:val="0004065A"/>
    <w:rsid w:val="00041201"/>
    <w:rsid w:val="00041CE4"/>
    <w:rsid w:val="000423FA"/>
    <w:rsid w:val="000431FF"/>
    <w:rsid w:val="00045967"/>
    <w:rsid w:val="00045C4F"/>
    <w:rsid w:val="000470BC"/>
    <w:rsid w:val="00047BCF"/>
    <w:rsid w:val="000513F2"/>
    <w:rsid w:val="00051BD1"/>
    <w:rsid w:val="000520FD"/>
    <w:rsid w:val="000527B6"/>
    <w:rsid w:val="00054A43"/>
    <w:rsid w:val="00054AE9"/>
    <w:rsid w:val="00055068"/>
    <w:rsid w:val="00055741"/>
    <w:rsid w:val="00056140"/>
    <w:rsid w:val="00057134"/>
    <w:rsid w:val="0005786C"/>
    <w:rsid w:val="00057D09"/>
    <w:rsid w:val="00060552"/>
    <w:rsid w:val="000605D5"/>
    <w:rsid w:val="00062350"/>
    <w:rsid w:val="000635D6"/>
    <w:rsid w:val="0006360C"/>
    <w:rsid w:val="00064B88"/>
    <w:rsid w:val="00064D58"/>
    <w:rsid w:val="00064EE2"/>
    <w:rsid w:val="0006542C"/>
    <w:rsid w:val="000666E2"/>
    <w:rsid w:val="00066C37"/>
    <w:rsid w:val="00067DEF"/>
    <w:rsid w:val="0007034B"/>
    <w:rsid w:val="000704E1"/>
    <w:rsid w:val="000712C0"/>
    <w:rsid w:val="00071C6E"/>
    <w:rsid w:val="0007219E"/>
    <w:rsid w:val="00072472"/>
    <w:rsid w:val="00072D3F"/>
    <w:rsid w:val="00072E37"/>
    <w:rsid w:val="000733CF"/>
    <w:rsid w:val="0007414D"/>
    <w:rsid w:val="00074152"/>
    <w:rsid w:val="00074447"/>
    <w:rsid w:val="00074C37"/>
    <w:rsid w:val="00074CBD"/>
    <w:rsid w:val="00074CD6"/>
    <w:rsid w:val="000757F8"/>
    <w:rsid w:val="000777E2"/>
    <w:rsid w:val="00077A5F"/>
    <w:rsid w:val="00077EAB"/>
    <w:rsid w:val="00081411"/>
    <w:rsid w:val="00081DA7"/>
    <w:rsid w:val="0008343C"/>
    <w:rsid w:val="000857C9"/>
    <w:rsid w:val="00086098"/>
    <w:rsid w:val="000874AE"/>
    <w:rsid w:val="00091052"/>
    <w:rsid w:val="00091BEC"/>
    <w:rsid w:val="00092C9C"/>
    <w:rsid w:val="00092CE0"/>
    <w:rsid w:val="00092E83"/>
    <w:rsid w:val="0009384D"/>
    <w:rsid w:val="00094465"/>
    <w:rsid w:val="00094B58"/>
    <w:rsid w:val="00095300"/>
    <w:rsid w:val="0009575E"/>
    <w:rsid w:val="000962E9"/>
    <w:rsid w:val="0009677D"/>
    <w:rsid w:val="000975E8"/>
    <w:rsid w:val="000A0B0D"/>
    <w:rsid w:val="000A15EF"/>
    <w:rsid w:val="000A21D3"/>
    <w:rsid w:val="000A2264"/>
    <w:rsid w:val="000A33B9"/>
    <w:rsid w:val="000A35A5"/>
    <w:rsid w:val="000A39FA"/>
    <w:rsid w:val="000A425F"/>
    <w:rsid w:val="000A43C0"/>
    <w:rsid w:val="000A504C"/>
    <w:rsid w:val="000A533E"/>
    <w:rsid w:val="000A58D8"/>
    <w:rsid w:val="000A602E"/>
    <w:rsid w:val="000A6D15"/>
    <w:rsid w:val="000A706C"/>
    <w:rsid w:val="000A717C"/>
    <w:rsid w:val="000B1B7D"/>
    <w:rsid w:val="000B214E"/>
    <w:rsid w:val="000B30B9"/>
    <w:rsid w:val="000B4399"/>
    <w:rsid w:val="000B47AA"/>
    <w:rsid w:val="000B64FF"/>
    <w:rsid w:val="000B6E71"/>
    <w:rsid w:val="000B7393"/>
    <w:rsid w:val="000C07A4"/>
    <w:rsid w:val="000C2F46"/>
    <w:rsid w:val="000C301F"/>
    <w:rsid w:val="000C55E4"/>
    <w:rsid w:val="000C62BC"/>
    <w:rsid w:val="000C6E1F"/>
    <w:rsid w:val="000C7025"/>
    <w:rsid w:val="000D09C8"/>
    <w:rsid w:val="000D1011"/>
    <w:rsid w:val="000D16F7"/>
    <w:rsid w:val="000D1811"/>
    <w:rsid w:val="000D25FC"/>
    <w:rsid w:val="000D28A3"/>
    <w:rsid w:val="000D31A9"/>
    <w:rsid w:val="000D34F3"/>
    <w:rsid w:val="000D4659"/>
    <w:rsid w:val="000D5ECA"/>
    <w:rsid w:val="000D7343"/>
    <w:rsid w:val="000D749E"/>
    <w:rsid w:val="000D7AB9"/>
    <w:rsid w:val="000E13B5"/>
    <w:rsid w:val="000E2166"/>
    <w:rsid w:val="000E33C8"/>
    <w:rsid w:val="000E3EAD"/>
    <w:rsid w:val="000E3F71"/>
    <w:rsid w:val="000E4341"/>
    <w:rsid w:val="000E43C3"/>
    <w:rsid w:val="000E5EC2"/>
    <w:rsid w:val="000E74C7"/>
    <w:rsid w:val="000F09E4"/>
    <w:rsid w:val="000F164E"/>
    <w:rsid w:val="000F1BBD"/>
    <w:rsid w:val="000F1F01"/>
    <w:rsid w:val="000F509F"/>
    <w:rsid w:val="000F5DB0"/>
    <w:rsid w:val="000F6105"/>
    <w:rsid w:val="000F6508"/>
    <w:rsid w:val="000F7AD4"/>
    <w:rsid w:val="000F7CB7"/>
    <w:rsid w:val="000F7D45"/>
    <w:rsid w:val="000F7E8A"/>
    <w:rsid w:val="001001B0"/>
    <w:rsid w:val="00100C16"/>
    <w:rsid w:val="00100FEB"/>
    <w:rsid w:val="001018C3"/>
    <w:rsid w:val="001026FC"/>
    <w:rsid w:val="00102748"/>
    <w:rsid w:val="00103510"/>
    <w:rsid w:val="00104740"/>
    <w:rsid w:val="00104A4E"/>
    <w:rsid w:val="00104FB0"/>
    <w:rsid w:val="00107A46"/>
    <w:rsid w:val="00111058"/>
    <w:rsid w:val="00111198"/>
    <w:rsid w:val="001115C2"/>
    <w:rsid w:val="00111DD1"/>
    <w:rsid w:val="00111FF6"/>
    <w:rsid w:val="00112253"/>
    <w:rsid w:val="0011285C"/>
    <w:rsid w:val="0011286B"/>
    <w:rsid w:val="001133A7"/>
    <w:rsid w:val="00114B0A"/>
    <w:rsid w:val="00114F0D"/>
    <w:rsid w:val="00116F22"/>
    <w:rsid w:val="00117201"/>
    <w:rsid w:val="00117481"/>
    <w:rsid w:val="00117EB8"/>
    <w:rsid w:val="00120464"/>
    <w:rsid w:val="00120A5A"/>
    <w:rsid w:val="001218F0"/>
    <w:rsid w:val="00121C8C"/>
    <w:rsid w:val="001225E4"/>
    <w:rsid w:val="0012438F"/>
    <w:rsid w:val="0012528B"/>
    <w:rsid w:val="00125E5A"/>
    <w:rsid w:val="001269E2"/>
    <w:rsid w:val="00127024"/>
    <w:rsid w:val="001272E2"/>
    <w:rsid w:val="00127368"/>
    <w:rsid w:val="00130C50"/>
    <w:rsid w:val="00130E42"/>
    <w:rsid w:val="00131049"/>
    <w:rsid w:val="00131109"/>
    <w:rsid w:val="0013198D"/>
    <w:rsid w:val="0013240A"/>
    <w:rsid w:val="00133010"/>
    <w:rsid w:val="00133175"/>
    <w:rsid w:val="00133815"/>
    <w:rsid w:val="00133846"/>
    <w:rsid w:val="00133B62"/>
    <w:rsid w:val="00133C65"/>
    <w:rsid w:val="001340D8"/>
    <w:rsid w:val="001354F1"/>
    <w:rsid w:val="00136933"/>
    <w:rsid w:val="00136956"/>
    <w:rsid w:val="00140024"/>
    <w:rsid w:val="0014088E"/>
    <w:rsid w:val="00141BA0"/>
    <w:rsid w:val="00141F2F"/>
    <w:rsid w:val="0014219A"/>
    <w:rsid w:val="001427B2"/>
    <w:rsid w:val="00142F9C"/>
    <w:rsid w:val="0014489F"/>
    <w:rsid w:val="00147082"/>
    <w:rsid w:val="00152C05"/>
    <w:rsid w:val="00154254"/>
    <w:rsid w:val="001545E4"/>
    <w:rsid w:val="00154DB7"/>
    <w:rsid w:val="00155507"/>
    <w:rsid w:val="00155E06"/>
    <w:rsid w:val="00156819"/>
    <w:rsid w:val="00157C3E"/>
    <w:rsid w:val="00160230"/>
    <w:rsid w:val="00161EF1"/>
    <w:rsid w:val="00162AA0"/>
    <w:rsid w:val="00163124"/>
    <w:rsid w:val="0016351A"/>
    <w:rsid w:val="00164C11"/>
    <w:rsid w:val="00164CC2"/>
    <w:rsid w:val="00166F8F"/>
    <w:rsid w:val="00170234"/>
    <w:rsid w:val="001706CE"/>
    <w:rsid w:val="001712CC"/>
    <w:rsid w:val="00171675"/>
    <w:rsid w:val="00171F87"/>
    <w:rsid w:val="0017211D"/>
    <w:rsid w:val="001721A6"/>
    <w:rsid w:val="00173814"/>
    <w:rsid w:val="00173BB1"/>
    <w:rsid w:val="001740E3"/>
    <w:rsid w:val="0017495C"/>
    <w:rsid w:val="00174CB7"/>
    <w:rsid w:val="001755CD"/>
    <w:rsid w:val="00175F75"/>
    <w:rsid w:val="00177205"/>
    <w:rsid w:val="00180308"/>
    <w:rsid w:val="00180771"/>
    <w:rsid w:val="00180A84"/>
    <w:rsid w:val="0018214A"/>
    <w:rsid w:val="00183939"/>
    <w:rsid w:val="00183952"/>
    <w:rsid w:val="00184205"/>
    <w:rsid w:val="00184B87"/>
    <w:rsid w:val="00184EEF"/>
    <w:rsid w:val="00185193"/>
    <w:rsid w:val="00185206"/>
    <w:rsid w:val="00185BEC"/>
    <w:rsid w:val="001876A3"/>
    <w:rsid w:val="0019062B"/>
    <w:rsid w:val="00190FE3"/>
    <w:rsid w:val="00191D4A"/>
    <w:rsid w:val="001927D8"/>
    <w:rsid w:val="001938B7"/>
    <w:rsid w:val="0019426B"/>
    <w:rsid w:val="001946F5"/>
    <w:rsid w:val="00194F42"/>
    <w:rsid w:val="00194F83"/>
    <w:rsid w:val="00195612"/>
    <w:rsid w:val="0019696C"/>
    <w:rsid w:val="0019718D"/>
    <w:rsid w:val="00197366"/>
    <w:rsid w:val="001979C3"/>
    <w:rsid w:val="001A0C8F"/>
    <w:rsid w:val="001A0F23"/>
    <w:rsid w:val="001A159B"/>
    <w:rsid w:val="001A55A0"/>
    <w:rsid w:val="001A59D6"/>
    <w:rsid w:val="001A5D9A"/>
    <w:rsid w:val="001A7273"/>
    <w:rsid w:val="001A734D"/>
    <w:rsid w:val="001A74E3"/>
    <w:rsid w:val="001A77EB"/>
    <w:rsid w:val="001B001D"/>
    <w:rsid w:val="001B0331"/>
    <w:rsid w:val="001B0464"/>
    <w:rsid w:val="001B04D7"/>
    <w:rsid w:val="001B0DA8"/>
    <w:rsid w:val="001B158D"/>
    <w:rsid w:val="001B1915"/>
    <w:rsid w:val="001B1A19"/>
    <w:rsid w:val="001B300A"/>
    <w:rsid w:val="001B33A8"/>
    <w:rsid w:val="001B4FF0"/>
    <w:rsid w:val="001B5AAC"/>
    <w:rsid w:val="001B5D06"/>
    <w:rsid w:val="001B5FF8"/>
    <w:rsid w:val="001B7C9D"/>
    <w:rsid w:val="001B7CF5"/>
    <w:rsid w:val="001C0D00"/>
    <w:rsid w:val="001C0E09"/>
    <w:rsid w:val="001C0FE8"/>
    <w:rsid w:val="001C1E1F"/>
    <w:rsid w:val="001C321D"/>
    <w:rsid w:val="001C3958"/>
    <w:rsid w:val="001C41C3"/>
    <w:rsid w:val="001C4778"/>
    <w:rsid w:val="001C4B6A"/>
    <w:rsid w:val="001C5ED4"/>
    <w:rsid w:val="001C6D1F"/>
    <w:rsid w:val="001C6E36"/>
    <w:rsid w:val="001C72AA"/>
    <w:rsid w:val="001C7349"/>
    <w:rsid w:val="001C7AAA"/>
    <w:rsid w:val="001D0FF9"/>
    <w:rsid w:val="001D1493"/>
    <w:rsid w:val="001D24FF"/>
    <w:rsid w:val="001D2A79"/>
    <w:rsid w:val="001D2C9B"/>
    <w:rsid w:val="001D4909"/>
    <w:rsid w:val="001D4C2A"/>
    <w:rsid w:val="001D4FEB"/>
    <w:rsid w:val="001D54B3"/>
    <w:rsid w:val="001D54EA"/>
    <w:rsid w:val="001D67FE"/>
    <w:rsid w:val="001D6DC7"/>
    <w:rsid w:val="001D78DF"/>
    <w:rsid w:val="001D7AEC"/>
    <w:rsid w:val="001E0257"/>
    <w:rsid w:val="001E034C"/>
    <w:rsid w:val="001E04D6"/>
    <w:rsid w:val="001E207C"/>
    <w:rsid w:val="001E311A"/>
    <w:rsid w:val="001E3777"/>
    <w:rsid w:val="001E3934"/>
    <w:rsid w:val="001E405F"/>
    <w:rsid w:val="001E4623"/>
    <w:rsid w:val="001E4C9A"/>
    <w:rsid w:val="001E586B"/>
    <w:rsid w:val="001E68E2"/>
    <w:rsid w:val="001E6BB4"/>
    <w:rsid w:val="001E7A09"/>
    <w:rsid w:val="001E7AFB"/>
    <w:rsid w:val="001E7F5D"/>
    <w:rsid w:val="001F00BB"/>
    <w:rsid w:val="001F0AD8"/>
    <w:rsid w:val="001F181E"/>
    <w:rsid w:val="001F1A4F"/>
    <w:rsid w:val="001F1E43"/>
    <w:rsid w:val="001F1F63"/>
    <w:rsid w:val="001F2C16"/>
    <w:rsid w:val="001F2F7E"/>
    <w:rsid w:val="001F34BC"/>
    <w:rsid w:val="001F3E17"/>
    <w:rsid w:val="001F3EC8"/>
    <w:rsid w:val="001F4B6D"/>
    <w:rsid w:val="001F5094"/>
    <w:rsid w:val="001F56EF"/>
    <w:rsid w:val="001F5C06"/>
    <w:rsid w:val="001F61F5"/>
    <w:rsid w:val="001F6F17"/>
    <w:rsid w:val="001F7748"/>
    <w:rsid w:val="001F7ED4"/>
    <w:rsid w:val="002008DA"/>
    <w:rsid w:val="002011FC"/>
    <w:rsid w:val="00201512"/>
    <w:rsid w:val="0020262C"/>
    <w:rsid w:val="00202CD7"/>
    <w:rsid w:val="00203213"/>
    <w:rsid w:val="0020367D"/>
    <w:rsid w:val="00203B35"/>
    <w:rsid w:val="002042F1"/>
    <w:rsid w:val="002046AA"/>
    <w:rsid w:val="00206D23"/>
    <w:rsid w:val="00207D01"/>
    <w:rsid w:val="002104D0"/>
    <w:rsid w:val="0021061C"/>
    <w:rsid w:val="00212769"/>
    <w:rsid w:val="002127F9"/>
    <w:rsid w:val="00212C87"/>
    <w:rsid w:val="00213004"/>
    <w:rsid w:val="00213BEE"/>
    <w:rsid w:val="0021466A"/>
    <w:rsid w:val="00214EAA"/>
    <w:rsid w:val="00215818"/>
    <w:rsid w:val="00215C6B"/>
    <w:rsid w:val="00215EC7"/>
    <w:rsid w:val="00216A12"/>
    <w:rsid w:val="00216C0F"/>
    <w:rsid w:val="0021729C"/>
    <w:rsid w:val="00217567"/>
    <w:rsid w:val="002176BA"/>
    <w:rsid w:val="0021780E"/>
    <w:rsid w:val="002202A2"/>
    <w:rsid w:val="002209A8"/>
    <w:rsid w:val="002222D3"/>
    <w:rsid w:val="002222F8"/>
    <w:rsid w:val="00223D82"/>
    <w:rsid w:val="002243D7"/>
    <w:rsid w:val="00224CC4"/>
    <w:rsid w:val="0022528B"/>
    <w:rsid w:val="00225D65"/>
    <w:rsid w:val="00226218"/>
    <w:rsid w:val="00227929"/>
    <w:rsid w:val="00230004"/>
    <w:rsid w:val="002301CA"/>
    <w:rsid w:val="00231669"/>
    <w:rsid w:val="00231C07"/>
    <w:rsid w:val="00232BBD"/>
    <w:rsid w:val="00233AB6"/>
    <w:rsid w:val="00233C46"/>
    <w:rsid w:val="00235DD5"/>
    <w:rsid w:val="002365DD"/>
    <w:rsid w:val="00236B2F"/>
    <w:rsid w:val="00237A1A"/>
    <w:rsid w:val="00237A73"/>
    <w:rsid w:val="00240328"/>
    <w:rsid w:val="002403CE"/>
    <w:rsid w:val="00241B98"/>
    <w:rsid w:val="00241C7C"/>
    <w:rsid w:val="002420C5"/>
    <w:rsid w:val="00242769"/>
    <w:rsid w:val="00242C72"/>
    <w:rsid w:val="00243DCA"/>
    <w:rsid w:val="00244D5B"/>
    <w:rsid w:val="0024651E"/>
    <w:rsid w:val="00246ECE"/>
    <w:rsid w:val="002504DC"/>
    <w:rsid w:val="00250D78"/>
    <w:rsid w:val="00251600"/>
    <w:rsid w:val="00251E64"/>
    <w:rsid w:val="00251F58"/>
    <w:rsid w:val="00252B12"/>
    <w:rsid w:val="00252FA1"/>
    <w:rsid w:val="00253796"/>
    <w:rsid w:val="00253902"/>
    <w:rsid w:val="00253ADA"/>
    <w:rsid w:val="002542F4"/>
    <w:rsid w:val="00254D33"/>
    <w:rsid w:val="00255FD7"/>
    <w:rsid w:val="00256781"/>
    <w:rsid w:val="00256B49"/>
    <w:rsid w:val="0025791F"/>
    <w:rsid w:val="00257D49"/>
    <w:rsid w:val="00257E13"/>
    <w:rsid w:val="002604F2"/>
    <w:rsid w:val="0026098E"/>
    <w:rsid w:val="00260FCB"/>
    <w:rsid w:val="0026118F"/>
    <w:rsid w:val="00261688"/>
    <w:rsid w:val="00261A2E"/>
    <w:rsid w:val="002628B7"/>
    <w:rsid w:val="00262CA1"/>
    <w:rsid w:val="00262FC8"/>
    <w:rsid w:val="0026310A"/>
    <w:rsid w:val="00263294"/>
    <w:rsid w:val="00264413"/>
    <w:rsid w:val="00265088"/>
    <w:rsid w:val="002651A3"/>
    <w:rsid w:val="00266460"/>
    <w:rsid w:val="002667ED"/>
    <w:rsid w:val="002676A3"/>
    <w:rsid w:val="00267725"/>
    <w:rsid w:val="002679E6"/>
    <w:rsid w:val="00271618"/>
    <w:rsid w:val="002718D4"/>
    <w:rsid w:val="00272100"/>
    <w:rsid w:val="0027308E"/>
    <w:rsid w:val="00273209"/>
    <w:rsid w:val="0027492C"/>
    <w:rsid w:val="00274A8C"/>
    <w:rsid w:val="00274BAE"/>
    <w:rsid w:val="00276752"/>
    <w:rsid w:val="00276B82"/>
    <w:rsid w:val="00277445"/>
    <w:rsid w:val="002774A2"/>
    <w:rsid w:val="00277932"/>
    <w:rsid w:val="002811D0"/>
    <w:rsid w:val="002811E1"/>
    <w:rsid w:val="00281283"/>
    <w:rsid w:val="00281391"/>
    <w:rsid w:val="0028202C"/>
    <w:rsid w:val="00283356"/>
    <w:rsid w:val="0028397A"/>
    <w:rsid w:val="002840B9"/>
    <w:rsid w:val="00284E33"/>
    <w:rsid w:val="002858FE"/>
    <w:rsid w:val="0028610E"/>
    <w:rsid w:val="0028680C"/>
    <w:rsid w:val="002870A1"/>
    <w:rsid w:val="0028710F"/>
    <w:rsid w:val="002879E1"/>
    <w:rsid w:val="002908A0"/>
    <w:rsid w:val="002908A6"/>
    <w:rsid w:val="00291F28"/>
    <w:rsid w:val="002920FC"/>
    <w:rsid w:val="0029358B"/>
    <w:rsid w:val="00293DC2"/>
    <w:rsid w:val="002944AA"/>
    <w:rsid w:val="00294984"/>
    <w:rsid w:val="00295601"/>
    <w:rsid w:val="00295B7A"/>
    <w:rsid w:val="00297621"/>
    <w:rsid w:val="002A0851"/>
    <w:rsid w:val="002A0CCF"/>
    <w:rsid w:val="002A0FD3"/>
    <w:rsid w:val="002A1309"/>
    <w:rsid w:val="002A190B"/>
    <w:rsid w:val="002A1E4C"/>
    <w:rsid w:val="002A27D6"/>
    <w:rsid w:val="002A389B"/>
    <w:rsid w:val="002A40A6"/>
    <w:rsid w:val="002A521A"/>
    <w:rsid w:val="002A5411"/>
    <w:rsid w:val="002A5A02"/>
    <w:rsid w:val="002A5C15"/>
    <w:rsid w:val="002A6053"/>
    <w:rsid w:val="002A6949"/>
    <w:rsid w:val="002A71E7"/>
    <w:rsid w:val="002A7F34"/>
    <w:rsid w:val="002B02DD"/>
    <w:rsid w:val="002B02DF"/>
    <w:rsid w:val="002B0539"/>
    <w:rsid w:val="002B092A"/>
    <w:rsid w:val="002B0930"/>
    <w:rsid w:val="002B0C53"/>
    <w:rsid w:val="002B0D67"/>
    <w:rsid w:val="002B0D6B"/>
    <w:rsid w:val="002B11DB"/>
    <w:rsid w:val="002B1BBA"/>
    <w:rsid w:val="002B2274"/>
    <w:rsid w:val="002B2FC0"/>
    <w:rsid w:val="002B3BCC"/>
    <w:rsid w:val="002B4C06"/>
    <w:rsid w:val="002B7A55"/>
    <w:rsid w:val="002C02C5"/>
    <w:rsid w:val="002C04D6"/>
    <w:rsid w:val="002C0A5F"/>
    <w:rsid w:val="002C15ED"/>
    <w:rsid w:val="002C2003"/>
    <w:rsid w:val="002C2042"/>
    <w:rsid w:val="002C293D"/>
    <w:rsid w:val="002C30E7"/>
    <w:rsid w:val="002C3462"/>
    <w:rsid w:val="002C3623"/>
    <w:rsid w:val="002C3919"/>
    <w:rsid w:val="002C4D06"/>
    <w:rsid w:val="002C4EDB"/>
    <w:rsid w:val="002C5372"/>
    <w:rsid w:val="002C6459"/>
    <w:rsid w:val="002C6FCA"/>
    <w:rsid w:val="002C7581"/>
    <w:rsid w:val="002C75D9"/>
    <w:rsid w:val="002C7CEC"/>
    <w:rsid w:val="002D00D0"/>
    <w:rsid w:val="002D0341"/>
    <w:rsid w:val="002D0BE8"/>
    <w:rsid w:val="002D0D9B"/>
    <w:rsid w:val="002D0DE6"/>
    <w:rsid w:val="002D11F4"/>
    <w:rsid w:val="002D12B5"/>
    <w:rsid w:val="002D14EB"/>
    <w:rsid w:val="002D2663"/>
    <w:rsid w:val="002D491D"/>
    <w:rsid w:val="002D49C6"/>
    <w:rsid w:val="002D7581"/>
    <w:rsid w:val="002D75EA"/>
    <w:rsid w:val="002D7EFE"/>
    <w:rsid w:val="002E0255"/>
    <w:rsid w:val="002E1BC8"/>
    <w:rsid w:val="002E1F2F"/>
    <w:rsid w:val="002E2A28"/>
    <w:rsid w:val="002E4603"/>
    <w:rsid w:val="002E479D"/>
    <w:rsid w:val="002E4F02"/>
    <w:rsid w:val="002E4FB3"/>
    <w:rsid w:val="002E5746"/>
    <w:rsid w:val="002E5F6C"/>
    <w:rsid w:val="002E6580"/>
    <w:rsid w:val="002E6BDE"/>
    <w:rsid w:val="002E6EB8"/>
    <w:rsid w:val="002E7134"/>
    <w:rsid w:val="002E71A4"/>
    <w:rsid w:val="002E723E"/>
    <w:rsid w:val="002E7865"/>
    <w:rsid w:val="002E7889"/>
    <w:rsid w:val="002F0648"/>
    <w:rsid w:val="002F097B"/>
    <w:rsid w:val="002F184D"/>
    <w:rsid w:val="002F1CBF"/>
    <w:rsid w:val="002F26BF"/>
    <w:rsid w:val="002F2F7E"/>
    <w:rsid w:val="002F407A"/>
    <w:rsid w:val="002F40F6"/>
    <w:rsid w:val="002F51E9"/>
    <w:rsid w:val="002F6E62"/>
    <w:rsid w:val="002F7098"/>
    <w:rsid w:val="002F71BC"/>
    <w:rsid w:val="002F7A94"/>
    <w:rsid w:val="003009A3"/>
    <w:rsid w:val="003012CF"/>
    <w:rsid w:val="0030398D"/>
    <w:rsid w:val="00303C16"/>
    <w:rsid w:val="00303E6D"/>
    <w:rsid w:val="003047DC"/>
    <w:rsid w:val="00305186"/>
    <w:rsid w:val="00305544"/>
    <w:rsid w:val="0030572A"/>
    <w:rsid w:val="00305A52"/>
    <w:rsid w:val="00305C4E"/>
    <w:rsid w:val="00306FDB"/>
    <w:rsid w:val="003076F2"/>
    <w:rsid w:val="00307BBF"/>
    <w:rsid w:val="0031047C"/>
    <w:rsid w:val="00312A11"/>
    <w:rsid w:val="00312D01"/>
    <w:rsid w:val="00312E4A"/>
    <w:rsid w:val="003130DE"/>
    <w:rsid w:val="00313250"/>
    <w:rsid w:val="00314C62"/>
    <w:rsid w:val="00315A17"/>
    <w:rsid w:val="00315CD2"/>
    <w:rsid w:val="003168E5"/>
    <w:rsid w:val="00316C6C"/>
    <w:rsid w:val="0031739B"/>
    <w:rsid w:val="00317717"/>
    <w:rsid w:val="00317823"/>
    <w:rsid w:val="003203C6"/>
    <w:rsid w:val="00320841"/>
    <w:rsid w:val="003209A1"/>
    <w:rsid w:val="003211A4"/>
    <w:rsid w:val="00322888"/>
    <w:rsid w:val="00323BBC"/>
    <w:rsid w:val="0032487D"/>
    <w:rsid w:val="00324C8C"/>
    <w:rsid w:val="00325DFD"/>
    <w:rsid w:val="0032611E"/>
    <w:rsid w:val="003301B0"/>
    <w:rsid w:val="00331C16"/>
    <w:rsid w:val="00331D00"/>
    <w:rsid w:val="00331DFF"/>
    <w:rsid w:val="003325AA"/>
    <w:rsid w:val="003325DB"/>
    <w:rsid w:val="0033273C"/>
    <w:rsid w:val="00332E40"/>
    <w:rsid w:val="003335B5"/>
    <w:rsid w:val="00334213"/>
    <w:rsid w:val="003348EA"/>
    <w:rsid w:val="00334B33"/>
    <w:rsid w:val="00335B7B"/>
    <w:rsid w:val="003365E6"/>
    <w:rsid w:val="00336605"/>
    <w:rsid w:val="00336EAF"/>
    <w:rsid w:val="0033704A"/>
    <w:rsid w:val="0034131E"/>
    <w:rsid w:val="003424F2"/>
    <w:rsid w:val="00342920"/>
    <w:rsid w:val="00343151"/>
    <w:rsid w:val="003448AE"/>
    <w:rsid w:val="00344DCB"/>
    <w:rsid w:val="00345CCD"/>
    <w:rsid w:val="00346846"/>
    <w:rsid w:val="00346FE5"/>
    <w:rsid w:val="003472A0"/>
    <w:rsid w:val="003473BD"/>
    <w:rsid w:val="0034746D"/>
    <w:rsid w:val="00347B6E"/>
    <w:rsid w:val="00347EAD"/>
    <w:rsid w:val="00347FED"/>
    <w:rsid w:val="003510CD"/>
    <w:rsid w:val="00351665"/>
    <w:rsid w:val="0035230B"/>
    <w:rsid w:val="00353F1A"/>
    <w:rsid w:val="0035623E"/>
    <w:rsid w:val="0035639D"/>
    <w:rsid w:val="003568E5"/>
    <w:rsid w:val="003569B2"/>
    <w:rsid w:val="00356C4D"/>
    <w:rsid w:val="00356CD7"/>
    <w:rsid w:val="003602C3"/>
    <w:rsid w:val="00360E76"/>
    <w:rsid w:val="003619D1"/>
    <w:rsid w:val="003623F5"/>
    <w:rsid w:val="003643F8"/>
    <w:rsid w:val="00365F50"/>
    <w:rsid w:val="003660AE"/>
    <w:rsid w:val="00366CB0"/>
    <w:rsid w:val="00367328"/>
    <w:rsid w:val="00367769"/>
    <w:rsid w:val="00367AA6"/>
    <w:rsid w:val="00367B99"/>
    <w:rsid w:val="00367C16"/>
    <w:rsid w:val="00371324"/>
    <w:rsid w:val="00371765"/>
    <w:rsid w:val="00371860"/>
    <w:rsid w:val="0037279A"/>
    <w:rsid w:val="00372B10"/>
    <w:rsid w:val="003733A8"/>
    <w:rsid w:val="003743EF"/>
    <w:rsid w:val="003752B2"/>
    <w:rsid w:val="00375659"/>
    <w:rsid w:val="00375AFB"/>
    <w:rsid w:val="00375DB0"/>
    <w:rsid w:val="00376477"/>
    <w:rsid w:val="00376667"/>
    <w:rsid w:val="00377470"/>
    <w:rsid w:val="00377776"/>
    <w:rsid w:val="00380DFB"/>
    <w:rsid w:val="00380E93"/>
    <w:rsid w:val="00381039"/>
    <w:rsid w:val="0038155F"/>
    <w:rsid w:val="0038232D"/>
    <w:rsid w:val="003841CA"/>
    <w:rsid w:val="00384CCC"/>
    <w:rsid w:val="00385753"/>
    <w:rsid w:val="003864E2"/>
    <w:rsid w:val="003868F4"/>
    <w:rsid w:val="00386F83"/>
    <w:rsid w:val="00387095"/>
    <w:rsid w:val="003901AE"/>
    <w:rsid w:val="0039082A"/>
    <w:rsid w:val="00390A1A"/>
    <w:rsid w:val="00390D0A"/>
    <w:rsid w:val="00391E06"/>
    <w:rsid w:val="0039284B"/>
    <w:rsid w:val="00392AF1"/>
    <w:rsid w:val="00392E06"/>
    <w:rsid w:val="00394213"/>
    <w:rsid w:val="003948E0"/>
    <w:rsid w:val="003968A1"/>
    <w:rsid w:val="00396D1C"/>
    <w:rsid w:val="00397146"/>
    <w:rsid w:val="003A02D3"/>
    <w:rsid w:val="003A0810"/>
    <w:rsid w:val="003A10AC"/>
    <w:rsid w:val="003A19AB"/>
    <w:rsid w:val="003A1B35"/>
    <w:rsid w:val="003A1BD5"/>
    <w:rsid w:val="003A225A"/>
    <w:rsid w:val="003A3207"/>
    <w:rsid w:val="003A32E3"/>
    <w:rsid w:val="003A3FFC"/>
    <w:rsid w:val="003A41D1"/>
    <w:rsid w:val="003A4583"/>
    <w:rsid w:val="003A74A3"/>
    <w:rsid w:val="003B16F8"/>
    <w:rsid w:val="003B31B9"/>
    <w:rsid w:val="003B3B6D"/>
    <w:rsid w:val="003B3D41"/>
    <w:rsid w:val="003B3D5C"/>
    <w:rsid w:val="003B51FF"/>
    <w:rsid w:val="003B6AE0"/>
    <w:rsid w:val="003B6E93"/>
    <w:rsid w:val="003B79A7"/>
    <w:rsid w:val="003C02F9"/>
    <w:rsid w:val="003C063F"/>
    <w:rsid w:val="003C156E"/>
    <w:rsid w:val="003C1C3F"/>
    <w:rsid w:val="003C2ACE"/>
    <w:rsid w:val="003C2CBA"/>
    <w:rsid w:val="003C2EBC"/>
    <w:rsid w:val="003C3023"/>
    <w:rsid w:val="003C36C4"/>
    <w:rsid w:val="003C3F20"/>
    <w:rsid w:val="003C4346"/>
    <w:rsid w:val="003C4579"/>
    <w:rsid w:val="003C46DF"/>
    <w:rsid w:val="003C4E66"/>
    <w:rsid w:val="003C4FF9"/>
    <w:rsid w:val="003C5F9E"/>
    <w:rsid w:val="003C610F"/>
    <w:rsid w:val="003C61A6"/>
    <w:rsid w:val="003D080F"/>
    <w:rsid w:val="003D0A6A"/>
    <w:rsid w:val="003D1338"/>
    <w:rsid w:val="003D187D"/>
    <w:rsid w:val="003D2293"/>
    <w:rsid w:val="003D24AC"/>
    <w:rsid w:val="003D3225"/>
    <w:rsid w:val="003D3E40"/>
    <w:rsid w:val="003D3FB0"/>
    <w:rsid w:val="003D4544"/>
    <w:rsid w:val="003D4F50"/>
    <w:rsid w:val="003D6C63"/>
    <w:rsid w:val="003D74BE"/>
    <w:rsid w:val="003E012B"/>
    <w:rsid w:val="003E031D"/>
    <w:rsid w:val="003E0888"/>
    <w:rsid w:val="003E12FC"/>
    <w:rsid w:val="003E16B6"/>
    <w:rsid w:val="003E1793"/>
    <w:rsid w:val="003E1A3D"/>
    <w:rsid w:val="003E1A56"/>
    <w:rsid w:val="003E25A8"/>
    <w:rsid w:val="003E30C8"/>
    <w:rsid w:val="003E3C07"/>
    <w:rsid w:val="003E40A6"/>
    <w:rsid w:val="003E424E"/>
    <w:rsid w:val="003E5667"/>
    <w:rsid w:val="003E5BF2"/>
    <w:rsid w:val="003E6265"/>
    <w:rsid w:val="003E72E0"/>
    <w:rsid w:val="003E7329"/>
    <w:rsid w:val="003E7D92"/>
    <w:rsid w:val="003E7F57"/>
    <w:rsid w:val="003F0B0F"/>
    <w:rsid w:val="003F0DAB"/>
    <w:rsid w:val="003F1A96"/>
    <w:rsid w:val="003F1F2F"/>
    <w:rsid w:val="003F256D"/>
    <w:rsid w:val="003F2C74"/>
    <w:rsid w:val="003F32C2"/>
    <w:rsid w:val="003F33B3"/>
    <w:rsid w:val="003F34D6"/>
    <w:rsid w:val="003F4461"/>
    <w:rsid w:val="003F5018"/>
    <w:rsid w:val="003F531F"/>
    <w:rsid w:val="003F535E"/>
    <w:rsid w:val="003F5642"/>
    <w:rsid w:val="003F5F5F"/>
    <w:rsid w:val="003F6F64"/>
    <w:rsid w:val="003F72ED"/>
    <w:rsid w:val="003F7746"/>
    <w:rsid w:val="003F7ED3"/>
    <w:rsid w:val="00400C11"/>
    <w:rsid w:val="00400C99"/>
    <w:rsid w:val="00401361"/>
    <w:rsid w:val="004028BE"/>
    <w:rsid w:val="00402A87"/>
    <w:rsid w:val="00402A94"/>
    <w:rsid w:val="0040301F"/>
    <w:rsid w:val="004033FB"/>
    <w:rsid w:val="0040349F"/>
    <w:rsid w:val="004039B2"/>
    <w:rsid w:val="00403EFF"/>
    <w:rsid w:val="00404E7F"/>
    <w:rsid w:val="004061CB"/>
    <w:rsid w:val="0040640F"/>
    <w:rsid w:val="004066E5"/>
    <w:rsid w:val="00407347"/>
    <w:rsid w:val="004075E7"/>
    <w:rsid w:val="00407EFD"/>
    <w:rsid w:val="004101FC"/>
    <w:rsid w:val="0041079B"/>
    <w:rsid w:val="00411546"/>
    <w:rsid w:val="0041283E"/>
    <w:rsid w:val="00413014"/>
    <w:rsid w:val="00413F6E"/>
    <w:rsid w:val="0041434F"/>
    <w:rsid w:val="004143C7"/>
    <w:rsid w:val="00414918"/>
    <w:rsid w:val="004152DE"/>
    <w:rsid w:val="00415387"/>
    <w:rsid w:val="004169B7"/>
    <w:rsid w:val="00420F89"/>
    <w:rsid w:val="004212AB"/>
    <w:rsid w:val="00421B8C"/>
    <w:rsid w:val="00423699"/>
    <w:rsid w:val="00424BCE"/>
    <w:rsid w:val="00424CE8"/>
    <w:rsid w:val="004254C6"/>
    <w:rsid w:val="00425571"/>
    <w:rsid w:val="004258E4"/>
    <w:rsid w:val="0042653C"/>
    <w:rsid w:val="004278D3"/>
    <w:rsid w:val="00427913"/>
    <w:rsid w:val="0042793C"/>
    <w:rsid w:val="004279B2"/>
    <w:rsid w:val="0043064B"/>
    <w:rsid w:val="00430901"/>
    <w:rsid w:val="004313C2"/>
    <w:rsid w:val="004329FB"/>
    <w:rsid w:val="004336FB"/>
    <w:rsid w:val="0043421D"/>
    <w:rsid w:val="004359B0"/>
    <w:rsid w:val="004369DA"/>
    <w:rsid w:val="00436C2A"/>
    <w:rsid w:val="00441E14"/>
    <w:rsid w:val="00441E31"/>
    <w:rsid w:val="00442D72"/>
    <w:rsid w:val="00443081"/>
    <w:rsid w:val="004436CD"/>
    <w:rsid w:val="00443CFA"/>
    <w:rsid w:val="00445663"/>
    <w:rsid w:val="00445814"/>
    <w:rsid w:val="00445B4E"/>
    <w:rsid w:val="00447B8E"/>
    <w:rsid w:val="004508B4"/>
    <w:rsid w:val="00450A93"/>
    <w:rsid w:val="00450BA6"/>
    <w:rsid w:val="00451508"/>
    <w:rsid w:val="00451F57"/>
    <w:rsid w:val="004520A7"/>
    <w:rsid w:val="00453B49"/>
    <w:rsid w:val="00453ED3"/>
    <w:rsid w:val="00454F94"/>
    <w:rsid w:val="00455002"/>
    <w:rsid w:val="00456101"/>
    <w:rsid w:val="00456A2F"/>
    <w:rsid w:val="00457467"/>
    <w:rsid w:val="00457BFA"/>
    <w:rsid w:val="0046005D"/>
    <w:rsid w:val="004600A8"/>
    <w:rsid w:val="00460401"/>
    <w:rsid w:val="00463872"/>
    <w:rsid w:val="0046398F"/>
    <w:rsid w:val="00463B74"/>
    <w:rsid w:val="0046509A"/>
    <w:rsid w:val="00466C78"/>
    <w:rsid w:val="00470189"/>
    <w:rsid w:val="00470620"/>
    <w:rsid w:val="004707D6"/>
    <w:rsid w:val="00473D8C"/>
    <w:rsid w:val="00474529"/>
    <w:rsid w:val="0047488B"/>
    <w:rsid w:val="00474957"/>
    <w:rsid w:val="00475FBA"/>
    <w:rsid w:val="00476E64"/>
    <w:rsid w:val="00477AE8"/>
    <w:rsid w:val="004800EC"/>
    <w:rsid w:val="004804AF"/>
    <w:rsid w:val="0048150B"/>
    <w:rsid w:val="00481C80"/>
    <w:rsid w:val="004822A2"/>
    <w:rsid w:val="00483058"/>
    <w:rsid w:val="00483DBF"/>
    <w:rsid w:val="004844A9"/>
    <w:rsid w:val="0048565F"/>
    <w:rsid w:val="0048576E"/>
    <w:rsid w:val="004859C2"/>
    <w:rsid w:val="00487042"/>
    <w:rsid w:val="004873AC"/>
    <w:rsid w:val="00487914"/>
    <w:rsid w:val="00487965"/>
    <w:rsid w:val="00487A76"/>
    <w:rsid w:val="004905B8"/>
    <w:rsid w:val="00490D24"/>
    <w:rsid w:val="00491718"/>
    <w:rsid w:val="00492780"/>
    <w:rsid w:val="00494012"/>
    <w:rsid w:val="00494083"/>
    <w:rsid w:val="004940A6"/>
    <w:rsid w:val="00494FED"/>
    <w:rsid w:val="004951F2"/>
    <w:rsid w:val="0049531A"/>
    <w:rsid w:val="004955EC"/>
    <w:rsid w:val="00495BC1"/>
    <w:rsid w:val="0049633E"/>
    <w:rsid w:val="0049667C"/>
    <w:rsid w:val="004968D7"/>
    <w:rsid w:val="00497958"/>
    <w:rsid w:val="00497B1B"/>
    <w:rsid w:val="00497DC1"/>
    <w:rsid w:val="004A05BE"/>
    <w:rsid w:val="004A1172"/>
    <w:rsid w:val="004A1342"/>
    <w:rsid w:val="004A26DB"/>
    <w:rsid w:val="004A4193"/>
    <w:rsid w:val="004A46C1"/>
    <w:rsid w:val="004A5344"/>
    <w:rsid w:val="004A6A06"/>
    <w:rsid w:val="004A7D9A"/>
    <w:rsid w:val="004B0FF0"/>
    <w:rsid w:val="004B1188"/>
    <w:rsid w:val="004B1BE9"/>
    <w:rsid w:val="004B27C4"/>
    <w:rsid w:val="004B3060"/>
    <w:rsid w:val="004B39BA"/>
    <w:rsid w:val="004B3DB4"/>
    <w:rsid w:val="004B4951"/>
    <w:rsid w:val="004B5DBB"/>
    <w:rsid w:val="004B60FB"/>
    <w:rsid w:val="004B6367"/>
    <w:rsid w:val="004B66D9"/>
    <w:rsid w:val="004B69E5"/>
    <w:rsid w:val="004B6FBC"/>
    <w:rsid w:val="004B797F"/>
    <w:rsid w:val="004C1F95"/>
    <w:rsid w:val="004C305B"/>
    <w:rsid w:val="004C31FF"/>
    <w:rsid w:val="004C3B15"/>
    <w:rsid w:val="004C4897"/>
    <w:rsid w:val="004C5155"/>
    <w:rsid w:val="004C65D0"/>
    <w:rsid w:val="004C67FA"/>
    <w:rsid w:val="004C7347"/>
    <w:rsid w:val="004D0BCF"/>
    <w:rsid w:val="004D0C3B"/>
    <w:rsid w:val="004D0C43"/>
    <w:rsid w:val="004D1009"/>
    <w:rsid w:val="004D143E"/>
    <w:rsid w:val="004D1627"/>
    <w:rsid w:val="004D176D"/>
    <w:rsid w:val="004D2A2B"/>
    <w:rsid w:val="004D2B7D"/>
    <w:rsid w:val="004D3638"/>
    <w:rsid w:val="004D3A95"/>
    <w:rsid w:val="004D3EFE"/>
    <w:rsid w:val="004D41E7"/>
    <w:rsid w:val="004D45FB"/>
    <w:rsid w:val="004D4AC8"/>
    <w:rsid w:val="004D4E4C"/>
    <w:rsid w:val="004D5CD8"/>
    <w:rsid w:val="004D69CE"/>
    <w:rsid w:val="004D7FF5"/>
    <w:rsid w:val="004E03A6"/>
    <w:rsid w:val="004E062F"/>
    <w:rsid w:val="004E0649"/>
    <w:rsid w:val="004E0D47"/>
    <w:rsid w:val="004E0FED"/>
    <w:rsid w:val="004E1B5B"/>
    <w:rsid w:val="004E24D9"/>
    <w:rsid w:val="004E2DBE"/>
    <w:rsid w:val="004E34BF"/>
    <w:rsid w:val="004E35B8"/>
    <w:rsid w:val="004E45A8"/>
    <w:rsid w:val="004E49D6"/>
    <w:rsid w:val="004E4EC3"/>
    <w:rsid w:val="004E5137"/>
    <w:rsid w:val="004E56E2"/>
    <w:rsid w:val="004E6E88"/>
    <w:rsid w:val="004E7078"/>
    <w:rsid w:val="004E7798"/>
    <w:rsid w:val="004E7881"/>
    <w:rsid w:val="004E78A2"/>
    <w:rsid w:val="004F01C6"/>
    <w:rsid w:val="004F03F1"/>
    <w:rsid w:val="004F0A2C"/>
    <w:rsid w:val="004F1E4B"/>
    <w:rsid w:val="004F200B"/>
    <w:rsid w:val="004F23CA"/>
    <w:rsid w:val="004F346E"/>
    <w:rsid w:val="004F3860"/>
    <w:rsid w:val="004F3F49"/>
    <w:rsid w:val="004F43CA"/>
    <w:rsid w:val="004F4C50"/>
    <w:rsid w:val="004F4E81"/>
    <w:rsid w:val="004F4F3B"/>
    <w:rsid w:val="004F580B"/>
    <w:rsid w:val="004F7B47"/>
    <w:rsid w:val="00500A47"/>
    <w:rsid w:val="00502181"/>
    <w:rsid w:val="005021D3"/>
    <w:rsid w:val="005023BC"/>
    <w:rsid w:val="00502A60"/>
    <w:rsid w:val="0050322C"/>
    <w:rsid w:val="00503A8B"/>
    <w:rsid w:val="00503E70"/>
    <w:rsid w:val="00504231"/>
    <w:rsid w:val="00504609"/>
    <w:rsid w:val="00504839"/>
    <w:rsid w:val="0050561F"/>
    <w:rsid w:val="005057A8"/>
    <w:rsid w:val="00505917"/>
    <w:rsid w:val="005060AA"/>
    <w:rsid w:val="00506144"/>
    <w:rsid w:val="005061DE"/>
    <w:rsid w:val="00506814"/>
    <w:rsid w:val="0050724B"/>
    <w:rsid w:val="0050747C"/>
    <w:rsid w:val="00507724"/>
    <w:rsid w:val="0050773E"/>
    <w:rsid w:val="0051089F"/>
    <w:rsid w:val="00510E91"/>
    <w:rsid w:val="005111B1"/>
    <w:rsid w:val="00511DF6"/>
    <w:rsid w:val="005123C6"/>
    <w:rsid w:val="00512F0B"/>
    <w:rsid w:val="005130E8"/>
    <w:rsid w:val="005134A3"/>
    <w:rsid w:val="0051530B"/>
    <w:rsid w:val="00515390"/>
    <w:rsid w:val="00515A17"/>
    <w:rsid w:val="00515ADA"/>
    <w:rsid w:val="00515EF4"/>
    <w:rsid w:val="00516171"/>
    <w:rsid w:val="00516D54"/>
    <w:rsid w:val="00517CF0"/>
    <w:rsid w:val="00520557"/>
    <w:rsid w:val="00520993"/>
    <w:rsid w:val="00521BF7"/>
    <w:rsid w:val="00522C32"/>
    <w:rsid w:val="00523004"/>
    <w:rsid w:val="00524422"/>
    <w:rsid w:val="00524485"/>
    <w:rsid w:val="00524DAF"/>
    <w:rsid w:val="00525250"/>
    <w:rsid w:val="00525296"/>
    <w:rsid w:val="005263FC"/>
    <w:rsid w:val="00526BAC"/>
    <w:rsid w:val="005277F1"/>
    <w:rsid w:val="00530026"/>
    <w:rsid w:val="005314AC"/>
    <w:rsid w:val="00531836"/>
    <w:rsid w:val="00531CFA"/>
    <w:rsid w:val="00531E7B"/>
    <w:rsid w:val="00533445"/>
    <w:rsid w:val="00534714"/>
    <w:rsid w:val="005349B3"/>
    <w:rsid w:val="005353E2"/>
    <w:rsid w:val="00535BC0"/>
    <w:rsid w:val="00535C1B"/>
    <w:rsid w:val="005370FA"/>
    <w:rsid w:val="0054070A"/>
    <w:rsid w:val="005408B5"/>
    <w:rsid w:val="0054143F"/>
    <w:rsid w:val="00542E45"/>
    <w:rsid w:val="005430F0"/>
    <w:rsid w:val="0054368A"/>
    <w:rsid w:val="005450D7"/>
    <w:rsid w:val="00545658"/>
    <w:rsid w:val="00545C42"/>
    <w:rsid w:val="00546CF3"/>
    <w:rsid w:val="00547024"/>
    <w:rsid w:val="0055067F"/>
    <w:rsid w:val="00551545"/>
    <w:rsid w:val="00551C79"/>
    <w:rsid w:val="00552A82"/>
    <w:rsid w:val="00552BF4"/>
    <w:rsid w:val="005536AC"/>
    <w:rsid w:val="0055441E"/>
    <w:rsid w:val="0055499E"/>
    <w:rsid w:val="00554AD7"/>
    <w:rsid w:val="00554B29"/>
    <w:rsid w:val="00554E48"/>
    <w:rsid w:val="005554A4"/>
    <w:rsid w:val="0056000D"/>
    <w:rsid w:val="005618A9"/>
    <w:rsid w:val="00562822"/>
    <w:rsid w:val="005630C3"/>
    <w:rsid w:val="0056405F"/>
    <w:rsid w:val="00564899"/>
    <w:rsid w:val="00565ED1"/>
    <w:rsid w:val="00566502"/>
    <w:rsid w:val="005666E1"/>
    <w:rsid w:val="00567779"/>
    <w:rsid w:val="00567B9C"/>
    <w:rsid w:val="00572212"/>
    <w:rsid w:val="00572D50"/>
    <w:rsid w:val="00573024"/>
    <w:rsid w:val="00573350"/>
    <w:rsid w:val="00573AC0"/>
    <w:rsid w:val="00573F75"/>
    <w:rsid w:val="00575456"/>
    <w:rsid w:val="005761CB"/>
    <w:rsid w:val="00576931"/>
    <w:rsid w:val="00576F5A"/>
    <w:rsid w:val="00577251"/>
    <w:rsid w:val="00577DCD"/>
    <w:rsid w:val="00577EAE"/>
    <w:rsid w:val="00580EB8"/>
    <w:rsid w:val="00582335"/>
    <w:rsid w:val="00583735"/>
    <w:rsid w:val="00583AB8"/>
    <w:rsid w:val="005848CB"/>
    <w:rsid w:val="00584A98"/>
    <w:rsid w:val="00584AC2"/>
    <w:rsid w:val="00584E62"/>
    <w:rsid w:val="00585E94"/>
    <w:rsid w:val="00587B55"/>
    <w:rsid w:val="00590191"/>
    <w:rsid w:val="005905C7"/>
    <w:rsid w:val="00590C99"/>
    <w:rsid w:val="00591733"/>
    <w:rsid w:val="0059206A"/>
    <w:rsid w:val="0059239E"/>
    <w:rsid w:val="005927A8"/>
    <w:rsid w:val="0059305A"/>
    <w:rsid w:val="005931AA"/>
    <w:rsid w:val="0059348D"/>
    <w:rsid w:val="0059397C"/>
    <w:rsid w:val="00593BB6"/>
    <w:rsid w:val="00594D8F"/>
    <w:rsid w:val="0059506E"/>
    <w:rsid w:val="005956D7"/>
    <w:rsid w:val="00595BBB"/>
    <w:rsid w:val="0059683A"/>
    <w:rsid w:val="00596B77"/>
    <w:rsid w:val="005A161D"/>
    <w:rsid w:val="005A177C"/>
    <w:rsid w:val="005A1B36"/>
    <w:rsid w:val="005A1D5E"/>
    <w:rsid w:val="005A3121"/>
    <w:rsid w:val="005A3385"/>
    <w:rsid w:val="005A589F"/>
    <w:rsid w:val="005A5A39"/>
    <w:rsid w:val="005A63BC"/>
    <w:rsid w:val="005A65EC"/>
    <w:rsid w:val="005A708F"/>
    <w:rsid w:val="005A70B6"/>
    <w:rsid w:val="005A75AC"/>
    <w:rsid w:val="005A7A9E"/>
    <w:rsid w:val="005B0C9A"/>
    <w:rsid w:val="005B13FC"/>
    <w:rsid w:val="005B1791"/>
    <w:rsid w:val="005B18B4"/>
    <w:rsid w:val="005B192C"/>
    <w:rsid w:val="005B1F83"/>
    <w:rsid w:val="005B235E"/>
    <w:rsid w:val="005B4518"/>
    <w:rsid w:val="005B5AB2"/>
    <w:rsid w:val="005B63F5"/>
    <w:rsid w:val="005B6A17"/>
    <w:rsid w:val="005B6AFF"/>
    <w:rsid w:val="005B6CC9"/>
    <w:rsid w:val="005C0EAE"/>
    <w:rsid w:val="005C1875"/>
    <w:rsid w:val="005C21B8"/>
    <w:rsid w:val="005C2273"/>
    <w:rsid w:val="005C272E"/>
    <w:rsid w:val="005C2B78"/>
    <w:rsid w:val="005C2F48"/>
    <w:rsid w:val="005C3604"/>
    <w:rsid w:val="005C3A44"/>
    <w:rsid w:val="005C4DA1"/>
    <w:rsid w:val="005C4F3A"/>
    <w:rsid w:val="005C52A7"/>
    <w:rsid w:val="005C5969"/>
    <w:rsid w:val="005C5F86"/>
    <w:rsid w:val="005C6993"/>
    <w:rsid w:val="005C6D2C"/>
    <w:rsid w:val="005C7632"/>
    <w:rsid w:val="005C7B44"/>
    <w:rsid w:val="005D070C"/>
    <w:rsid w:val="005D09FC"/>
    <w:rsid w:val="005D0B6E"/>
    <w:rsid w:val="005D0F22"/>
    <w:rsid w:val="005D2232"/>
    <w:rsid w:val="005D2941"/>
    <w:rsid w:val="005D29B3"/>
    <w:rsid w:val="005D2EF4"/>
    <w:rsid w:val="005D3549"/>
    <w:rsid w:val="005D3948"/>
    <w:rsid w:val="005D3B60"/>
    <w:rsid w:val="005D3EED"/>
    <w:rsid w:val="005D44D0"/>
    <w:rsid w:val="005D4528"/>
    <w:rsid w:val="005D4B01"/>
    <w:rsid w:val="005D4CCC"/>
    <w:rsid w:val="005D629D"/>
    <w:rsid w:val="005D673D"/>
    <w:rsid w:val="005D7466"/>
    <w:rsid w:val="005D77D9"/>
    <w:rsid w:val="005D7CDF"/>
    <w:rsid w:val="005E06D0"/>
    <w:rsid w:val="005E0B4A"/>
    <w:rsid w:val="005E11C2"/>
    <w:rsid w:val="005E1576"/>
    <w:rsid w:val="005E1B6D"/>
    <w:rsid w:val="005E2CE7"/>
    <w:rsid w:val="005E2F80"/>
    <w:rsid w:val="005E3EB7"/>
    <w:rsid w:val="005E4014"/>
    <w:rsid w:val="005E490D"/>
    <w:rsid w:val="005E4AB8"/>
    <w:rsid w:val="005E5261"/>
    <w:rsid w:val="005E59D4"/>
    <w:rsid w:val="005E6517"/>
    <w:rsid w:val="005F11F0"/>
    <w:rsid w:val="005F23D4"/>
    <w:rsid w:val="005F2A17"/>
    <w:rsid w:val="005F2B04"/>
    <w:rsid w:val="005F440C"/>
    <w:rsid w:val="005F47B7"/>
    <w:rsid w:val="005F6658"/>
    <w:rsid w:val="0060107E"/>
    <w:rsid w:val="0060142D"/>
    <w:rsid w:val="00602553"/>
    <w:rsid w:val="00602EFA"/>
    <w:rsid w:val="006032B4"/>
    <w:rsid w:val="006033F1"/>
    <w:rsid w:val="006036DE"/>
    <w:rsid w:val="00603C41"/>
    <w:rsid w:val="00603EBB"/>
    <w:rsid w:val="00604034"/>
    <w:rsid w:val="00604048"/>
    <w:rsid w:val="00604A5B"/>
    <w:rsid w:val="0060525F"/>
    <w:rsid w:val="0060553E"/>
    <w:rsid w:val="00605C8D"/>
    <w:rsid w:val="00605E5B"/>
    <w:rsid w:val="0060608B"/>
    <w:rsid w:val="006067C0"/>
    <w:rsid w:val="006113FB"/>
    <w:rsid w:val="00611C83"/>
    <w:rsid w:val="00612650"/>
    <w:rsid w:val="006129C3"/>
    <w:rsid w:val="00612E29"/>
    <w:rsid w:val="00612E43"/>
    <w:rsid w:val="00612EE5"/>
    <w:rsid w:val="0061407A"/>
    <w:rsid w:val="006144F8"/>
    <w:rsid w:val="00614DE8"/>
    <w:rsid w:val="006164E7"/>
    <w:rsid w:val="00616512"/>
    <w:rsid w:val="00617515"/>
    <w:rsid w:val="00617812"/>
    <w:rsid w:val="00620F4B"/>
    <w:rsid w:val="006213E9"/>
    <w:rsid w:val="00622229"/>
    <w:rsid w:val="00622BC5"/>
    <w:rsid w:val="00623204"/>
    <w:rsid w:val="00623718"/>
    <w:rsid w:val="006244F9"/>
    <w:rsid w:val="00624A5C"/>
    <w:rsid w:val="00624F62"/>
    <w:rsid w:val="0062514B"/>
    <w:rsid w:val="00625870"/>
    <w:rsid w:val="00625BD3"/>
    <w:rsid w:val="0062629E"/>
    <w:rsid w:val="00626378"/>
    <w:rsid w:val="00627C1F"/>
    <w:rsid w:val="00631563"/>
    <w:rsid w:val="00631694"/>
    <w:rsid w:val="006316E5"/>
    <w:rsid w:val="00631889"/>
    <w:rsid w:val="00632C33"/>
    <w:rsid w:val="00632C4F"/>
    <w:rsid w:val="0063342F"/>
    <w:rsid w:val="0063404F"/>
    <w:rsid w:val="00634836"/>
    <w:rsid w:val="00636210"/>
    <w:rsid w:val="00636C14"/>
    <w:rsid w:val="00636E64"/>
    <w:rsid w:val="00637CED"/>
    <w:rsid w:val="00640E21"/>
    <w:rsid w:val="006413A2"/>
    <w:rsid w:val="006417FD"/>
    <w:rsid w:val="006419E4"/>
    <w:rsid w:val="00641BB5"/>
    <w:rsid w:val="00641CA2"/>
    <w:rsid w:val="006420C5"/>
    <w:rsid w:val="00643168"/>
    <w:rsid w:val="006440D1"/>
    <w:rsid w:val="0064414D"/>
    <w:rsid w:val="006447DF"/>
    <w:rsid w:val="00645927"/>
    <w:rsid w:val="006461FD"/>
    <w:rsid w:val="0064635E"/>
    <w:rsid w:val="0064665E"/>
    <w:rsid w:val="006470DE"/>
    <w:rsid w:val="006473B0"/>
    <w:rsid w:val="00647610"/>
    <w:rsid w:val="00647A97"/>
    <w:rsid w:val="00647C15"/>
    <w:rsid w:val="00650AAF"/>
    <w:rsid w:val="0065255D"/>
    <w:rsid w:val="006531A4"/>
    <w:rsid w:val="006534D3"/>
    <w:rsid w:val="00653D75"/>
    <w:rsid w:val="0065412A"/>
    <w:rsid w:val="0065601B"/>
    <w:rsid w:val="0065667E"/>
    <w:rsid w:val="00656948"/>
    <w:rsid w:val="0065733B"/>
    <w:rsid w:val="00657D63"/>
    <w:rsid w:val="00660122"/>
    <w:rsid w:val="006604F8"/>
    <w:rsid w:val="00660828"/>
    <w:rsid w:val="00660897"/>
    <w:rsid w:val="00661665"/>
    <w:rsid w:val="00662259"/>
    <w:rsid w:val="00662438"/>
    <w:rsid w:val="006625FE"/>
    <w:rsid w:val="006626D4"/>
    <w:rsid w:val="0066296F"/>
    <w:rsid w:val="00662B5B"/>
    <w:rsid w:val="00662E62"/>
    <w:rsid w:val="006633CB"/>
    <w:rsid w:val="00663D48"/>
    <w:rsid w:val="006647D9"/>
    <w:rsid w:val="00665D78"/>
    <w:rsid w:val="00666B4C"/>
    <w:rsid w:val="00666F8C"/>
    <w:rsid w:val="00667B70"/>
    <w:rsid w:val="00667C23"/>
    <w:rsid w:val="0067254C"/>
    <w:rsid w:val="00673D0F"/>
    <w:rsid w:val="00673D7A"/>
    <w:rsid w:val="006749A0"/>
    <w:rsid w:val="00675287"/>
    <w:rsid w:val="00677EEF"/>
    <w:rsid w:val="00680283"/>
    <w:rsid w:val="006807CE"/>
    <w:rsid w:val="00681565"/>
    <w:rsid w:val="006826A2"/>
    <w:rsid w:val="00682FB3"/>
    <w:rsid w:val="00684162"/>
    <w:rsid w:val="00686438"/>
    <w:rsid w:val="0068709F"/>
    <w:rsid w:val="00687862"/>
    <w:rsid w:val="0068799B"/>
    <w:rsid w:val="006907A4"/>
    <w:rsid w:val="00690A0F"/>
    <w:rsid w:val="00690A5D"/>
    <w:rsid w:val="00691452"/>
    <w:rsid w:val="006918BE"/>
    <w:rsid w:val="006929F1"/>
    <w:rsid w:val="00692CD3"/>
    <w:rsid w:val="006935A8"/>
    <w:rsid w:val="00694347"/>
    <w:rsid w:val="006958C0"/>
    <w:rsid w:val="006A032F"/>
    <w:rsid w:val="006A1449"/>
    <w:rsid w:val="006A1923"/>
    <w:rsid w:val="006A1A01"/>
    <w:rsid w:val="006A25F6"/>
    <w:rsid w:val="006A2BEF"/>
    <w:rsid w:val="006A2F68"/>
    <w:rsid w:val="006A399D"/>
    <w:rsid w:val="006A4251"/>
    <w:rsid w:val="006A458F"/>
    <w:rsid w:val="006A5222"/>
    <w:rsid w:val="006A57C9"/>
    <w:rsid w:val="006A58DA"/>
    <w:rsid w:val="006A5993"/>
    <w:rsid w:val="006A61A4"/>
    <w:rsid w:val="006A6C05"/>
    <w:rsid w:val="006B0325"/>
    <w:rsid w:val="006B07B1"/>
    <w:rsid w:val="006B12E1"/>
    <w:rsid w:val="006B18F0"/>
    <w:rsid w:val="006B1AAF"/>
    <w:rsid w:val="006B1C71"/>
    <w:rsid w:val="006B2662"/>
    <w:rsid w:val="006B2860"/>
    <w:rsid w:val="006B3098"/>
    <w:rsid w:val="006B36B3"/>
    <w:rsid w:val="006B3BB2"/>
    <w:rsid w:val="006B4A0A"/>
    <w:rsid w:val="006B4E4E"/>
    <w:rsid w:val="006B50DC"/>
    <w:rsid w:val="006B614C"/>
    <w:rsid w:val="006C1B0A"/>
    <w:rsid w:val="006C1F8D"/>
    <w:rsid w:val="006C2EFA"/>
    <w:rsid w:val="006C363C"/>
    <w:rsid w:val="006C4388"/>
    <w:rsid w:val="006C53B4"/>
    <w:rsid w:val="006C56B3"/>
    <w:rsid w:val="006C5C08"/>
    <w:rsid w:val="006C662F"/>
    <w:rsid w:val="006C6B75"/>
    <w:rsid w:val="006C736C"/>
    <w:rsid w:val="006C7EA6"/>
    <w:rsid w:val="006D0D03"/>
    <w:rsid w:val="006D0F01"/>
    <w:rsid w:val="006D182D"/>
    <w:rsid w:val="006D23BD"/>
    <w:rsid w:val="006D2656"/>
    <w:rsid w:val="006D2674"/>
    <w:rsid w:val="006D2FBF"/>
    <w:rsid w:val="006D30BC"/>
    <w:rsid w:val="006D3D3F"/>
    <w:rsid w:val="006D4DB3"/>
    <w:rsid w:val="006D4EFF"/>
    <w:rsid w:val="006D50A9"/>
    <w:rsid w:val="006D54EE"/>
    <w:rsid w:val="006D55FD"/>
    <w:rsid w:val="006D65A5"/>
    <w:rsid w:val="006D68DB"/>
    <w:rsid w:val="006D6DD5"/>
    <w:rsid w:val="006D7F84"/>
    <w:rsid w:val="006E0A1D"/>
    <w:rsid w:val="006E1357"/>
    <w:rsid w:val="006E2A9D"/>
    <w:rsid w:val="006E337D"/>
    <w:rsid w:val="006E3567"/>
    <w:rsid w:val="006E35C3"/>
    <w:rsid w:val="006E380D"/>
    <w:rsid w:val="006E3DE5"/>
    <w:rsid w:val="006E3FC7"/>
    <w:rsid w:val="006E40FD"/>
    <w:rsid w:val="006E4CFE"/>
    <w:rsid w:val="006E5C4C"/>
    <w:rsid w:val="006E5D1D"/>
    <w:rsid w:val="006E603D"/>
    <w:rsid w:val="006E6FAA"/>
    <w:rsid w:val="006E7908"/>
    <w:rsid w:val="006E7A85"/>
    <w:rsid w:val="006F0322"/>
    <w:rsid w:val="006F043E"/>
    <w:rsid w:val="006F1090"/>
    <w:rsid w:val="006F56D3"/>
    <w:rsid w:val="006F67EF"/>
    <w:rsid w:val="006F6C90"/>
    <w:rsid w:val="006F71A2"/>
    <w:rsid w:val="006F756C"/>
    <w:rsid w:val="006F76C6"/>
    <w:rsid w:val="006F7D98"/>
    <w:rsid w:val="006F7F9A"/>
    <w:rsid w:val="007002E1"/>
    <w:rsid w:val="007009B2"/>
    <w:rsid w:val="00700C80"/>
    <w:rsid w:val="00700CBF"/>
    <w:rsid w:val="00700F9A"/>
    <w:rsid w:val="00701487"/>
    <w:rsid w:val="00701D27"/>
    <w:rsid w:val="007022CB"/>
    <w:rsid w:val="00702E71"/>
    <w:rsid w:val="00702F08"/>
    <w:rsid w:val="00703EB0"/>
    <w:rsid w:val="00705070"/>
    <w:rsid w:val="00706064"/>
    <w:rsid w:val="0070624A"/>
    <w:rsid w:val="007072C9"/>
    <w:rsid w:val="00707DDC"/>
    <w:rsid w:val="0071001C"/>
    <w:rsid w:val="0071014C"/>
    <w:rsid w:val="00710A47"/>
    <w:rsid w:val="00710FE3"/>
    <w:rsid w:val="00711465"/>
    <w:rsid w:val="007116BB"/>
    <w:rsid w:val="00711860"/>
    <w:rsid w:val="007118A8"/>
    <w:rsid w:val="00711A9F"/>
    <w:rsid w:val="0071234B"/>
    <w:rsid w:val="00713BC9"/>
    <w:rsid w:val="0071484E"/>
    <w:rsid w:val="0071548C"/>
    <w:rsid w:val="00715E30"/>
    <w:rsid w:val="007176DE"/>
    <w:rsid w:val="00717CC9"/>
    <w:rsid w:val="007222B3"/>
    <w:rsid w:val="0072268D"/>
    <w:rsid w:val="00722EA3"/>
    <w:rsid w:val="00724C1B"/>
    <w:rsid w:val="00724D97"/>
    <w:rsid w:val="007254C4"/>
    <w:rsid w:val="007260EC"/>
    <w:rsid w:val="00726D83"/>
    <w:rsid w:val="007275BC"/>
    <w:rsid w:val="00730D1A"/>
    <w:rsid w:val="0073119C"/>
    <w:rsid w:val="0073144F"/>
    <w:rsid w:val="00731AA4"/>
    <w:rsid w:val="007322D3"/>
    <w:rsid w:val="0073266A"/>
    <w:rsid w:val="0073336D"/>
    <w:rsid w:val="00734D22"/>
    <w:rsid w:val="00735045"/>
    <w:rsid w:val="00735169"/>
    <w:rsid w:val="00742324"/>
    <w:rsid w:val="00742ECA"/>
    <w:rsid w:val="007437D0"/>
    <w:rsid w:val="007445CA"/>
    <w:rsid w:val="0074481F"/>
    <w:rsid w:val="00744BBA"/>
    <w:rsid w:val="0074502E"/>
    <w:rsid w:val="00746BA0"/>
    <w:rsid w:val="00747439"/>
    <w:rsid w:val="007474C5"/>
    <w:rsid w:val="0075007F"/>
    <w:rsid w:val="00751044"/>
    <w:rsid w:val="0075114B"/>
    <w:rsid w:val="0075139A"/>
    <w:rsid w:val="00751422"/>
    <w:rsid w:val="00751AA4"/>
    <w:rsid w:val="00752636"/>
    <w:rsid w:val="00754881"/>
    <w:rsid w:val="00755ED2"/>
    <w:rsid w:val="00755FFC"/>
    <w:rsid w:val="00756D82"/>
    <w:rsid w:val="00756DBA"/>
    <w:rsid w:val="00760655"/>
    <w:rsid w:val="00760BBA"/>
    <w:rsid w:val="007612B5"/>
    <w:rsid w:val="00761A06"/>
    <w:rsid w:val="0076246F"/>
    <w:rsid w:val="00762A50"/>
    <w:rsid w:val="00763143"/>
    <w:rsid w:val="00763888"/>
    <w:rsid w:val="00763CBA"/>
    <w:rsid w:val="007641B5"/>
    <w:rsid w:val="007642A1"/>
    <w:rsid w:val="0076434C"/>
    <w:rsid w:val="00764AE1"/>
    <w:rsid w:val="00764D0B"/>
    <w:rsid w:val="00765399"/>
    <w:rsid w:val="007660C9"/>
    <w:rsid w:val="00766FF9"/>
    <w:rsid w:val="00767C21"/>
    <w:rsid w:val="00767D1E"/>
    <w:rsid w:val="00770642"/>
    <w:rsid w:val="007713C2"/>
    <w:rsid w:val="007718D9"/>
    <w:rsid w:val="00772054"/>
    <w:rsid w:val="007720BA"/>
    <w:rsid w:val="007723D1"/>
    <w:rsid w:val="00774DEA"/>
    <w:rsid w:val="00775512"/>
    <w:rsid w:val="00775BF2"/>
    <w:rsid w:val="007764C0"/>
    <w:rsid w:val="0077665B"/>
    <w:rsid w:val="00776DE0"/>
    <w:rsid w:val="00776EF7"/>
    <w:rsid w:val="007775B8"/>
    <w:rsid w:val="00777704"/>
    <w:rsid w:val="00780576"/>
    <w:rsid w:val="007805D6"/>
    <w:rsid w:val="00780D4D"/>
    <w:rsid w:val="00781287"/>
    <w:rsid w:val="00781572"/>
    <w:rsid w:val="00782229"/>
    <w:rsid w:val="00782F7D"/>
    <w:rsid w:val="007840EA"/>
    <w:rsid w:val="00784490"/>
    <w:rsid w:val="00784AA9"/>
    <w:rsid w:val="00784E91"/>
    <w:rsid w:val="0078518D"/>
    <w:rsid w:val="007869E3"/>
    <w:rsid w:val="00786A92"/>
    <w:rsid w:val="00787D30"/>
    <w:rsid w:val="007903D6"/>
    <w:rsid w:val="00790D6A"/>
    <w:rsid w:val="00790EFD"/>
    <w:rsid w:val="0079108C"/>
    <w:rsid w:val="00791ABA"/>
    <w:rsid w:val="00791F3B"/>
    <w:rsid w:val="00792054"/>
    <w:rsid w:val="00792321"/>
    <w:rsid w:val="00792941"/>
    <w:rsid w:val="00792FC9"/>
    <w:rsid w:val="00793FD3"/>
    <w:rsid w:val="0079407E"/>
    <w:rsid w:val="007949D8"/>
    <w:rsid w:val="0079539F"/>
    <w:rsid w:val="007956E0"/>
    <w:rsid w:val="00795B6C"/>
    <w:rsid w:val="00796289"/>
    <w:rsid w:val="00796B8F"/>
    <w:rsid w:val="00796DF8"/>
    <w:rsid w:val="00797837"/>
    <w:rsid w:val="007A07DF"/>
    <w:rsid w:val="007A119D"/>
    <w:rsid w:val="007A13B5"/>
    <w:rsid w:val="007A1859"/>
    <w:rsid w:val="007A1AD3"/>
    <w:rsid w:val="007A2400"/>
    <w:rsid w:val="007A266D"/>
    <w:rsid w:val="007A2EA6"/>
    <w:rsid w:val="007A367B"/>
    <w:rsid w:val="007A3CA1"/>
    <w:rsid w:val="007A4C7E"/>
    <w:rsid w:val="007A5E92"/>
    <w:rsid w:val="007A60CF"/>
    <w:rsid w:val="007A6105"/>
    <w:rsid w:val="007A62CB"/>
    <w:rsid w:val="007A6812"/>
    <w:rsid w:val="007A6FEF"/>
    <w:rsid w:val="007B0AE3"/>
    <w:rsid w:val="007B1D26"/>
    <w:rsid w:val="007B1E76"/>
    <w:rsid w:val="007B2DEF"/>
    <w:rsid w:val="007B32EC"/>
    <w:rsid w:val="007B35A2"/>
    <w:rsid w:val="007B405D"/>
    <w:rsid w:val="007B4572"/>
    <w:rsid w:val="007B4E26"/>
    <w:rsid w:val="007B55C7"/>
    <w:rsid w:val="007B5666"/>
    <w:rsid w:val="007B5D06"/>
    <w:rsid w:val="007B60D9"/>
    <w:rsid w:val="007B627A"/>
    <w:rsid w:val="007B6C92"/>
    <w:rsid w:val="007B766B"/>
    <w:rsid w:val="007B79BB"/>
    <w:rsid w:val="007B7AE3"/>
    <w:rsid w:val="007C26D9"/>
    <w:rsid w:val="007C3006"/>
    <w:rsid w:val="007C5D6A"/>
    <w:rsid w:val="007C5D7C"/>
    <w:rsid w:val="007C5DA0"/>
    <w:rsid w:val="007C746C"/>
    <w:rsid w:val="007C77D0"/>
    <w:rsid w:val="007C7E0F"/>
    <w:rsid w:val="007D058B"/>
    <w:rsid w:val="007D1C6C"/>
    <w:rsid w:val="007D1D2C"/>
    <w:rsid w:val="007D2846"/>
    <w:rsid w:val="007D2E2A"/>
    <w:rsid w:val="007D4E65"/>
    <w:rsid w:val="007D5941"/>
    <w:rsid w:val="007D60AF"/>
    <w:rsid w:val="007D66A9"/>
    <w:rsid w:val="007D6BF2"/>
    <w:rsid w:val="007D6CAB"/>
    <w:rsid w:val="007D7371"/>
    <w:rsid w:val="007E07A4"/>
    <w:rsid w:val="007E15B2"/>
    <w:rsid w:val="007E1D6F"/>
    <w:rsid w:val="007E398A"/>
    <w:rsid w:val="007E43EA"/>
    <w:rsid w:val="007E4427"/>
    <w:rsid w:val="007E57E1"/>
    <w:rsid w:val="007E60CA"/>
    <w:rsid w:val="007E62EB"/>
    <w:rsid w:val="007E6AF9"/>
    <w:rsid w:val="007E792A"/>
    <w:rsid w:val="007E7FC8"/>
    <w:rsid w:val="007F0241"/>
    <w:rsid w:val="007F0422"/>
    <w:rsid w:val="007F0D05"/>
    <w:rsid w:val="007F0D84"/>
    <w:rsid w:val="007F16A5"/>
    <w:rsid w:val="007F1BA9"/>
    <w:rsid w:val="007F3C73"/>
    <w:rsid w:val="007F4BD1"/>
    <w:rsid w:val="007F52DE"/>
    <w:rsid w:val="007F5B91"/>
    <w:rsid w:val="007F5D4E"/>
    <w:rsid w:val="007F5E31"/>
    <w:rsid w:val="007F5ED1"/>
    <w:rsid w:val="007F5F6B"/>
    <w:rsid w:val="007F660E"/>
    <w:rsid w:val="007F69F4"/>
    <w:rsid w:val="007F72A8"/>
    <w:rsid w:val="007F7753"/>
    <w:rsid w:val="00800245"/>
    <w:rsid w:val="008003D5"/>
    <w:rsid w:val="00800A9D"/>
    <w:rsid w:val="00801C2E"/>
    <w:rsid w:val="00801E28"/>
    <w:rsid w:val="008020A4"/>
    <w:rsid w:val="0080233A"/>
    <w:rsid w:val="00802885"/>
    <w:rsid w:val="00802F63"/>
    <w:rsid w:val="00803656"/>
    <w:rsid w:val="00803C09"/>
    <w:rsid w:val="008060E6"/>
    <w:rsid w:val="008062BF"/>
    <w:rsid w:val="00806390"/>
    <w:rsid w:val="008073A6"/>
    <w:rsid w:val="008075EB"/>
    <w:rsid w:val="00807884"/>
    <w:rsid w:val="00810C82"/>
    <w:rsid w:val="008120F4"/>
    <w:rsid w:val="00812B5B"/>
    <w:rsid w:val="00812C57"/>
    <w:rsid w:val="00812F75"/>
    <w:rsid w:val="00813FAE"/>
    <w:rsid w:val="00814028"/>
    <w:rsid w:val="0081441E"/>
    <w:rsid w:val="008159D0"/>
    <w:rsid w:val="008178B2"/>
    <w:rsid w:val="00822331"/>
    <w:rsid w:val="0082257D"/>
    <w:rsid w:val="00822A29"/>
    <w:rsid w:val="00822BB8"/>
    <w:rsid w:val="0082310B"/>
    <w:rsid w:val="0082334C"/>
    <w:rsid w:val="00823FFD"/>
    <w:rsid w:val="00824586"/>
    <w:rsid w:val="00824A1D"/>
    <w:rsid w:val="00824DE6"/>
    <w:rsid w:val="00824ED4"/>
    <w:rsid w:val="008254E1"/>
    <w:rsid w:val="00825A12"/>
    <w:rsid w:val="00826E7C"/>
    <w:rsid w:val="00827432"/>
    <w:rsid w:val="00827EEE"/>
    <w:rsid w:val="00830A64"/>
    <w:rsid w:val="008315DA"/>
    <w:rsid w:val="00832AB9"/>
    <w:rsid w:val="008335F9"/>
    <w:rsid w:val="00833AFD"/>
    <w:rsid w:val="0083410B"/>
    <w:rsid w:val="0083480A"/>
    <w:rsid w:val="00834829"/>
    <w:rsid w:val="00834EE0"/>
    <w:rsid w:val="00835611"/>
    <w:rsid w:val="00835C64"/>
    <w:rsid w:val="00836B97"/>
    <w:rsid w:val="008374FB"/>
    <w:rsid w:val="00837976"/>
    <w:rsid w:val="00837B64"/>
    <w:rsid w:val="008402C0"/>
    <w:rsid w:val="0084073B"/>
    <w:rsid w:val="00840778"/>
    <w:rsid w:val="00841B67"/>
    <w:rsid w:val="008421D8"/>
    <w:rsid w:val="008423AF"/>
    <w:rsid w:val="008428EF"/>
    <w:rsid w:val="00842B28"/>
    <w:rsid w:val="0084550C"/>
    <w:rsid w:val="00845B45"/>
    <w:rsid w:val="00845E40"/>
    <w:rsid w:val="00846443"/>
    <w:rsid w:val="00846CE2"/>
    <w:rsid w:val="00847513"/>
    <w:rsid w:val="008477A5"/>
    <w:rsid w:val="0084793A"/>
    <w:rsid w:val="00847A7D"/>
    <w:rsid w:val="0085342C"/>
    <w:rsid w:val="00853840"/>
    <w:rsid w:val="00853D37"/>
    <w:rsid w:val="00853EA0"/>
    <w:rsid w:val="00854057"/>
    <w:rsid w:val="008540D9"/>
    <w:rsid w:val="008542B0"/>
    <w:rsid w:val="0085454E"/>
    <w:rsid w:val="00854F5A"/>
    <w:rsid w:val="00855091"/>
    <w:rsid w:val="0085662D"/>
    <w:rsid w:val="00856E99"/>
    <w:rsid w:val="00857200"/>
    <w:rsid w:val="00857CE2"/>
    <w:rsid w:val="008631C4"/>
    <w:rsid w:val="008636F9"/>
    <w:rsid w:val="00863835"/>
    <w:rsid w:val="00863912"/>
    <w:rsid w:val="00864F84"/>
    <w:rsid w:val="00866DD6"/>
    <w:rsid w:val="0087023F"/>
    <w:rsid w:val="008720FE"/>
    <w:rsid w:val="00872F57"/>
    <w:rsid w:val="008741C1"/>
    <w:rsid w:val="008744F5"/>
    <w:rsid w:val="00874867"/>
    <w:rsid w:val="00875915"/>
    <w:rsid w:val="0087717B"/>
    <w:rsid w:val="0087739D"/>
    <w:rsid w:val="00877BF0"/>
    <w:rsid w:val="008801AB"/>
    <w:rsid w:val="00880274"/>
    <w:rsid w:val="00880897"/>
    <w:rsid w:val="00882F70"/>
    <w:rsid w:val="00883011"/>
    <w:rsid w:val="0088319C"/>
    <w:rsid w:val="00883DDB"/>
    <w:rsid w:val="00883F3A"/>
    <w:rsid w:val="00884C07"/>
    <w:rsid w:val="00884C87"/>
    <w:rsid w:val="008854BA"/>
    <w:rsid w:val="0088582A"/>
    <w:rsid w:val="00885C63"/>
    <w:rsid w:val="00886702"/>
    <w:rsid w:val="00887441"/>
    <w:rsid w:val="008907E8"/>
    <w:rsid w:val="00890D9C"/>
    <w:rsid w:val="00892EDD"/>
    <w:rsid w:val="0089383E"/>
    <w:rsid w:val="00893FA5"/>
    <w:rsid w:val="00894205"/>
    <w:rsid w:val="00894FAA"/>
    <w:rsid w:val="008952B2"/>
    <w:rsid w:val="00895665"/>
    <w:rsid w:val="0089591A"/>
    <w:rsid w:val="0089596A"/>
    <w:rsid w:val="00895E74"/>
    <w:rsid w:val="008961A2"/>
    <w:rsid w:val="00896455"/>
    <w:rsid w:val="00896A76"/>
    <w:rsid w:val="00897291"/>
    <w:rsid w:val="008A04C7"/>
    <w:rsid w:val="008A0A8B"/>
    <w:rsid w:val="008A11BC"/>
    <w:rsid w:val="008A229D"/>
    <w:rsid w:val="008A22CA"/>
    <w:rsid w:val="008A2E2E"/>
    <w:rsid w:val="008A36A6"/>
    <w:rsid w:val="008A3E4C"/>
    <w:rsid w:val="008A3EC4"/>
    <w:rsid w:val="008A4388"/>
    <w:rsid w:val="008A47DC"/>
    <w:rsid w:val="008A4C78"/>
    <w:rsid w:val="008A53A4"/>
    <w:rsid w:val="008A594E"/>
    <w:rsid w:val="008A5ADD"/>
    <w:rsid w:val="008A623E"/>
    <w:rsid w:val="008A6324"/>
    <w:rsid w:val="008A6C20"/>
    <w:rsid w:val="008A717C"/>
    <w:rsid w:val="008A733C"/>
    <w:rsid w:val="008A7EE0"/>
    <w:rsid w:val="008B087E"/>
    <w:rsid w:val="008B13BA"/>
    <w:rsid w:val="008B15B0"/>
    <w:rsid w:val="008B20C9"/>
    <w:rsid w:val="008B22FC"/>
    <w:rsid w:val="008B3B0D"/>
    <w:rsid w:val="008B3E3C"/>
    <w:rsid w:val="008B4E6B"/>
    <w:rsid w:val="008B5503"/>
    <w:rsid w:val="008B5834"/>
    <w:rsid w:val="008B5ACB"/>
    <w:rsid w:val="008B62E6"/>
    <w:rsid w:val="008B695A"/>
    <w:rsid w:val="008B74CD"/>
    <w:rsid w:val="008C051C"/>
    <w:rsid w:val="008C10EF"/>
    <w:rsid w:val="008C1870"/>
    <w:rsid w:val="008C1AB7"/>
    <w:rsid w:val="008C2157"/>
    <w:rsid w:val="008C2B09"/>
    <w:rsid w:val="008C2BA1"/>
    <w:rsid w:val="008C3CBE"/>
    <w:rsid w:val="008C4093"/>
    <w:rsid w:val="008C4AE6"/>
    <w:rsid w:val="008C4C5A"/>
    <w:rsid w:val="008C5553"/>
    <w:rsid w:val="008C5FCF"/>
    <w:rsid w:val="008C7068"/>
    <w:rsid w:val="008C77B7"/>
    <w:rsid w:val="008C7EAC"/>
    <w:rsid w:val="008D0405"/>
    <w:rsid w:val="008D0743"/>
    <w:rsid w:val="008D1184"/>
    <w:rsid w:val="008D29E8"/>
    <w:rsid w:val="008D2CB9"/>
    <w:rsid w:val="008D358B"/>
    <w:rsid w:val="008D4110"/>
    <w:rsid w:val="008D4B7B"/>
    <w:rsid w:val="008D5843"/>
    <w:rsid w:val="008D6792"/>
    <w:rsid w:val="008D76C8"/>
    <w:rsid w:val="008D7DB6"/>
    <w:rsid w:val="008E0362"/>
    <w:rsid w:val="008E061B"/>
    <w:rsid w:val="008E0B16"/>
    <w:rsid w:val="008E1659"/>
    <w:rsid w:val="008E1BA9"/>
    <w:rsid w:val="008E2B91"/>
    <w:rsid w:val="008E4269"/>
    <w:rsid w:val="008E4C9B"/>
    <w:rsid w:val="008E5908"/>
    <w:rsid w:val="008E6881"/>
    <w:rsid w:val="008E7C61"/>
    <w:rsid w:val="008E7D4D"/>
    <w:rsid w:val="008F0607"/>
    <w:rsid w:val="008F06CD"/>
    <w:rsid w:val="008F13A0"/>
    <w:rsid w:val="008F16EA"/>
    <w:rsid w:val="008F1940"/>
    <w:rsid w:val="008F1F06"/>
    <w:rsid w:val="008F277A"/>
    <w:rsid w:val="008F294C"/>
    <w:rsid w:val="008F2FA8"/>
    <w:rsid w:val="008F47AC"/>
    <w:rsid w:val="008F5D90"/>
    <w:rsid w:val="008F6545"/>
    <w:rsid w:val="008F74E9"/>
    <w:rsid w:val="00900613"/>
    <w:rsid w:val="00901297"/>
    <w:rsid w:val="0090136A"/>
    <w:rsid w:val="00902251"/>
    <w:rsid w:val="00902448"/>
    <w:rsid w:val="00903322"/>
    <w:rsid w:val="009049C3"/>
    <w:rsid w:val="0090509D"/>
    <w:rsid w:val="009052B2"/>
    <w:rsid w:val="00905F24"/>
    <w:rsid w:val="009063B6"/>
    <w:rsid w:val="009067CC"/>
    <w:rsid w:val="00906A73"/>
    <w:rsid w:val="00906F21"/>
    <w:rsid w:val="00907BE8"/>
    <w:rsid w:val="00907E03"/>
    <w:rsid w:val="00907ED8"/>
    <w:rsid w:val="0091020B"/>
    <w:rsid w:val="0091029E"/>
    <w:rsid w:val="00912204"/>
    <w:rsid w:val="00912419"/>
    <w:rsid w:val="009130B8"/>
    <w:rsid w:val="009132BA"/>
    <w:rsid w:val="00913EC7"/>
    <w:rsid w:val="00914C4A"/>
    <w:rsid w:val="00914E85"/>
    <w:rsid w:val="00920C36"/>
    <w:rsid w:val="00921D6E"/>
    <w:rsid w:val="0092253F"/>
    <w:rsid w:val="00923301"/>
    <w:rsid w:val="009238D0"/>
    <w:rsid w:val="00923A1A"/>
    <w:rsid w:val="00923DA7"/>
    <w:rsid w:val="00923F0F"/>
    <w:rsid w:val="00923F26"/>
    <w:rsid w:val="009243B4"/>
    <w:rsid w:val="0092455A"/>
    <w:rsid w:val="0092479A"/>
    <w:rsid w:val="00924B1D"/>
    <w:rsid w:val="00924D85"/>
    <w:rsid w:val="0092514D"/>
    <w:rsid w:val="009257AD"/>
    <w:rsid w:val="00930193"/>
    <w:rsid w:val="00930620"/>
    <w:rsid w:val="009331E4"/>
    <w:rsid w:val="00933388"/>
    <w:rsid w:val="0093446C"/>
    <w:rsid w:val="009344CF"/>
    <w:rsid w:val="00934868"/>
    <w:rsid w:val="009348E9"/>
    <w:rsid w:val="00935BC4"/>
    <w:rsid w:val="00935F04"/>
    <w:rsid w:val="00936657"/>
    <w:rsid w:val="00936ADA"/>
    <w:rsid w:val="00936D40"/>
    <w:rsid w:val="0093729C"/>
    <w:rsid w:val="00940332"/>
    <w:rsid w:val="00940E6E"/>
    <w:rsid w:val="009411BE"/>
    <w:rsid w:val="00941DEC"/>
    <w:rsid w:val="0094263E"/>
    <w:rsid w:val="00943213"/>
    <w:rsid w:val="00944AE1"/>
    <w:rsid w:val="00944E0E"/>
    <w:rsid w:val="0094508A"/>
    <w:rsid w:val="0094641C"/>
    <w:rsid w:val="00947C1A"/>
    <w:rsid w:val="00951399"/>
    <w:rsid w:val="00952546"/>
    <w:rsid w:val="00953A34"/>
    <w:rsid w:val="009547AF"/>
    <w:rsid w:val="00954F76"/>
    <w:rsid w:val="00955664"/>
    <w:rsid w:val="00955D8B"/>
    <w:rsid w:val="00960BF4"/>
    <w:rsid w:val="00960D78"/>
    <w:rsid w:val="00961136"/>
    <w:rsid w:val="009611DA"/>
    <w:rsid w:val="00961415"/>
    <w:rsid w:val="00961AE1"/>
    <w:rsid w:val="00961F53"/>
    <w:rsid w:val="009621BE"/>
    <w:rsid w:val="00962FFC"/>
    <w:rsid w:val="00963CB5"/>
    <w:rsid w:val="00965692"/>
    <w:rsid w:val="00966637"/>
    <w:rsid w:val="00967CE9"/>
    <w:rsid w:val="00967FB4"/>
    <w:rsid w:val="00970139"/>
    <w:rsid w:val="0097015D"/>
    <w:rsid w:val="00970D34"/>
    <w:rsid w:val="009718C5"/>
    <w:rsid w:val="00971A4F"/>
    <w:rsid w:val="00971B4C"/>
    <w:rsid w:val="00972E46"/>
    <w:rsid w:val="009737A2"/>
    <w:rsid w:val="009737E0"/>
    <w:rsid w:val="00973E0A"/>
    <w:rsid w:val="00973E31"/>
    <w:rsid w:val="00975A58"/>
    <w:rsid w:val="009764C6"/>
    <w:rsid w:val="00977C00"/>
    <w:rsid w:val="009800BD"/>
    <w:rsid w:val="00980358"/>
    <w:rsid w:val="00981853"/>
    <w:rsid w:val="00982080"/>
    <w:rsid w:val="00982535"/>
    <w:rsid w:val="0098328B"/>
    <w:rsid w:val="00983C46"/>
    <w:rsid w:val="00984B51"/>
    <w:rsid w:val="00984DBF"/>
    <w:rsid w:val="00985FA5"/>
    <w:rsid w:val="00986270"/>
    <w:rsid w:val="00986A45"/>
    <w:rsid w:val="00987C10"/>
    <w:rsid w:val="00987C70"/>
    <w:rsid w:val="00990EDE"/>
    <w:rsid w:val="00990FEC"/>
    <w:rsid w:val="00991280"/>
    <w:rsid w:val="00991335"/>
    <w:rsid w:val="0099251D"/>
    <w:rsid w:val="00993C5B"/>
    <w:rsid w:val="009946EF"/>
    <w:rsid w:val="00994BEB"/>
    <w:rsid w:val="00994F84"/>
    <w:rsid w:val="00995A3A"/>
    <w:rsid w:val="00996119"/>
    <w:rsid w:val="00996844"/>
    <w:rsid w:val="00996E82"/>
    <w:rsid w:val="00997650"/>
    <w:rsid w:val="00997C43"/>
    <w:rsid w:val="009A1F5F"/>
    <w:rsid w:val="009A3204"/>
    <w:rsid w:val="009A3646"/>
    <w:rsid w:val="009A3AB1"/>
    <w:rsid w:val="009A42D8"/>
    <w:rsid w:val="009A6F06"/>
    <w:rsid w:val="009A7355"/>
    <w:rsid w:val="009A7464"/>
    <w:rsid w:val="009B03DB"/>
    <w:rsid w:val="009B0ABF"/>
    <w:rsid w:val="009B1464"/>
    <w:rsid w:val="009B192C"/>
    <w:rsid w:val="009B2466"/>
    <w:rsid w:val="009B2AB0"/>
    <w:rsid w:val="009B3430"/>
    <w:rsid w:val="009B4742"/>
    <w:rsid w:val="009B47CD"/>
    <w:rsid w:val="009B59AF"/>
    <w:rsid w:val="009B61F6"/>
    <w:rsid w:val="009B68FB"/>
    <w:rsid w:val="009B6EBC"/>
    <w:rsid w:val="009B71C7"/>
    <w:rsid w:val="009B7788"/>
    <w:rsid w:val="009B7793"/>
    <w:rsid w:val="009B7BFB"/>
    <w:rsid w:val="009C2314"/>
    <w:rsid w:val="009C2483"/>
    <w:rsid w:val="009C2B5C"/>
    <w:rsid w:val="009C322F"/>
    <w:rsid w:val="009C3B2A"/>
    <w:rsid w:val="009C3CB3"/>
    <w:rsid w:val="009C5311"/>
    <w:rsid w:val="009C679F"/>
    <w:rsid w:val="009C686C"/>
    <w:rsid w:val="009C7186"/>
    <w:rsid w:val="009C7982"/>
    <w:rsid w:val="009C7C63"/>
    <w:rsid w:val="009C7CC6"/>
    <w:rsid w:val="009D0406"/>
    <w:rsid w:val="009D084B"/>
    <w:rsid w:val="009D1DB8"/>
    <w:rsid w:val="009D2750"/>
    <w:rsid w:val="009D4D6E"/>
    <w:rsid w:val="009D4EDA"/>
    <w:rsid w:val="009D5E43"/>
    <w:rsid w:val="009D68B1"/>
    <w:rsid w:val="009D76F5"/>
    <w:rsid w:val="009D7BBC"/>
    <w:rsid w:val="009D7C6F"/>
    <w:rsid w:val="009E0FC9"/>
    <w:rsid w:val="009E13EA"/>
    <w:rsid w:val="009E17D9"/>
    <w:rsid w:val="009E1C3E"/>
    <w:rsid w:val="009E20D7"/>
    <w:rsid w:val="009E227F"/>
    <w:rsid w:val="009E2D7F"/>
    <w:rsid w:val="009E3B00"/>
    <w:rsid w:val="009E4DD4"/>
    <w:rsid w:val="009E5E4A"/>
    <w:rsid w:val="009E5F74"/>
    <w:rsid w:val="009E6CC7"/>
    <w:rsid w:val="009E6FC6"/>
    <w:rsid w:val="009E722E"/>
    <w:rsid w:val="009E727F"/>
    <w:rsid w:val="009E76A9"/>
    <w:rsid w:val="009F0061"/>
    <w:rsid w:val="009F1374"/>
    <w:rsid w:val="009F1900"/>
    <w:rsid w:val="009F196E"/>
    <w:rsid w:val="009F1AD9"/>
    <w:rsid w:val="009F1E1D"/>
    <w:rsid w:val="009F1F89"/>
    <w:rsid w:val="009F21CE"/>
    <w:rsid w:val="009F30F5"/>
    <w:rsid w:val="009F3B6D"/>
    <w:rsid w:val="009F59CA"/>
    <w:rsid w:val="009F678B"/>
    <w:rsid w:val="009F6932"/>
    <w:rsid w:val="009F704C"/>
    <w:rsid w:val="009F7BCA"/>
    <w:rsid w:val="009F7DA7"/>
    <w:rsid w:val="009F7ED2"/>
    <w:rsid w:val="00A00AAC"/>
    <w:rsid w:val="00A02BEF"/>
    <w:rsid w:val="00A0422F"/>
    <w:rsid w:val="00A0443C"/>
    <w:rsid w:val="00A051D3"/>
    <w:rsid w:val="00A056CF"/>
    <w:rsid w:val="00A066B6"/>
    <w:rsid w:val="00A0717D"/>
    <w:rsid w:val="00A07848"/>
    <w:rsid w:val="00A07859"/>
    <w:rsid w:val="00A100C2"/>
    <w:rsid w:val="00A102E9"/>
    <w:rsid w:val="00A10532"/>
    <w:rsid w:val="00A10679"/>
    <w:rsid w:val="00A107AE"/>
    <w:rsid w:val="00A10E5D"/>
    <w:rsid w:val="00A11C3F"/>
    <w:rsid w:val="00A11D74"/>
    <w:rsid w:val="00A11F2D"/>
    <w:rsid w:val="00A1256B"/>
    <w:rsid w:val="00A12B03"/>
    <w:rsid w:val="00A130B3"/>
    <w:rsid w:val="00A13796"/>
    <w:rsid w:val="00A13B19"/>
    <w:rsid w:val="00A13F87"/>
    <w:rsid w:val="00A1442E"/>
    <w:rsid w:val="00A14DB5"/>
    <w:rsid w:val="00A15159"/>
    <w:rsid w:val="00A151FB"/>
    <w:rsid w:val="00A154BD"/>
    <w:rsid w:val="00A1589A"/>
    <w:rsid w:val="00A15D42"/>
    <w:rsid w:val="00A16C26"/>
    <w:rsid w:val="00A16E92"/>
    <w:rsid w:val="00A17FE6"/>
    <w:rsid w:val="00A20DF2"/>
    <w:rsid w:val="00A23919"/>
    <w:rsid w:val="00A239DC"/>
    <w:rsid w:val="00A23C2C"/>
    <w:rsid w:val="00A243E7"/>
    <w:rsid w:val="00A2478C"/>
    <w:rsid w:val="00A26E42"/>
    <w:rsid w:val="00A26E43"/>
    <w:rsid w:val="00A26E62"/>
    <w:rsid w:val="00A2717B"/>
    <w:rsid w:val="00A27A4C"/>
    <w:rsid w:val="00A30230"/>
    <w:rsid w:val="00A30DB7"/>
    <w:rsid w:val="00A31EE8"/>
    <w:rsid w:val="00A31F85"/>
    <w:rsid w:val="00A32CCB"/>
    <w:rsid w:val="00A333AD"/>
    <w:rsid w:val="00A33D10"/>
    <w:rsid w:val="00A34039"/>
    <w:rsid w:val="00A34ADB"/>
    <w:rsid w:val="00A34C69"/>
    <w:rsid w:val="00A34F64"/>
    <w:rsid w:val="00A34FF6"/>
    <w:rsid w:val="00A35D28"/>
    <w:rsid w:val="00A36157"/>
    <w:rsid w:val="00A36F66"/>
    <w:rsid w:val="00A4001E"/>
    <w:rsid w:val="00A40148"/>
    <w:rsid w:val="00A4218B"/>
    <w:rsid w:val="00A42F47"/>
    <w:rsid w:val="00A44220"/>
    <w:rsid w:val="00A443AA"/>
    <w:rsid w:val="00A444F8"/>
    <w:rsid w:val="00A44924"/>
    <w:rsid w:val="00A45821"/>
    <w:rsid w:val="00A461C6"/>
    <w:rsid w:val="00A47925"/>
    <w:rsid w:val="00A479C8"/>
    <w:rsid w:val="00A47B42"/>
    <w:rsid w:val="00A50833"/>
    <w:rsid w:val="00A50A3A"/>
    <w:rsid w:val="00A51DD6"/>
    <w:rsid w:val="00A51FC8"/>
    <w:rsid w:val="00A524C8"/>
    <w:rsid w:val="00A5261A"/>
    <w:rsid w:val="00A533BF"/>
    <w:rsid w:val="00A53CFC"/>
    <w:rsid w:val="00A53D37"/>
    <w:rsid w:val="00A5407B"/>
    <w:rsid w:val="00A54302"/>
    <w:rsid w:val="00A549DF"/>
    <w:rsid w:val="00A54C9A"/>
    <w:rsid w:val="00A56EC8"/>
    <w:rsid w:val="00A57008"/>
    <w:rsid w:val="00A5737B"/>
    <w:rsid w:val="00A573A7"/>
    <w:rsid w:val="00A57748"/>
    <w:rsid w:val="00A57C65"/>
    <w:rsid w:val="00A60F11"/>
    <w:rsid w:val="00A611BD"/>
    <w:rsid w:val="00A6144A"/>
    <w:rsid w:val="00A615CF"/>
    <w:rsid w:val="00A623EC"/>
    <w:rsid w:val="00A62FAD"/>
    <w:rsid w:val="00A647A7"/>
    <w:rsid w:val="00A64BBA"/>
    <w:rsid w:val="00A66085"/>
    <w:rsid w:val="00A66D8E"/>
    <w:rsid w:val="00A6728A"/>
    <w:rsid w:val="00A67E66"/>
    <w:rsid w:val="00A704B8"/>
    <w:rsid w:val="00A71299"/>
    <w:rsid w:val="00A71B26"/>
    <w:rsid w:val="00A72106"/>
    <w:rsid w:val="00A73781"/>
    <w:rsid w:val="00A73FF5"/>
    <w:rsid w:val="00A74232"/>
    <w:rsid w:val="00A74740"/>
    <w:rsid w:val="00A7493C"/>
    <w:rsid w:val="00A74A36"/>
    <w:rsid w:val="00A75480"/>
    <w:rsid w:val="00A75F07"/>
    <w:rsid w:val="00A76F71"/>
    <w:rsid w:val="00A77100"/>
    <w:rsid w:val="00A773B5"/>
    <w:rsid w:val="00A774AA"/>
    <w:rsid w:val="00A80784"/>
    <w:rsid w:val="00A80AFA"/>
    <w:rsid w:val="00A80B84"/>
    <w:rsid w:val="00A80ECA"/>
    <w:rsid w:val="00A8173A"/>
    <w:rsid w:val="00A8175E"/>
    <w:rsid w:val="00A82285"/>
    <w:rsid w:val="00A82913"/>
    <w:rsid w:val="00A82D6A"/>
    <w:rsid w:val="00A83467"/>
    <w:rsid w:val="00A83610"/>
    <w:rsid w:val="00A8450A"/>
    <w:rsid w:val="00A852BD"/>
    <w:rsid w:val="00A8545A"/>
    <w:rsid w:val="00A85563"/>
    <w:rsid w:val="00A858EF"/>
    <w:rsid w:val="00A86409"/>
    <w:rsid w:val="00A868B2"/>
    <w:rsid w:val="00A874A0"/>
    <w:rsid w:val="00A87709"/>
    <w:rsid w:val="00A90452"/>
    <w:rsid w:val="00A91796"/>
    <w:rsid w:val="00A92F34"/>
    <w:rsid w:val="00A93130"/>
    <w:rsid w:val="00A939CF"/>
    <w:rsid w:val="00A94BBD"/>
    <w:rsid w:val="00A94D46"/>
    <w:rsid w:val="00A95676"/>
    <w:rsid w:val="00A97580"/>
    <w:rsid w:val="00A97739"/>
    <w:rsid w:val="00AA00FE"/>
    <w:rsid w:val="00AA01CB"/>
    <w:rsid w:val="00AA06E6"/>
    <w:rsid w:val="00AA08F9"/>
    <w:rsid w:val="00AA0EF0"/>
    <w:rsid w:val="00AA22B0"/>
    <w:rsid w:val="00AA3756"/>
    <w:rsid w:val="00AA3C75"/>
    <w:rsid w:val="00AA41FE"/>
    <w:rsid w:val="00AA4A7E"/>
    <w:rsid w:val="00AA5636"/>
    <w:rsid w:val="00AA56ED"/>
    <w:rsid w:val="00AA67AB"/>
    <w:rsid w:val="00AB06EF"/>
    <w:rsid w:val="00AB0DA4"/>
    <w:rsid w:val="00AB1026"/>
    <w:rsid w:val="00AB1AD3"/>
    <w:rsid w:val="00AB2190"/>
    <w:rsid w:val="00AB3B79"/>
    <w:rsid w:val="00AB55AF"/>
    <w:rsid w:val="00AB6208"/>
    <w:rsid w:val="00AB72CE"/>
    <w:rsid w:val="00AC08C5"/>
    <w:rsid w:val="00AC0F3E"/>
    <w:rsid w:val="00AC15E6"/>
    <w:rsid w:val="00AC1CA6"/>
    <w:rsid w:val="00AC1D2D"/>
    <w:rsid w:val="00AC1F0A"/>
    <w:rsid w:val="00AC328A"/>
    <w:rsid w:val="00AC4850"/>
    <w:rsid w:val="00AD0CB4"/>
    <w:rsid w:val="00AD0E20"/>
    <w:rsid w:val="00AD0F21"/>
    <w:rsid w:val="00AD1056"/>
    <w:rsid w:val="00AD3E53"/>
    <w:rsid w:val="00AD4A6C"/>
    <w:rsid w:val="00AD5431"/>
    <w:rsid w:val="00AD623C"/>
    <w:rsid w:val="00AD680A"/>
    <w:rsid w:val="00AE02F4"/>
    <w:rsid w:val="00AE077F"/>
    <w:rsid w:val="00AE0CFA"/>
    <w:rsid w:val="00AE1333"/>
    <w:rsid w:val="00AE14E0"/>
    <w:rsid w:val="00AE18DA"/>
    <w:rsid w:val="00AE1A66"/>
    <w:rsid w:val="00AE1E85"/>
    <w:rsid w:val="00AE283D"/>
    <w:rsid w:val="00AE2D50"/>
    <w:rsid w:val="00AE3689"/>
    <w:rsid w:val="00AE3CDA"/>
    <w:rsid w:val="00AE4245"/>
    <w:rsid w:val="00AE4A0B"/>
    <w:rsid w:val="00AE6C44"/>
    <w:rsid w:val="00AE6CDC"/>
    <w:rsid w:val="00AE6DF6"/>
    <w:rsid w:val="00AE7FF0"/>
    <w:rsid w:val="00AF059F"/>
    <w:rsid w:val="00AF0736"/>
    <w:rsid w:val="00AF1DD3"/>
    <w:rsid w:val="00AF20FF"/>
    <w:rsid w:val="00AF2A1D"/>
    <w:rsid w:val="00AF3466"/>
    <w:rsid w:val="00AF4FC5"/>
    <w:rsid w:val="00AF59A0"/>
    <w:rsid w:val="00AF5CC0"/>
    <w:rsid w:val="00AF6CB6"/>
    <w:rsid w:val="00AF75A7"/>
    <w:rsid w:val="00B0051D"/>
    <w:rsid w:val="00B00AC9"/>
    <w:rsid w:val="00B00F59"/>
    <w:rsid w:val="00B0195A"/>
    <w:rsid w:val="00B01C09"/>
    <w:rsid w:val="00B02495"/>
    <w:rsid w:val="00B02B70"/>
    <w:rsid w:val="00B03AF1"/>
    <w:rsid w:val="00B03D55"/>
    <w:rsid w:val="00B03E01"/>
    <w:rsid w:val="00B04401"/>
    <w:rsid w:val="00B04AA4"/>
    <w:rsid w:val="00B05621"/>
    <w:rsid w:val="00B06AB2"/>
    <w:rsid w:val="00B073B0"/>
    <w:rsid w:val="00B117F1"/>
    <w:rsid w:val="00B11884"/>
    <w:rsid w:val="00B11D23"/>
    <w:rsid w:val="00B12784"/>
    <w:rsid w:val="00B1303B"/>
    <w:rsid w:val="00B1368E"/>
    <w:rsid w:val="00B13776"/>
    <w:rsid w:val="00B1595A"/>
    <w:rsid w:val="00B15A3A"/>
    <w:rsid w:val="00B15A72"/>
    <w:rsid w:val="00B16894"/>
    <w:rsid w:val="00B16A7E"/>
    <w:rsid w:val="00B1702F"/>
    <w:rsid w:val="00B20CB8"/>
    <w:rsid w:val="00B216E3"/>
    <w:rsid w:val="00B21D77"/>
    <w:rsid w:val="00B226B8"/>
    <w:rsid w:val="00B2331F"/>
    <w:rsid w:val="00B242AD"/>
    <w:rsid w:val="00B242B9"/>
    <w:rsid w:val="00B24702"/>
    <w:rsid w:val="00B24DE5"/>
    <w:rsid w:val="00B25A4E"/>
    <w:rsid w:val="00B25C8C"/>
    <w:rsid w:val="00B25D2A"/>
    <w:rsid w:val="00B25DEC"/>
    <w:rsid w:val="00B25E26"/>
    <w:rsid w:val="00B26388"/>
    <w:rsid w:val="00B26A85"/>
    <w:rsid w:val="00B27D40"/>
    <w:rsid w:val="00B300DD"/>
    <w:rsid w:val="00B305C1"/>
    <w:rsid w:val="00B308B2"/>
    <w:rsid w:val="00B3162E"/>
    <w:rsid w:val="00B31785"/>
    <w:rsid w:val="00B31A09"/>
    <w:rsid w:val="00B31B39"/>
    <w:rsid w:val="00B32AC6"/>
    <w:rsid w:val="00B340FA"/>
    <w:rsid w:val="00B34C6C"/>
    <w:rsid w:val="00B3517A"/>
    <w:rsid w:val="00B35CE0"/>
    <w:rsid w:val="00B36A23"/>
    <w:rsid w:val="00B37057"/>
    <w:rsid w:val="00B372FE"/>
    <w:rsid w:val="00B37469"/>
    <w:rsid w:val="00B409F9"/>
    <w:rsid w:val="00B42427"/>
    <w:rsid w:val="00B454B4"/>
    <w:rsid w:val="00B455A4"/>
    <w:rsid w:val="00B4560C"/>
    <w:rsid w:val="00B464BB"/>
    <w:rsid w:val="00B46BB0"/>
    <w:rsid w:val="00B47D91"/>
    <w:rsid w:val="00B509EB"/>
    <w:rsid w:val="00B50FAB"/>
    <w:rsid w:val="00B52350"/>
    <w:rsid w:val="00B52758"/>
    <w:rsid w:val="00B537CF"/>
    <w:rsid w:val="00B53A4C"/>
    <w:rsid w:val="00B53C86"/>
    <w:rsid w:val="00B5442F"/>
    <w:rsid w:val="00B55FFC"/>
    <w:rsid w:val="00B56D8D"/>
    <w:rsid w:val="00B57213"/>
    <w:rsid w:val="00B5744F"/>
    <w:rsid w:val="00B60C56"/>
    <w:rsid w:val="00B6124A"/>
    <w:rsid w:val="00B61AF1"/>
    <w:rsid w:val="00B62759"/>
    <w:rsid w:val="00B63E66"/>
    <w:rsid w:val="00B642B0"/>
    <w:rsid w:val="00B64388"/>
    <w:rsid w:val="00B66445"/>
    <w:rsid w:val="00B67167"/>
    <w:rsid w:val="00B67568"/>
    <w:rsid w:val="00B676DE"/>
    <w:rsid w:val="00B67908"/>
    <w:rsid w:val="00B67B5C"/>
    <w:rsid w:val="00B67E89"/>
    <w:rsid w:val="00B702C2"/>
    <w:rsid w:val="00B70497"/>
    <w:rsid w:val="00B70F09"/>
    <w:rsid w:val="00B71347"/>
    <w:rsid w:val="00B714E1"/>
    <w:rsid w:val="00B73C17"/>
    <w:rsid w:val="00B73CCB"/>
    <w:rsid w:val="00B73DC6"/>
    <w:rsid w:val="00B74A82"/>
    <w:rsid w:val="00B74D08"/>
    <w:rsid w:val="00B74E8E"/>
    <w:rsid w:val="00B751EC"/>
    <w:rsid w:val="00B7670E"/>
    <w:rsid w:val="00B768E1"/>
    <w:rsid w:val="00B76A77"/>
    <w:rsid w:val="00B775F2"/>
    <w:rsid w:val="00B77D2F"/>
    <w:rsid w:val="00B80955"/>
    <w:rsid w:val="00B80C13"/>
    <w:rsid w:val="00B820F7"/>
    <w:rsid w:val="00B8253B"/>
    <w:rsid w:val="00B82F98"/>
    <w:rsid w:val="00B84310"/>
    <w:rsid w:val="00B84503"/>
    <w:rsid w:val="00B84982"/>
    <w:rsid w:val="00B84DD4"/>
    <w:rsid w:val="00B85019"/>
    <w:rsid w:val="00B85359"/>
    <w:rsid w:val="00B85A83"/>
    <w:rsid w:val="00B86903"/>
    <w:rsid w:val="00B87176"/>
    <w:rsid w:val="00B876D9"/>
    <w:rsid w:val="00B8773D"/>
    <w:rsid w:val="00B900E2"/>
    <w:rsid w:val="00B90128"/>
    <w:rsid w:val="00B9045C"/>
    <w:rsid w:val="00B90A5B"/>
    <w:rsid w:val="00B9117F"/>
    <w:rsid w:val="00B925AF"/>
    <w:rsid w:val="00B92B02"/>
    <w:rsid w:val="00B92BE0"/>
    <w:rsid w:val="00B935A0"/>
    <w:rsid w:val="00B938FB"/>
    <w:rsid w:val="00B94575"/>
    <w:rsid w:val="00B94A58"/>
    <w:rsid w:val="00B94F0D"/>
    <w:rsid w:val="00B96968"/>
    <w:rsid w:val="00B9743F"/>
    <w:rsid w:val="00B97C7A"/>
    <w:rsid w:val="00BA005B"/>
    <w:rsid w:val="00BA032E"/>
    <w:rsid w:val="00BA06DB"/>
    <w:rsid w:val="00BA0ACF"/>
    <w:rsid w:val="00BA17F6"/>
    <w:rsid w:val="00BA21A1"/>
    <w:rsid w:val="00BA2C08"/>
    <w:rsid w:val="00BA3A0A"/>
    <w:rsid w:val="00BA3C2D"/>
    <w:rsid w:val="00BA5A29"/>
    <w:rsid w:val="00BA652A"/>
    <w:rsid w:val="00BA6964"/>
    <w:rsid w:val="00BA75A1"/>
    <w:rsid w:val="00BA7C44"/>
    <w:rsid w:val="00BB1195"/>
    <w:rsid w:val="00BB1EDE"/>
    <w:rsid w:val="00BB25CB"/>
    <w:rsid w:val="00BB2D26"/>
    <w:rsid w:val="00BB344A"/>
    <w:rsid w:val="00BB393C"/>
    <w:rsid w:val="00BB445F"/>
    <w:rsid w:val="00BB526C"/>
    <w:rsid w:val="00BB5861"/>
    <w:rsid w:val="00BB5D33"/>
    <w:rsid w:val="00BB5EBA"/>
    <w:rsid w:val="00BB6199"/>
    <w:rsid w:val="00BB656F"/>
    <w:rsid w:val="00BB70DF"/>
    <w:rsid w:val="00BB735A"/>
    <w:rsid w:val="00BB7524"/>
    <w:rsid w:val="00BB7AFA"/>
    <w:rsid w:val="00BB7C56"/>
    <w:rsid w:val="00BB7C67"/>
    <w:rsid w:val="00BC01F9"/>
    <w:rsid w:val="00BC0920"/>
    <w:rsid w:val="00BC0BFB"/>
    <w:rsid w:val="00BC1ACF"/>
    <w:rsid w:val="00BC1E31"/>
    <w:rsid w:val="00BC2229"/>
    <w:rsid w:val="00BC2592"/>
    <w:rsid w:val="00BC27DA"/>
    <w:rsid w:val="00BC3743"/>
    <w:rsid w:val="00BC3871"/>
    <w:rsid w:val="00BC3EDD"/>
    <w:rsid w:val="00BC505A"/>
    <w:rsid w:val="00BC50D4"/>
    <w:rsid w:val="00BC5393"/>
    <w:rsid w:val="00BC5E07"/>
    <w:rsid w:val="00BC7A56"/>
    <w:rsid w:val="00BD0512"/>
    <w:rsid w:val="00BD0F3C"/>
    <w:rsid w:val="00BD1839"/>
    <w:rsid w:val="00BD2C7A"/>
    <w:rsid w:val="00BD2C9D"/>
    <w:rsid w:val="00BD53EF"/>
    <w:rsid w:val="00BD5A1D"/>
    <w:rsid w:val="00BD5D49"/>
    <w:rsid w:val="00BD5F24"/>
    <w:rsid w:val="00BD66CB"/>
    <w:rsid w:val="00BD6955"/>
    <w:rsid w:val="00BD7570"/>
    <w:rsid w:val="00BE0687"/>
    <w:rsid w:val="00BE0788"/>
    <w:rsid w:val="00BE0CC8"/>
    <w:rsid w:val="00BE0E36"/>
    <w:rsid w:val="00BE10BC"/>
    <w:rsid w:val="00BE10D4"/>
    <w:rsid w:val="00BE141F"/>
    <w:rsid w:val="00BE2633"/>
    <w:rsid w:val="00BE3DEE"/>
    <w:rsid w:val="00BE4225"/>
    <w:rsid w:val="00BE4BAB"/>
    <w:rsid w:val="00BE526C"/>
    <w:rsid w:val="00BF0915"/>
    <w:rsid w:val="00BF0F46"/>
    <w:rsid w:val="00BF0F5C"/>
    <w:rsid w:val="00BF2347"/>
    <w:rsid w:val="00BF31B9"/>
    <w:rsid w:val="00BF385B"/>
    <w:rsid w:val="00BF4B99"/>
    <w:rsid w:val="00BF7490"/>
    <w:rsid w:val="00BF75B2"/>
    <w:rsid w:val="00C0026E"/>
    <w:rsid w:val="00C02FFC"/>
    <w:rsid w:val="00C038A2"/>
    <w:rsid w:val="00C10F23"/>
    <w:rsid w:val="00C11BFA"/>
    <w:rsid w:val="00C12749"/>
    <w:rsid w:val="00C12787"/>
    <w:rsid w:val="00C128D1"/>
    <w:rsid w:val="00C13B87"/>
    <w:rsid w:val="00C157D3"/>
    <w:rsid w:val="00C15BF9"/>
    <w:rsid w:val="00C166F2"/>
    <w:rsid w:val="00C2052B"/>
    <w:rsid w:val="00C206A2"/>
    <w:rsid w:val="00C20921"/>
    <w:rsid w:val="00C20D76"/>
    <w:rsid w:val="00C20E8A"/>
    <w:rsid w:val="00C21A81"/>
    <w:rsid w:val="00C21B8F"/>
    <w:rsid w:val="00C22636"/>
    <w:rsid w:val="00C2299E"/>
    <w:rsid w:val="00C22EE4"/>
    <w:rsid w:val="00C23489"/>
    <w:rsid w:val="00C24799"/>
    <w:rsid w:val="00C2550C"/>
    <w:rsid w:val="00C25E1C"/>
    <w:rsid w:val="00C261FD"/>
    <w:rsid w:val="00C264BC"/>
    <w:rsid w:val="00C26DC9"/>
    <w:rsid w:val="00C27298"/>
    <w:rsid w:val="00C2765A"/>
    <w:rsid w:val="00C2770E"/>
    <w:rsid w:val="00C3018D"/>
    <w:rsid w:val="00C30E15"/>
    <w:rsid w:val="00C31018"/>
    <w:rsid w:val="00C3277F"/>
    <w:rsid w:val="00C32D3D"/>
    <w:rsid w:val="00C32D4D"/>
    <w:rsid w:val="00C33ADD"/>
    <w:rsid w:val="00C33BD2"/>
    <w:rsid w:val="00C34499"/>
    <w:rsid w:val="00C3514E"/>
    <w:rsid w:val="00C35FEA"/>
    <w:rsid w:val="00C3693E"/>
    <w:rsid w:val="00C374AA"/>
    <w:rsid w:val="00C374F2"/>
    <w:rsid w:val="00C37CE5"/>
    <w:rsid w:val="00C37ECA"/>
    <w:rsid w:val="00C4077C"/>
    <w:rsid w:val="00C41432"/>
    <w:rsid w:val="00C4145C"/>
    <w:rsid w:val="00C41A8B"/>
    <w:rsid w:val="00C42F0E"/>
    <w:rsid w:val="00C43264"/>
    <w:rsid w:val="00C434D9"/>
    <w:rsid w:val="00C43BFA"/>
    <w:rsid w:val="00C441DA"/>
    <w:rsid w:val="00C44404"/>
    <w:rsid w:val="00C444F8"/>
    <w:rsid w:val="00C447FC"/>
    <w:rsid w:val="00C45349"/>
    <w:rsid w:val="00C4583E"/>
    <w:rsid w:val="00C45A43"/>
    <w:rsid w:val="00C4684C"/>
    <w:rsid w:val="00C471CE"/>
    <w:rsid w:val="00C471DA"/>
    <w:rsid w:val="00C4772C"/>
    <w:rsid w:val="00C50A53"/>
    <w:rsid w:val="00C51397"/>
    <w:rsid w:val="00C520B5"/>
    <w:rsid w:val="00C532F4"/>
    <w:rsid w:val="00C53681"/>
    <w:rsid w:val="00C536E7"/>
    <w:rsid w:val="00C537DB"/>
    <w:rsid w:val="00C53DAD"/>
    <w:rsid w:val="00C5496C"/>
    <w:rsid w:val="00C54D5A"/>
    <w:rsid w:val="00C55EC1"/>
    <w:rsid w:val="00C55F37"/>
    <w:rsid w:val="00C56287"/>
    <w:rsid w:val="00C56752"/>
    <w:rsid w:val="00C56AE0"/>
    <w:rsid w:val="00C57797"/>
    <w:rsid w:val="00C60436"/>
    <w:rsid w:val="00C60461"/>
    <w:rsid w:val="00C604CC"/>
    <w:rsid w:val="00C60777"/>
    <w:rsid w:val="00C60956"/>
    <w:rsid w:val="00C60980"/>
    <w:rsid w:val="00C61D1E"/>
    <w:rsid w:val="00C62371"/>
    <w:rsid w:val="00C6271C"/>
    <w:rsid w:val="00C6426D"/>
    <w:rsid w:val="00C64C6A"/>
    <w:rsid w:val="00C650E2"/>
    <w:rsid w:val="00C65972"/>
    <w:rsid w:val="00C67679"/>
    <w:rsid w:val="00C67B3A"/>
    <w:rsid w:val="00C67E7B"/>
    <w:rsid w:val="00C703C9"/>
    <w:rsid w:val="00C70D6F"/>
    <w:rsid w:val="00C712BD"/>
    <w:rsid w:val="00C71379"/>
    <w:rsid w:val="00C72551"/>
    <w:rsid w:val="00C72E61"/>
    <w:rsid w:val="00C73B8F"/>
    <w:rsid w:val="00C74BC5"/>
    <w:rsid w:val="00C7603A"/>
    <w:rsid w:val="00C76167"/>
    <w:rsid w:val="00C777F0"/>
    <w:rsid w:val="00C779EF"/>
    <w:rsid w:val="00C800FD"/>
    <w:rsid w:val="00C8016B"/>
    <w:rsid w:val="00C821C0"/>
    <w:rsid w:val="00C8262F"/>
    <w:rsid w:val="00C827A5"/>
    <w:rsid w:val="00C83059"/>
    <w:rsid w:val="00C8337E"/>
    <w:rsid w:val="00C848F2"/>
    <w:rsid w:val="00C849A9"/>
    <w:rsid w:val="00C8523F"/>
    <w:rsid w:val="00C85E03"/>
    <w:rsid w:val="00C86F71"/>
    <w:rsid w:val="00C87B60"/>
    <w:rsid w:val="00C90320"/>
    <w:rsid w:val="00C9068F"/>
    <w:rsid w:val="00C90EE1"/>
    <w:rsid w:val="00C9118D"/>
    <w:rsid w:val="00C92477"/>
    <w:rsid w:val="00C93920"/>
    <w:rsid w:val="00C93AFB"/>
    <w:rsid w:val="00C93D6A"/>
    <w:rsid w:val="00C93DCB"/>
    <w:rsid w:val="00C95849"/>
    <w:rsid w:val="00C96F86"/>
    <w:rsid w:val="00CA031B"/>
    <w:rsid w:val="00CA051A"/>
    <w:rsid w:val="00CA079B"/>
    <w:rsid w:val="00CA11B9"/>
    <w:rsid w:val="00CA1366"/>
    <w:rsid w:val="00CA2E85"/>
    <w:rsid w:val="00CA3650"/>
    <w:rsid w:val="00CA3B2D"/>
    <w:rsid w:val="00CA4388"/>
    <w:rsid w:val="00CA4516"/>
    <w:rsid w:val="00CA5FCA"/>
    <w:rsid w:val="00CA6CA6"/>
    <w:rsid w:val="00CA6CEA"/>
    <w:rsid w:val="00CA792D"/>
    <w:rsid w:val="00CA7AA0"/>
    <w:rsid w:val="00CB293F"/>
    <w:rsid w:val="00CB30C3"/>
    <w:rsid w:val="00CB4ECF"/>
    <w:rsid w:val="00CB767C"/>
    <w:rsid w:val="00CB7DE5"/>
    <w:rsid w:val="00CB7E36"/>
    <w:rsid w:val="00CC1B56"/>
    <w:rsid w:val="00CC3518"/>
    <w:rsid w:val="00CC41CA"/>
    <w:rsid w:val="00CC432A"/>
    <w:rsid w:val="00CC5165"/>
    <w:rsid w:val="00CC5C5A"/>
    <w:rsid w:val="00CC7CAB"/>
    <w:rsid w:val="00CD0458"/>
    <w:rsid w:val="00CD0591"/>
    <w:rsid w:val="00CD22BD"/>
    <w:rsid w:val="00CD2405"/>
    <w:rsid w:val="00CD2EF6"/>
    <w:rsid w:val="00CD2F66"/>
    <w:rsid w:val="00CD3950"/>
    <w:rsid w:val="00CD3DA7"/>
    <w:rsid w:val="00CD6177"/>
    <w:rsid w:val="00CD70C3"/>
    <w:rsid w:val="00CD7A4B"/>
    <w:rsid w:val="00CE0A61"/>
    <w:rsid w:val="00CE2091"/>
    <w:rsid w:val="00CE22A2"/>
    <w:rsid w:val="00CE24AC"/>
    <w:rsid w:val="00CE2F2F"/>
    <w:rsid w:val="00CE381A"/>
    <w:rsid w:val="00CE3CD5"/>
    <w:rsid w:val="00CE3FF1"/>
    <w:rsid w:val="00CE4347"/>
    <w:rsid w:val="00CE4EC7"/>
    <w:rsid w:val="00CE4FE0"/>
    <w:rsid w:val="00CE5776"/>
    <w:rsid w:val="00CE5E41"/>
    <w:rsid w:val="00CE7C84"/>
    <w:rsid w:val="00CF005B"/>
    <w:rsid w:val="00CF0169"/>
    <w:rsid w:val="00CF08AD"/>
    <w:rsid w:val="00CF11EF"/>
    <w:rsid w:val="00CF1258"/>
    <w:rsid w:val="00CF1A5A"/>
    <w:rsid w:val="00CF1D74"/>
    <w:rsid w:val="00CF1E1A"/>
    <w:rsid w:val="00CF1E31"/>
    <w:rsid w:val="00CF39D1"/>
    <w:rsid w:val="00CF474A"/>
    <w:rsid w:val="00CF4A61"/>
    <w:rsid w:val="00CF4C77"/>
    <w:rsid w:val="00CF5BC7"/>
    <w:rsid w:val="00CF6412"/>
    <w:rsid w:val="00CF6733"/>
    <w:rsid w:val="00CF7625"/>
    <w:rsid w:val="00CF7E69"/>
    <w:rsid w:val="00CF7EC0"/>
    <w:rsid w:val="00D01622"/>
    <w:rsid w:val="00D018E0"/>
    <w:rsid w:val="00D01DAB"/>
    <w:rsid w:val="00D01F4D"/>
    <w:rsid w:val="00D02173"/>
    <w:rsid w:val="00D03183"/>
    <w:rsid w:val="00D0353C"/>
    <w:rsid w:val="00D03630"/>
    <w:rsid w:val="00D04492"/>
    <w:rsid w:val="00D04E28"/>
    <w:rsid w:val="00D05DC4"/>
    <w:rsid w:val="00D0752A"/>
    <w:rsid w:val="00D079F0"/>
    <w:rsid w:val="00D10902"/>
    <w:rsid w:val="00D12CD7"/>
    <w:rsid w:val="00D13AEE"/>
    <w:rsid w:val="00D13B1D"/>
    <w:rsid w:val="00D141AC"/>
    <w:rsid w:val="00D144A0"/>
    <w:rsid w:val="00D145A5"/>
    <w:rsid w:val="00D14BC8"/>
    <w:rsid w:val="00D155EB"/>
    <w:rsid w:val="00D15DCB"/>
    <w:rsid w:val="00D15F7F"/>
    <w:rsid w:val="00D16B1B"/>
    <w:rsid w:val="00D16B42"/>
    <w:rsid w:val="00D179BC"/>
    <w:rsid w:val="00D17A9E"/>
    <w:rsid w:val="00D17D3F"/>
    <w:rsid w:val="00D17E85"/>
    <w:rsid w:val="00D20D7C"/>
    <w:rsid w:val="00D21933"/>
    <w:rsid w:val="00D21BB2"/>
    <w:rsid w:val="00D22C22"/>
    <w:rsid w:val="00D234A6"/>
    <w:rsid w:val="00D23F69"/>
    <w:rsid w:val="00D2401A"/>
    <w:rsid w:val="00D24206"/>
    <w:rsid w:val="00D261BE"/>
    <w:rsid w:val="00D269CA"/>
    <w:rsid w:val="00D26BD7"/>
    <w:rsid w:val="00D26C0C"/>
    <w:rsid w:val="00D26FA4"/>
    <w:rsid w:val="00D274A4"/>
    <w:rsid w:val="00D27C09"/>
    <w:rsid w:val="00D30BF7"/>
    <w:rsid w:val="00D30E8D"/>
    <w:rsid w:val="00D31A43"/>
    <w:rsid w:val="00D3216F"/>
    <w:rsid w:val="00D32659"/>
    <w:rsid w:val="00D33F9D"/>
    <w:rsid w:val="00D34BC5"/>
    <w:rsid w:val="00D3632A"/>
    <w:rsid w:val="00D36A48"/>
    <w:rsid w:val="00D40AD3"/>
    <w:rsid w:val="00D42079"/>
    <w:rsid w:val="00D42EBC"/>
    <w:rsid w:val="00D43A83"/>
    <w:rsid w:val="00D4406E"/>
    <w:rsid w:val="00D44C1B"/>
    <w:rsid w:val="00D45EE5"/>
    <w:rsid w:val="00D4688E"/>
    <w:rsid w:val="00D47C70"/>
    <w:rsid w:val="00D509C6"/>
    <w:rsid w:val="00D51EBD"/>
    <w:rsid w:val="00D5386F"/>
    <w:rsid w:val="00D53F9F"/>
    <w:rsid w:val="00D551C1"/>
    <w:rsid w:val="00D554A6"/>
    <w:rsid w:val="00D5564E"/>
    <w:rsid w:val="00D55B1C"/>
    <w:rsid w:val="00D56004"/>
    <w:rsid w:val="00D577AA"/>
    <w:rsid w:val="00D60DE8"/>
    <w:rsid w:val="00D60E39"/>
    <w:rsid w:val="00D60EBB"/>
    <w:rsid w:val="00D626C6"/>
    <w:rsid w:val="00D63FBA"/>
    <w:rsid w:val="00D651BE"/>
    <w:rsid w:val="00D6528E"/>
    <w:rsid w:val="00D65657"/>
    <w:rsid w:val="00D65DE2"/>
    <w:rsid w:val="00D66185"/>
    <w:rsid w:val="00D67BDC"/>
    <w:rsid w:val="00D7065C"/>
    <w:rsid w:val="00D70F2B"/>
    <w:rsid w:val="00D710ED"/>
    <w:rsid w:val="00D715DB"/>
    <w:rsid w:val="00D71709"/>
    <w:rsid w:val="00D720E3"/>
    <w:rsid w:val="00D722FE"/>
    <w:rsid w:val="00D724A6"/>
    <w:rsid w:val="00D72E4D"/>
    <w:rsid w:val="00D73614"/>
    <w:rsid w:val="00D75192"/>
    <w:rsid w:val="00D764C4"/>
    <w:rsid w:val="00D76F6C"/>
    <w:rsid w:val="00D7710B"/>
    <w:rsid w:val="00D779C5"/>
    <w:rsid w:val="00D80963"/>
    <w:rsid w:val="00D8119A"/>
    <w:rsid w:val="00D8184A"/>
    <w:rsid w:val="00D81D33"/>
    <w:rsid w:val="00D83890"/>
    <w:rsid w:val="00D83FB3"/>
    <w:rsid w:val="00D84139"/>
    <w:rsid w:val="00D8436C"/>
    <w:rsid w:val="00D85A4B"/>
    <w:rsid w:val="00D85B7F"/>
    <w:rsid w:val="00D8671B"/>
    <w:rsid w:val="00D86970"/>
    <w:rsid w:val="00D869D4"/>
    <w:rsid w:val="00D86AD6"/>
    <w:rsid w:val="00D8729F"/>
    <w:rsid w:val="00D872E1"/>
    <w:rsid w:val="00D87900"/>
    <w:rsid w:val="00D879EB"/>
    <w:rsid w:val="00D90CD4"/>
    <w:rsid w:val="00D90DFD"/>
    <w:rsid w:val="00D90E18"/>
    <w:rsid w:val="00D923C2"/>
    <w:rsid w:val="00D92D45"/>
    <w:rsid w:val="00D9369A"/>
    <w:rsid w:val="00D9378F"/>
    <w:rsid w:val="00D93FBE"/>
    <w:rsid w:val="00D943BF"/>
    <w:rsid w:val="00D94D2E"/>
    <w:rsid w:val="00D95C1C"/>
    <w:rsid w:val="00D96152"/>
    <w:rsid w:val="00D963BD"/>
    <w:rsid w:val="00D966CF"/>
    <w:rsid w:val="00D96747"/>
    <w:rsid w:val="00D97ED2"/>
    <w:rsid w:val="00DA0097"/>
    <w:rsid w:val="00DA06FB"/>
    <w:rsid w:val="00DA10A2"/>
    <w:rsid w:val="00DA2750"/>
    <w:rsid w:val="00DA2D4E"/>
    <w:rsid w:val="00DA2FE4"/>
    <w:rsid w:val="00DA3215"/>
    <w:rsid w:val="00DA332C"/>
    <w:rsid w:val="00DA466A"/>
    <w:rsid w:val="00DA5C69"/>
    <w:rsid w:val="00DA6074"/>
    <w:rsid w:val="00DA62C1"/>
    <w:rsid w:val="00DA6D0F"/>
    <w:rsid w:val="00DA6F47"/>
    <w:rsid w:val="00DB04B6"/>
    <w:rsid w:val="00DB0668"/>
    <w:rsid w:val="00DB0B22"/>
    <w:rsid w:val="00DB1560"/>
    <w:rsid w:val="00DB1EA4"/>
    <w:rsid w:val="00DB2A9B"/>
    <w:rsid w:val="00DB355F"/>
    <w:rsid w:val="00DB3E2A"/>
    <w:rsid w:val="00DB4665"/>
    <w:rsid w:val="00DB4797"/>
    <w:rsid w:val="00DB4813"/>
    <w:rsid w:val="00DB49AE"/>
    <w:rsid w:val="00DB50BB"/>
    <w:rsid w:val="00DB55CE"/>
    <w:rsid w:val="00DB5B40"/>
    <w:rsid w:val="00DB5DDB"/>
    <w:rsid w:val="00DB6437"/>
    <w:rsid w:val="00DB67E5"/>
    <w:rsid w:val="00DB69C9"/>
    <w:rsid w:val="00DB6FA6"/>
    <w:rsid w:val="00DB7B33"/>
    <w:rsid w:val="00DB7BE0"/>
    <w:rsid w:val="00DB7C4E"/>
    <w:rsid w:val="00DC02FC"/>
    <w:rsid w:val="00DC0368"/>
    <w:rsid w:val="00DC04BB"/>
    <w:rsid w:val="00DC1BB6"/>
    <w:rsid w:val="00DC2391"/>
    <w:rsid w:val="00DC4B52"/>
    <w:rsid w:val="00DC6040"/>
    <w:rsid w:val="00DC61F4"/>
    <w:rsid w:val="00DC6376"/>
    <w:rsid w:val="00DD0B9A"/>
    <w:rsid w:val="00DD0FCF"/>
    <w:rsid w:val="00DD1958"/>
    <w:rsid w:val="00DD1977"/>
    <w:rsid w:val="00DD210C"/>
    <w:rsid w:val="00DD41C1"/>
    <w:rsid w:val="00DD4561"/>
    <w:rsid w:val="00DD4998"/>
    <w:rsid w:val="00DD49C0"/>
    <w:rsid w:val="00DD54A5"/>
    <w:rsid w:val="00DD5592"/>
    <w:rsid w:val="00DD56AB"/>
    <w:rsid w:val="00DD57E6"/>
    <w:rsid w:val="00DD5BFD"/>
    <w:rsid w:val="00DD6357"/>
    <w:rsid w:val="00DD74C6"/>
    <w:rsid w:val="00DE148C"/>
    <w:rsid w:val="00DE189F"/>
    <w:rsid w:val="00DE2005"/>
    <w:rsid w:val="00DE2027"/>
    <w:rsid w:val="00DE240F"/>
    <w:rsid w:val="00DE275F"/>
    <w:rsid w:val="00DE31E8"/>
    <w:rsid w:val="00DE3D67"/>
    <w:rsid w:val="00DE3FAE"/>
    <w:rsid w:val="00DE427A"/>
    <w:rsid w:val="00DE499F"/>
    <w:rsid w:val="00DE4C3C"/>
    <w:rsid w:val="00DE5257"/>
    <w:rsid w:val="00DE5621"/>
    <w:rsid w:val="00DE569C"/>
    <w:rsid w:val="00DE5C94"/>
    <w:rsid w:val="00DE64CD"/>
    <w:rsid w:val="00DE65A3"/>
    <w:rsid w:val="00DF3B3C"/>
    <w:rsid w:val="00DF4606"/>
    <w:rsid w:val="00DF46C3"/>
    <w:rsid w:val="00DF54B3"/>
    <w:rsid w:val="00DF6836"/>
    <w:rsid w:val="00DF6910"/>
    <w:rsid w:val="00DF79DF"/>
    <w:rsid w:val="00DF7D38"/>
    <w:rsid w:val="00DF7FB4"/>
    <w:rsid w:val="00E0048E"/>
    <w:rsid w:val="00E01488"/>
    <w:rsid w:val="00E016EE"/>
    <w:rsid w:val="00E018D4"/>
    <w:rsid w:val="00E01FB0"/>
    <w:rsid w:val="00E023B7"/>
    <w:rsid w:val="00E026E2"/>
    <w:rsid w:val="00E02A4F"/>
    <w:rsid w:val="00E02CC3"/>
    <w:rsid w:val="00E031D6"/>
    <w:rsid w:val="00E0327A"/>
    <w:rsid w:val="00E03A62"/>
    <w:rsid w:val="00E069EA"/>
    <w:rsid w:val="00E1071D"/>
    <w:rsid w:val="00E11118"/>
    <w:rsid w:val="00E133E0"/>
    <w:rsid w:val="00E1391C"/>
    <w:rsid w:val="00E157E4"/>
    <w:rsid w:val="00E158A1"/>
    <w:rsid w:val="00E161C8"/>
    <w:rsid w:val="00E16F5B"/>
    <w:rsid w:val="00E1796F"/>
    <w:rsid w:val="00E17A3D"/>
    <w:rsid w:val="00E17E33"/>
    <w:rsid w:val="00E17FDC"/>
    <w:rsid w:val="00E20D68"/>
    <w:rsid w:val="00E21178"/>
    <w:rsid w:val="00E21585"/>
    <w:rsid w:val="00E219CC"/>
    <w:rsid w:val="00E21B43"/>
    <w:rsid w:val="00E23761"/>
    <w:rsid w:val="00E278E9"/>
    <w:rsid w:val="00E307B7"/>
    <w:rsid w:val="00E30D7E"/>
    <w:rsid w:val="00E313D9"/>
    <w:rsid w:val="00E31E15"/>
    <w:rsid w:val="00E32A16"/>
    <w:rsid w:val="00E32ABA"/>
    <w:rsid w:val="00E32C9D"/>
    <w:rsid w:val="00E33731"/>
    <w:rsid w:val="00E35513"/>
    <w:rsid w:val="00E36505"/>
    <w:rsid w:val="00E36B82"/>
    <w:rsid w:val="00E3751B"/>
    <w:rsid w:val="00E4020E"/>
    <w:rsid w:val="00E4027B"/>
    <w:rsid w:val="00E41039"/>
    <w:rsid w:val="00E418A0"/>
    <w:rsid w:val="00E422EF"/>
    <w:rsid w:val="00E4270C"/>
    <w:rsid w:val="00E43208"/>
    <w:rsid w:val="00E44755"/>
    <w:rsid w:val="00E46742"/>
    <w:rsid w:val="00E47091"/>
    <w:rsid w:val="00E47877"/>
    <w:rsid w:val="00E5090C"/>
    <w:rsid w:val="00E50E4A"/>
    <w:rsid w:val="00E52C63"/>
    <w:rsid w:val="00E52EC6"/>
    <w:rsid w:val="00E54288"/>
    <w:rsid w:val="00E54460"/>
    <w:rsid w:val="00E55767"/>
    <w:rsid w:val="00E55CC5"/>
    <w:rsid w:val="00E568CE"/>
    <w:rsid w:val="00E57193"/>
    <w:rsid w:val="00E57C04"/>
    <w:rsid w:val="00E602C5"/>
    <w:rsid w:val="00E622F3"/>
    <w:rsid w:val="00E62C02"/>
    <w:rsid w:val="00E634D7"/>
    <w:rsid w:val="00E6397E"/>
    <w:rsid w:val="00E656B4"/>
    <w:rsid w:val="00E65A53"/>
    <w:rsid w:val="00E65C65"/>
    <w:rsid w:val="00E6665B"/>
    <w:rsid w:val="00E6793B"/>
    <w:rsid w:val="00E706C5"/>
    <w:rsid w:val="00E7152E"/>
    <w:rsid w:val="00E7246B"/>
    <w:rsid w:val="00E745A2"/>
    <w:rsid w:val="00E7607E"/>
    <w:rsid w:val="00E76655"/>
    <w:rsid w:val="00E812D1"/>
    <w:rsid w:val="00E81696"/>
    <w:rsid w:val="00E8205E"/>
    <w:rsid w:val="00E83A01"/>
    <w:rsid w:val="00E84CB9"/>
    <w:rsid w:val="00E86843"/>
    <w:rsid w:val="00E870FC"/>
    <w:rsid w:val="00E87FE5"/>
    <w:rsid w:val="00E90268"/>
    <w:rsid w:val="00E912BA"/>
    <w:rsid w:val="00E9132F"/>
    <w:rsid w:val="00E916DD"/>
    <w:rsid w:val="00E92274"/>
    <w:rsid w:val="00E925BE"/>
    <w:rsid w:val="00E92D96"/>
    <w:rsid w:val="00E92F41"/>
    <w:rsid w:val="00E937D7"/>
    <w:rsid w:val="00E93956"/>
    <w:rsid w:val="00E9541E"/>
    <w:rsid w:val="00E96E9D"/>
    <w:rsid w:val="00E9762A"/>
    <w:rsid w:val="00E97992"/>
    <w:rsid w:val="00E97D8A"/>
    <w:rsid w:val="00EA1896"/>
    <w:rsid w:val="00EA189F"/>
    <w:rsid w:val="00EA444E"/>
    <w:rsid w:val="00EA5126"/>
    <w:rsid w:val="00EA5A2F"/>
    <w:rsid w:val="00EA5BCB"/>
    <w:rsid w:val="00EA5C67"/>
    <w:rsid w:val="00EA5D12"/>
    <w:rsid w:val="00EA6892"/>
    <w:rsid w:val="00EA6994"/>
    <w:rsid w:val="00EA6A7C"/>
    <w:rsid w:val="00EA6EA8"/>
    <w:rsid w:val="00EA76FB"/>
    <w:rsid w:val="00EA7F79"/>
    <w:rsid w:val="00EB0467"/>
    <w:rsid w:val="00EB05F0"/>
    <w:rsid w:val="00EB28B5"/>
    <w:rsid w:val="00EB40DE"/>
    <w:rsid w:val="00EB53C8"/>
    <w:rsid w:val="00EB5FC7"/>
    <w:rsid w:val="00EB6088"/>
    <w:rsid w:val="00EB66F2"/>
    <w:rsid w:val="00EB71B0"/>
    <w:rsid w:val="00EB7280"/>
    <w:rsid w:val="00EB763A"/>
    <w:rsid w:val="00EB7A4D"/>
    <w:rsid w:val="00EC0286"/>
    <w:rsid w:val="00EC0FFC"/>
    <w:rsid w:val="00EC14C1"/>
    <w:rsid w:val="00EC18A5"/>
    <w:rsid w:val="00EC1C54"/>
    <w:rsid w:val="00EC1DAC"/>
    <w:rsid w:val="00EC1F78"/>
    <w:rsid w:val="00EC2180"/>
    <w:rsid w:val="00EC237F"/>
    <w:rsid w:val="00EC2A8F"/>
    <w:rsid w:val="00EC3275"/>
    <w:rsid w:val="00EC3658"/>
    <w:rsid w:val="00EC4298"/>
    <w:rsid w:val="00EC4615"/>
    <w:rsid w:val="00EC487A"/>
    <w:rsid w:val="00EC4A9B"/>
    <w:rsid w:val="00EC59AE"/>
    <w:rsid w:val="00EC69FC"/>
    <w:rsid w:val="00EC6ABD"/>
    <w:rsid w:val="00EC7690"/>
    <w:rsid w:val="00EC76C8"/>
    <w:rsid w:val="00EC7DD4"/>
    <w:rsid w:val="00EC7F0F"/>
    <w:rsid w:val="00ED07BF"/>
    <w:rsid w:val="00ED1028"/>
    <w:rsid w:val="00ED13E9"/>
    <w:rsid w:val="00ED3B67"/>
    <w:rsid w:val="00ED4594"/>
    <w:rsid w:val="00ED45AE"/>
    <w:rsid w:val="00ED5C60"/>
    <w:rsid w:val="00ED6AB7"/>
    <w:rsid w:val="00ED6BB3"/>
    <w:rsid w:val="00ED7351"/>
    <w:rsid w:val="00ED7ACF"/>
    <w:rsid w:val="00ED7D27"/>
    <w:rsid w:val="00EE00A4"/>
    <w:rsid w:val="00EE020B"/>
    <w:rsid w:val="00EE0342"/>
    <w:rsid w:val="00EE1DA2"/>
    <w:rsid w:val="00EE1F46"/>
    <w:rsid w:val="00EE2185"/>
    <w:rsid w:val="00EE2951"/>
    <w:rsid w:val="00EE3543"/>
    <w:rsid w:val="00EE48E8"/>
    <w:rsid w:val="00EE55A2"/>
    <w:rsid w:val="00EE56BA"/>
    <w:rsid w:val="00EE6957"/>
    <w:rsid w:val="00EE697B"/>
    <w:rsid w:val="00EE6BC0"/>
    <w:rsid w:val="00EE77D5"/>
    <w:rsid w:val="00EF033D"/>
    <w:rsid w:val="00EF0F3D"/>
    <w:rsid w:val="00EF1B9D"/>
    <w:rsid w:val="00EF20A6"/>
    <w:rsid w:val="00EF297E"/>
    <w:rsid w:val="00EF39CF"/>
    <w:rsid w:val="00EF3BE6"/>
    <w:rsid w:val="00EF3CFB"/>
    <w:rsid w:val="00EF5887"/>
    <w:rsid w:val="00EF5BD0"/>
    <w:rsid w:val="00EF5C70"/>
    <w:rsid w:val="00EF779C"/>
    <w:rsid w:val="00EF79C1"/>
    <w:rsid w:val="00EF7CD1"/>
    <w:rsid w:val="00EF7CEF"/>
    <w:rsid w:val="00F00224"/>
    <w:rsid w:val="00F00AF0"/>
    <w:rsid w:val="00F03104"/>
    <w:rsid w:val="00F037A2"/>
    <w:rsid w:val="00F038B8"/>
    <w:rsid w:val="00F03B47"/>
    <w:rsid w:val="00F04CA8"/>
    <w:rsid w:val="00F04F7B"/>
    <w:rsid w:val="00F05822"/>
    <w:rsid w:val="00F05AFF"/>
    <w:rsid w:val="00F05C09"/>
    <w:rsid w:val="00F0661F"/>
    <w:rsid w:val="00F06AF4"/>
    <w:rsid w:val="00F077AD"/>
    <w:rsid w:val="00F1081A"/>
    <w:rsid w:val="00F1174F"/>
    <w:rsid w:val="00F12D8F"/>
    <w:rsid w:val="00F13F1A"/>
    <w:rsid w:val="00F14E21"/>
    <w:rsid w:val="00F156C9"/>
    <w:rsid w:val="00F15D4D"/>
    <w:rsid w:val="00F169FE"/>
    <w:rsid w:val="00F1758A"/>
    <w:rsid w:val="00F17931"/>
    <w:rsid w:val="00F2070F"/>
    <w:rsid w:val="00F21D75"/>
    <w:rsid w:val="00F22143"/>
    <w:rsid w:val="00F22C59"/>
    <w:rsid w:val="00F24042"/>
    <w:rsid w:val="00F254DA"/>
    <w:rsid w:val="00F26061"/>
    <w:rsid w:val="00F2666C"/>
    <w:rsid w:val="00F2713C"/>
    <w:rsid w:val="00F27A24"/>
    <w:rsid w:val="00F30087"/>
    <w:rsid w:val="00F31878"/>
    <w:rsid w:val="00F31A4D"/>
    <w:rsid w:val="00F322FF"/>
    <w:rsid w:val="00F33191"/>
    <w:rsid w:val="00F33725"/>
    <w:rsid w:val="00F3376D"/>
    <w:rsid w:val="00F36F04"/>
    <w:rsid w:val="00F3781A"/>
    <w:rsid w:val="00F4165F"/>
    <w:rsid w:val="00F42992"/>
    <w:rsid w:val="00F46140"/>
    <w:rsid w:val="00F47C8C"/>
    <w:rsid w:val="00F47FCC"/>
    <w:rsid w:val="00F50DAC"/>
    <w:rsid w:val="00F510BE"/>
    <w:rsid w:val="00F51A19"/>
    <w:rsid w:val="00F51A2F"/>
    <w:rsid w:val="00F52359"/>
    <w:rsid w:val="00F52494"/>
    <w:rsid w:val="00F52A83"/>
    <w:rsid w:val="00F52AB5"/>
    <w:rsid w:val="00F52BE5"/>
    <w:rsid w:val="00F530F5"/>
    <w:rsid w:val="00F53600"/>
    <w:rsid w:val="00F5424A"/>
    <w:rsid w:val="00F545B4"/>
    <w:rsid w:val="00F54C7D"/>
    <w:rsid w:val="00F57F73"/>
    <w:rsid w:val="00F629CD"/>
    <w:rsid w:val="00F62B8C"/>
    <w:rsid w:val="00F636D1"/>
    <w:rsid w:val="00F638A0"/>
    <w:rsid w:val="00F63992"/>
    <w:rsid w:val="00F64B20"/>
    <w:rsid w:val="00F65AA9"/>
    <w:rsid w:val="00F662FA"/>
    <w:rsid w:val="00F66F28"/>
    <w:rsid w:val="00F6710F"/>
    <w:rsid w:val="00F67977"/>
    <w:rsid w:val="00F70306"/>
    <w:rsid w:val="00F7053A"/>
    <w:rsid w:val="00F724DC"/>
    <w:rsid w:val="00F72649"/>
    <w:rsid w:val="00F72BE4"/>
    <w:rsid w:val="00F73537"/>
    <w:rsid w:val="00F73F25"/>
    <w:rsid w:val="00F75600"/>
    <w:rsid w:val="00F757A5"/>
    <w:rsid w:val="00F7749F"/>
    <w:rsid w:val="00F82197"/>
    <w:rsid w:val="00F8372F"/>
    <w:rsid w:val="00F83F99"/>
    <w:rsid w:val="00F842C7"/>
    <w:rsid w:val="00F84482"/>
    <w:rsid w:val="00F85477"/>
    <w:rsid w:val="00F85F0D"/>
    <w:rsid w:val="00F8615D"/>
    <w:rsid w:val="00F87316"/>
    <w:rsid w:val="00F90275"/>
    <w:rsid w:val="00F9121C"/>
    <w:rsid w:val="00F9141A"/>
    <w:rsid w:val="00F91D32"/>
    <w:rsid w:val="00F921FA"/>
    <w:rsid w:val="00F92664"/>
    <w:rsid w:val="00F93FF6"/>
    <w:rsid w:val="00F94316"/>
    <w:rsid w:val="00F95620"/>
    <w:rsid w:val="00F9571A"/>
    <w:rsid w:val="00F95D76"/>
    <w:rsid w:val="00F95DBC"/>
    <w:rsid w:val="00F96037"/>
    <w:rsid w:val="00F96113"/>
    <w:rsid w:val="00F966B8"/>
    <w:rsid w:val="00F9686C"/>
    <w:rsid w:val="00F96A99"/>
    <w:rsid w:val="00F96FEE"/>
    <w:rsid w:val="00F9744E"/>
    <w:rsid w:val="00FA004E"/>
    <w:rsid w:val="00FA0B99"/>
    <w:rsid w:val="00FA0E3A"/>
    <w:rsid w:val="00FA0F42"/>
    <w:rsid w:val="00FA1EED"/>
    <w:rsid w:val="00FA248C"/>
    <w:rsid w:val="00FA2C1D"/>
    <w:rsid w:val="00FA3658"/>
    <w:rsid w:val="00FA3716"/>
    <w:rsid w:val="00FA4491"/>
    <w:rsid w:val="00FA4AAF"/>
    <w:rsid w:val="00FA4F4C"/>
    <w:rsid w:val="00FA50FD"/>
    <w:rsid w:val="00FA5377"/>
    <w:rsid w:val="00FA67A1"/>
    <w:rsid w:val="00FA7504"/>
    <w:rsid w:val="00FA7951"/>
    <w:rsid w:val="00FB004C"/>
    <w:rsid w:val="00FB0985"/>
    <w:rsid w:val="00FB0A0E"/>
    <w:rsid w:val="00FB0E28"/>
    <w:rsid w:val="00FB159A"/>
    <w:rsid w:val="00FB1B82"/>
    <w:rsid w:val="00FB1F57"/>
    <w:rsid w:val="00FB2285"/>
    <w:rsid w:val="00FB2B8C"/>
    <w:rsid w:val="00FB3657"/>
    <w:rsid w:val="00FB3B4A"/>
    <w:rsid w:val="00FB4716"/>
    <w:rsid w:val="00FB4C0E"/>
    <w:rsid w:val="00FB5352"/>
    <w:rsid w:val="00FB729E"/>
    <w:rsid w:val="00FC03C4"/>
    <w:rsid w:val="00FC0D59"/>
    <w:rsid w:val="00FC0E50"/>
    <w:rsid w:val="00FC141C"/>
    <w:rsid w:val="00FC228A"/>
    <w:rsid w:val="00FC2A50"/>
    <w:rsid w:val="00FC319D"/>
    <w:rsid w:val="00FC3316"/>
    <w:rsid w:val="00FC3DB1"/>
    <w:rsid w:val="00FC3FF9"/>
    <w:rsid w:val="00FC504D"/>
    <w:rsid w:val="00FC6559"/>
    <w:rsid w:val="00FC6AE2"/>
    <w:rsid w:val="00FC6C69"/>
    <w:rsid w:val="00FC6D43"/>
    <w:rsid w:val="00FC6F39"/>
    <w:rsid w:val="00FC6F82"/>
    <w:rsid w:val="00FC770A"/>
    <w:rsid w:val="00FC77D6"/>
    <w:rsid w:val="00FC796E"/>
    <w:rsid w:val="00FC7A83"/>
    <w:rsid w:val="00FD2500"/>
    <w:rsid w:val="00FD301C"/>
    <w:rsid w:val="00FD3321"/>
    <w:rsid w:val="00FD3AF4"/>
    <w:rsid w:val="00FD3D6E"/>
    <w:rsid w:val="00FD5CFD"/>
    <w:rsid w:val="00FD60C6"/>
    <w:rsid w:val="00FD67D6"/>
    <w:rsid w:val="00FD67E5"/>
    <w:rsid w:val="00FD76DB"/>
    <w:rsid w:val="00FD7774"/>
    <w:rsid w:val="00FE0B00"/>
    <w:rsid w:val="00FE15ED"/>
    <w:rsid w:val="00FE200F"/>
    <w:rsid w:val="00FE3593"/>
    <w:rsid w:val="00FE35DA"/>
    <w:rsid w:val="00FE41E9"/>
    <w:rsid w:val="00FE4526"/>
    <w:rsid w:val="00FE4943"/>
    <w:rsid w:val="00FE62C9"/>
    <w:rsid w:val="00FE63BE"/>
    <w:rsid w:val="00FF0661"/>
    <w:rsid w:val="00FF15A6"/>
    <w:rsid w:val="00FF1631"/>
    <w:rsid w:val="00FF2791"/>
    <w:rsid w:val="00FF39F2"/>
    <w:rsid w:val="00FF4206"/>
    <w:rsid w:val="00FF582D"/>
    <w:rsid w:val="00FF6883"/>
    <w:rsid w:val="00FF6960"/>
    <w:rsid w:val="00FF69EC"/>
    <w:rsid w:val="00FF6C8E"/>
    <w:rsid w:val="00FF7514"/>
    <w:rsid w:val="00FF7995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1A36"/>
  <w15:docId w15:val="{3E59D296-781B-4DEF-9CCA-B48E245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9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694"/>
    <w:pPr>
      <w:keepNext/>
      <w:ind w:left="2160" w:hanging="2160"/>
      <w:jc w:val="both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31694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uiPriority w:val="99"/>
    <w:unhideWhenUsed/>
    <w:rsid w:val="006316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3169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631694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316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1DFF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F71A2"/>
    <w:pPr>
      <w:widowControl/>
      <w:overflowPunct/>
      <w:autoSpaceDE/>
      <w:autoSpaceDN/>
      <w:adjustRightInd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Heading1111">
    <w:name w:val="Heading 1111"/>
    <w:basedOn w:val="ColorfulList-Accent11"/>
    <w:link w:val="Heading1111Char"/>
    <w:qFormat/>
    <w:rsid w:val="006F71A2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6F71A2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6F71A2"/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E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comwebmail-msonormal">
    <w:name w:val="onecomwebmail-msonormal"/>
    <w:basedOn w:val="Normal"/>
    <w:rsid w:val="00A8450A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colour">
    <w:name w:val="colour"/>
    <w:basedOn w:val="DefaultParagraphFont"/>
    <w:rsid w:val="00A8450A"/>
  </w:style>
  <w:style w:type="paragraph" w:customStyle="1" w:styleId="Default">
    <w:name w:val="Default"/>
    <w:rsid w:val="00D90C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7EDF5-8C0C-4B62-B8F9-3BC6D5601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4A6CB-0F4B-4BDD-97E6-04686C61BBB7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3.xml><?xml version="1.0" encoding="utf-8"?>
<ds:datastoreItem xmlns:ds="http://schemas.openxmlformats.org/officeDocument/2006/customXml" ds:itemID="{45FDA605-BFCE-4FBF-BE96-130BABDF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Carol Davison</cp:lastModifiedBy>
  <cp:revision>11</cp:revision>
  <cp:lastPrinted>2024-04-17T14:30:00Z</cp:lastPrinted>
  <dcterms:created xsi:type="dcterms:W3CDTF">2024-05-02T07:52:00Z</dcterms:created>
  <dcterms:modified xsi:type="dcterms:W3CDTF">2024-05-02T12:06:00Z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