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44" w:rsidRPr="001B4344" w:rsidRDefault="001B4344" w:rsidP="001B4344">
      <w:pPr>
        <w:shd w:val="clear" w:color="auto" w:fill="FFFFFF"/>
        <w:spacing w:after="0" w:line="240" w:lineRule="auto"/>
        <w:outlineLvl w:val="2"/>
        <w:rPr>
          <w:rFonts w:ascii="Times New Roman" w:eastAsia="Times New Roman" w:hAnsi="Times New Roman" w:cs="Times New Roman"/>
          <w:color w:val="050505"/>
          <w:sz w:val="36"/>
          <w:szCs w:val="36"/>
          <w:lang w:eastAsia="da-DK"/>
        </w:rPr>
      </w:pPr>
      <w:r w:rsidRPr="001B4344">
        <w:rPr>
          <w:rFonts w:ascii="Times New Roman" w:eastAsia="Times New Roman" w:hAnsi="Times New Roman" w:cs="Times New Roman"/>
          <w:b/>
          <w:bCs/>
          <w:color w:val="050505"/>
          <w:sz w:val="36"/>
          <w:szCs w:val="36"/>
          <w:lang w:eastAsia="da-DK"/>
        </w:rPr>
        <w:fldChar w:fldCharType="begin"/>
      </w:r>
      <w:r w:rsidRPr="001B4344">
        <w:rPr>
          <w:rFonts w:ascii="Times New Roman" w:eastAsia="Times New Roman" w:hAnsi="Times New Roman" w:cs="Times New Roman"/>
          <w:b/>
          <w:bCs/>
          <w:color w:val="050505"/>
          <w:sz w:val="36"/>
          <w:szCs w:val="36"/>
          <w:lang w:eastAsia="da-DK"/>
        </w:rPr>
        <w:instrText xml:space="preserve"> HYPERLINK "https://www.facebook.com/haifaaa2?__cft__%5b0%5d=AZXm4eiXKyueZV0M4nOaCVE_e6mRO--6SMoqbGDqkp-lf3kvO3O6KtZRBTQ78__Una1aPC61NRFJkZu-TEgTAIJedLXaEi6GUUPfPYi6Egjks8YrWfoOJjmrgdQDmVqLie7K3MvlUT-pkhVfbakp2BqM&amp;__tn__=-UC%2CP-y-R" </w:instrText>
      </w:r>
      <w:r w:rsidRPr="001B4344">
        <w:rPr>
          <w:rFonts w:ascii="Times New Roman" w:eastAsia="Times New Roman" w:hAnsi="Times New Roman" w:cs="Times New Roman"/>
          <w:b/>
          <w:bCs/>
          <w:color w:val="050505"/>
          <w:sz w:val="36"/>
          <w:szCs w:val="36"/>
          <w:lang w:eastAsia="da-DK"/>
        </w:rPr>
        <w:fldChar w:fldCharType="separate"/>
      </w:r>
      <w:proofErr w:type="spellStart"/>
      <w:r w:rsidRPr="001B4344">
        <w:rPr>
          <w:rFonts w:ascii="Times New Roman" w:eastAsia="Times New Roman" w:hAnsi="Times New Roman" w:cs="Times New Roman"/>
          <w:b/>
          <w:bCs/>
          <w:color w:val="0000FF"/>
          <w:sz w:val="36"/>
          <w:szCs w:val="36"/>
          <w:lang w:eastAsia="da-DK"/>
        </w:rPr>
        <w:t>Haifaa</w:t>
      </w:r>
      <w:proofErr w:type="spellEnd"/>
      <w:r w:rsidRPr="001B4344">
        <w:rPr>
          <w:rFonts w:ascii="Times New Roman" w:eastAsia="Times New Roman" w:hAnsi="Times New Roman" w:cs="Times New Roman"/>
          <w:b/>
          <w:bCs/>
          <w:color w:val="0000FF"/>
          <w:sz w:val="36"/>
          <w:szCs w:val="36"/>
          <w:lang w:eastAsia="da-DK"/>
        </w:rPr>
        <w:t xml:space="preserve"> </w:t>
      </w:r>
      <w:proofErr w:type="spellStart"/>
      <w:r w:rsidRPr="001B4344">
        <w:rPr>
          <w:rFonts w:ascii="Times New Roman" w:eastAsia="Times New Roman" w:hAnsi="Times New Roman" w:cs="Times New Roman"/>
          <w:b/>
          <w:bCs/>
          <w:color w:val="0000FF"/>
          <w:sz w:val="36"/>
          <w:szCs w:val="36"/>
          <w:lang w:eastAsia="da-DK"/>
        </w:rPr>
        <w:t>Awad</w:t>
      </w:r>
      <w:proofErr w:type="spellEnd"/>
      <w:r w:rsidRPr="001B4344">
        <w:rPr>
          <w:rFonts w:ascii="Times New Roman" w:eastAsia="Times New Roman" w:hAnsi="Times New Roman" w:cs="Times New Roman"/>
          <w:b/>
          <w:bCs/>
          <w:color w:val="050505"/>
          <w:sz w:val="36"/>
          <w:szCs w:val="36"/>
          <w:lang w:eastAsia="da-DK"/>
        </w:rPr>
        <w:fldChar w:fldCharType="end"/>
      </w:r>
      <w:r w:rsidRPr="001B4344">
        <w:rPr>
          <w:rFonts w:ascii="Times New Roman" w:eastAsia="Times New Roman" w:hAnsi="Times New Roman" w:cs="Times New Roman"/>
          <w:b/>
          <w:bCs/>
          <w:color w:val="050505"/>
          <w:sz w:val="36"/>
          <w:szCs w:val="36"/>
          <w:lang w:eastAsia="da-DK"/>
        </w:rPr>
        <w:t xml:space="preserve"> </w:t>
      </w:r>
      <w:r w:rsidRPr="001B4344">
        <w:rPr>
          <w:rFonts w:ascii="Times New Roman" w:eastAsia="Times New Roman" w:hAnsi="Times New Roman" w:cs="Times New Roman"/>
          <w:b/>
          <w:color w:val="050505"/>
          <w:sz w:val="36"/>
          <w:szCs w:val="36"/>
          <w:lang w:eastAsia="da-DK"/>
        </w:rPr>
        <w:t>Angstens Statsminister.</w:t>
      </w:r>
      <w:r w:rsidRPr="001B4344">
        <w:rPr>
          <w:rFonts w:ascii="Times New Roman" w:eastAsia="Times New Roman" w:hAnsi="Times New Roman" w:cs="Times New Roman"/>
          <w:color w:val="050505"/>
          <w:sz w:val="36"/>
          <w:szCs w:val="36"/>
          <w:lang w:eastAsia="da-DK"/>
        </w:rPr>
        <w:t xml:space="preserve">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Nu har krigen i Syrien raset i 10 år. Og i ti år har syriske civile flygtet UD af landet. De blev først mødt med en smule sympati, så fordømmelse og spyt på motorveje, og så med lukkede grænser efterladt i kæntrende både på Middelhavet imens danske regeringer på skift udstillede flygtninge som uønsket skidt. Ikke som mennesker på flugt fra et helvede.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Danske politikere overgik hinanden i modbydeligheder, fra forslag om at tage flygtninges smykker fra dem, til at adskille dem i flere år i forbindelse med dengang nye </w:t>
      </w:r>
      <w:proofErr w:type="spellStart"/>
      <w:r w:rsidRPr="001B4344">
        <w:rPr>
          <w:rFonts w:ascii="Times New Roman" w:eastAsia="Times New Roman" w:hAnsi="Times New Roman" w:cs="Times New Roman"/>
          <w:color w:val="050505"/>
          <w:sz w:val="24"/>
          <w:szCs w:val="24"/>
          <w:lang w:eastAsia="da-DK"/>
        </w:rPr>
        <w:t>familiesamføringsregler</w:t>
      </w:r>
      <w:proofErr w:type="spellEnd"/>
      <w:r w:rsidRPr="001B4344">
        <w:rPr>
          <w:rFonts w:ascii="Times New Roman" w:eastAsia="Times New Roman" w:hAnsi="Times New Roman" w:cs="Times New Roman"/>
          <w:color w:val="050505"/>
          <w:sz w:val="24"/>
          <w:szCs w:val="24"/>
          <w:lang w:eastAsia="da-DK"/>
        </w:rPr>
        <w:t xml:space="preserve"> og til at gamble med deres liv i “proces risiko” på kanten af konventionerne.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Og </w:t>
      </w:r>
      <w:proofErr w:type="spellStart"/>
      <w:r w:rsidRPr="001B4344">
        <w:rPr>
          <w:rFonts w:ascii="Times New Roman" w:eastAsia="Times New Roman" w:hAnsi="Times New Roman" w:cs="Times New Roman"/>
          <w:color w:val="050505"/>
          <w:sz w:val="24"/>
          <w:szCs w:val="24"/>
          <w:lang w:eastAsia="da-DK"/>
        </w:rPr>
        <w:t>imellemtiden</w:t>
      </w:r>
      <w:proofErr w:type="spellEnd"/>
      <w:r w:rsidRPr="001B4344">
        <w:rPr>
          <w:rFonts w:ascii="Times New Roman" w:eastAsia="Times New Roman" w:hAnsi="Times New Roman" w:cs="Times New Roman"/>
          <w:color w:val="050505"/>
          <w:sz w:val="24"/>
          <w:szCs w:val="24"/>
          <w:lang w:eastAsia="da-DK"/>
        </w:rPr>
        <w:t xml:space="preserve"> glemte alle at Assad massakrerede løs. Alle glemte giftgasserne. Glemte de bombede hospitaler jeg skrev fra. Glemte de horrible billeder af tortur.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I ti år har jeg og andre syrere råbt op om den mest dokumenterede krig. Om verdens største humanitære katastrofe.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Verdenssamfundet har så stærke beviser imod Assad som ikke er set siden Nürnberg processen!</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Fotografer har smuglet billeder af tusinder af torterede civile og politiske fanger ud af landet og udstillet dem i FN kontorer.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Læger har sendt billeder og film ud til alverdens medier om drab på civile og bombardementer af hospitaler.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Syriske nødhjælpsarbejder har vidnet i sikkerhedsrådet om de uhyrlige bombetaktikker skoler, bagerier og hjem udsættes for af Assad og Putin.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Og alligevel så sidder politikere i vores land og gambler fortsat med folks liv. Ja, en styrelse i vort land dømmer endda Damaskus som en fredelig egn af Syrien under selvsamme diktators kontrol.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En styrelse og et nævn som måler fred i antal bomber og ikke i antal bortførsler, antal torturbødler, antal likvideringer og antal civile tvunget ind i Assads hær ved tilbagevenden.</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Vi har en stat som end ikke vover at åbne sin ambassade i Damaskus af sikkerhedshensyn men som alligevel vil sende flygtninge tilbage!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Vi har en stat som ikke tør tage sine egne borgere retur fra Syrien, fordi de er radikaliserede, men vil gerne sende flygtninge som flygtede fra Assad og ekstremisterne tilbage til Syrien.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Selvfølgelig ved statsministeren da godt at syriske civile ikke kan tvinges til Syrien. Men sammen med sin svinghale Tesfaye spiller hun spillet om svingvælgernes gunst.</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For alle ved at vi ikke kan oprette hjemsendelsesaftaler med morderen i Damaskus. Det ville være en vanære selv Tesfaye </w:t>
      </w:r>
      <w:proofErr w:type="spellStart"/>
      <w:r w:rsidRPr="001B4344">
        <w:rPr>
          <w:rFonts w:ascii="Times New Roman" w:eastAsia="Times New Roman" w:hAnsi="Times New Roman" w:cs="Times New Roman"/>
          <w:color w:val="050505"/>
          <w:sz w:val="24"/>
          <w:szCs w:val="24"/>
          <w:lang w:eastAsia="da-DK"/>
        </w:rPr>
        <w:t>ik</w:t>
      </w:r>
      <w:proofErr w:type="spellEnd"/>
      <w:r w:rsidRPr="001B4344">
        <w:rPr>
          <w:rFonts w:ascii="Times New Roman" w:eastAsia="Times New Roman" w:hAnsi="Times New Roman" w:cs="Times New Roman"/>
          <w:color w:val="050505"/>
          <w:sz w:val="24"/>
          <w:szCs w:val="24"/>
          <w:lang w:eastAsia="da-DK"/>
        </w:rPr>
        <w:t xml:space="preserve"> ville kunne leve med.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Men man kan vanære sig på andre måder kære statsminister, nemlig ved at blive ved med at insistere på at syriske flygtninge så </w:t>
      </w:r>
      <w:proofErr w:type="spellStart"/>
      <w:r w:rsidRPr="001B4344">
        <w:rPr>
          <w:rFonts w:ascii="Times New Roman" w:eastAsia="Times New Roman" w:hAnsi="Times New Roman" w:cs="Times New Roman"/>
          <w:color w:val="050505"/>
          <w:sz w:val="24"/>
          <w:szCs w:val="24"/>
          <w:lang w:eastAsia="da-DK"/>
        </w:rPr>
        <w:t>istedet</w:t>
      </w:r>
      <w:proofErr w:type="spellEnd"/>
      <w:r w:rsidRPr="001B4344">
        <w:rPr>
          <w:rFonts w:ascii="Times New Roman" w:eastAsia="Times New Roman" w:hAnsi="Times New Roman" w:cs="Times New Roman"/>
          <w:color w:val="050505"/>
          <w:sz w:val="24"/>
          <w:szCs w:val="24"/>
          <w:lang w:eastAsia="da-DK"/>
        </w:rPr>
        <w:t xml:space="preserve"> kan parkeres som flyttegods i et udrejsecenter, indtil de knækker psykisk og fysisk, og socialdemokraterne </w:t>
      </w:r>
      <w:proofErr w:type="spellStart"/>
      <w:r w:rsidRPr="001B4344">
        <w:rPr>
          <w:rFonts w:ascii="Times New Roman" w:eastAsia="Times New Roman" w:hAnsi="Times New Roman" w:cs="Times New Roman"/>
          <w:color w:val="050505"/>
          <w:sz w:val="24"/>
          <w:szCs w:val="24"/>
          <w:lang w:eastAsia="da-DK"/>
        </w:rPr>
        <w:t>imellemtiden</w:t>
      </w:r>
      <w:proofErr w:type="spellEnd"/>
      <w:r w:rsidRPr="001B4344">
        <w:rPr>
          <w:rFonts w:ascii="Times New Roman" w:eastAsia="Times New Roman" w:hAnsi="Times New Roman" w:cs="Times New Roman"/>
          <w:color w:val="050505"/>
          <w:sz w:val="24"/>
          <w:szCs w:val="24"/>
          <w:lang w:eastAsia="da-DK"/>
        </w:rPr>
        <w:t xml:space="preserve"> når at høste de angste stemmer igen.</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I spørgsmålet om de syriske flygtninges fremtid er det ikke længere vores idealer, rationale eller moral som bestemmer vores politik.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I Danmark er det de angste svingvælgere som nu reelt bestemmer hvad vores moral består af, og om vi overhovedet har en moral som består af andet end angst. Angst for alt som er anderledes, selv fordrevne mennesker fra krig. Angst for muslimer. Angst for fremmede navne. Angst for alt hvad der ikke er en frikadelle badet i Dannebrogsflag.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Angst </w:t>
      </w:r>
      <w:proofErr w:type="spellStart"/>
      <w:r w:rsidRPr="001B4344">
        <w:rPr>
          <w:rFonts w:ascii="Times New Roman" w:eastAsia="Times New Roman" w:hAnsi="Times New Roman" w:cs="Times New Roman"/>
          <w:color w:val="050505"/>
          <w:sz w:val="24"/>
          <w:szCs w:val="24"/>
          <w:lang w:eastAsia="da-DK"/>
        </w:rPr>
        <w:t>Angst</w:t>
      </w:r>
      <w:proofErr w:type="spellEnd"/>
      <w:r w:rsidRPr="001B4344">
        <w:rPr>
          <w:rFonts w:ascii="Times New Roman" w:eastAsia="Times New Roman" w:hAnsi="Times New Roman" w:cs="Times New Roman"/>
          <w:color w:val="050505"/>
          <w:sz w:val="24"/>
          <w:szCs w:val="24"/>
          <w:lang w:eastAsia="da-DK"/>
        </w:rPr>
        <w:t xml:space="preserve"> </w:t>
      </w:r>
      <w:proofErr w:type="spellStart"/>
      <w:r w:rsidRPr="001B4344">
        <w:rPr>
          <w:rFonts w:ascii="Times New Roman" w:eastAsia="Times New Roman" w:hAnsi="Times New Roman" w:cs="Times New Roman"/>
          <w:color w:val="050505"/>
          <w:sz w:val="24"/>
          <w:szCs w:val="24"/>
          <w:lang w:eastAsia="da-DK"/>
        </w:rPr>
        <w:t>Angst</w:t>
      </w:r>
      <w:proofErr w:type="spellEnd"/>
      <w:r w:rsidRPr="001B4344">
        <w:rPr>
          <w:rFonts w:ascii="Times New Roman" w:eastAsia="Times New Roman" w:hAnsi="Times New Roman" w:cs="Times New Roman"/>
          <w:color w:val="050505"/>
          <w:sz w:val="24"/>
          <w:szCs w:val="24"/>
          <w:lang w:eastAsia="da-DK"/>
        </w:rPr>
        <w:t xml:space="preserve">.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Angst sikrer Mette Frederiksen en taburet at varme sin bagdel på. Men angst sikrer ikke folk fra en diktator. Angst sikrer ikke gymnasieeleven Aya sin afgangseksamen eller den syriske </w:t>
      </w:r>
      <w:proofErr w:type="spellStart"/>
      <w:r w:rsidRPr="001B4344">
        <w:rPr>
          <w:rFonts w:ascii="Times New Roman" w:eastAsia="Times New Roman" w:hAnsi="Times New Roman" w:cs="Times New Roman"/>
          <w:color w:val="050505"/>
          <w:sz w:val="24"/>
          <w:szCs w:val="24"/>
          <w:lang w:eastAsia="da-DK"/>
        </w:rPr>
        <w:t>sygeplejeskestuderende</w:t>
      </w:r>
      <w:proofErr w:type="spellEnd"/>
      <w:r w:rsidRPr="001B4344">
        <w:rPr>
          <w:rFonts w:ascii="Times New Roman" w:eastAsia="Times New Roman" w:hAnsi="Times New Roman" w:cs="Times New Roman"/>
          <w:color w:val="050505"/>
          <w:sz w:val="24"/>
          <w:szCs w:val="24"/>
          <w:lang w:eastAsia="da-DK"/>
        </w:rPr>
        <w:t xml:space="preserve"> en fremtid i vores trængte sundhedsvæsen.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Lige nu er det ikke kun de syriske udvisningstruede som lever i angst.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 xml:space="preserve">Hele vores samfund dikteres af angstens moral. </w:t>
      </w:r>
    </w:p>
    <w:p w:rsidR="001B4344" w:rsidRPr="001B4344" w:rsidRDefault="001B4344" w:rsidP="001B4344">
      <w:pPr>
        <w:shd w:val="clear" w:color="auto" w:fill="FFFFFF"/>
        <w:spacing w:after="0" w:line="240" w:lineRule="auto"/>
        <w:rPr>
          <w:rFonts w:ascii="Times New Roman" w:eastAsia="Times New Roman" w:hAnsi="Times New Roman" w:cs="Times New Roman"/>
          <w:color w:val="050505"/>
          <w:sz w:val="24"/>
          <w:szCs w:val="24"/>
          <w:lang w:eastAsia="da-DK"/>
        </w:rPr>
      </w:pPr>
      <w:r w:rsidRPr="001B4344">
        <w:rPr>
          <w:rFonts w:ascii="Times New Roman" w:eastAsia="Times New Roman" w:hAnsi="Times New Roman" w:cs="Times New Roman"/>
          <w:color w:val="050505"/>
          <w:sz w:val="24"/>
          <w:szCs w:val="24"/>
          <w:lang w:eastAsia="da-DK"/>
        </w:rPr>
        <w:t>Og hvor længe skal det blive ved?</w:t>
      </w:r>
    </w:p>
    <w:p w:rsidR="00C75E74" w:rsidRDefault="00C75E74"/>
    <w:sectPr w:rsidR="00C75E74" w:rsidSect="00C75E7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proofState w:spelling="clean" w:grammar="clean"/>
  <w:defaultTabStop w:val="1304"/>
  <w:hyphenationZone w:val="425"/>
  <w:characterSpacingControl w:val="doNotCompress"/>
  <w:compat/>
  <w:rsids>
    <w:rsidRoot w:val="001B4344"/>
    <w:rsid w:val="001B4344"/>
    <w:rsid w:val="0052590B"/>
    <w:rsid w:val="00C75E7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74"/>
  </w:style>
  <w:style w:type="paragraph" w:styleId="Overskrift3">
    <w:name w:val="heading 3"/>
    <w:basedOn w:val="Normal"/>
    <w:link w:val="Overskrift3Tegn"/>
    <w:uiPriority w:val="9"/>
    <w:qFormat/>
    <w:rsid w:val="001B4344"/>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1B4344"/>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1B4344"/>
    <w:rPr>
      <w:b/>
      <w:bCs/>
    </w:rPr>
  </w:style>
</w:styles>
</file>

<file path=word/webSettings.xml><?xml version="1.0" encoding="utf-8"?>
<w:webSettings xmlns:r="http://schemas.openxmlformats.org/officeDocument/2006/relationships" xmlns:w="http://schemas.openxmlformats.org/wordprocessingml/2006/main">
  <w:divs>
    <w:div w:id="132988264">
      <w:bodyDiv w:val="1"/>
      <w:marLeft w:val="0"/>
      <w:marRight w:val="0"/>
      <w:marTop w:val="0"/>
      <w:marBottom w:val="0"/>
      <w:divBdr>
        <w:top w:val="none" w:sz="0" w:space="0" w:color="auto"/>
        <w:left w:val="none" w:sz="0" w:space="0" w:color="auto"/>
        <w:bottom w:val="none" w:sz="0" w:space="0" w:color="auto"/>
        <w:right w:val="none" w:sz="0" w:space="0" w:color="auto"/>
      </w:divBdr>
      <w:divsChild>
        <w:div w:id="1947731555">
          <w:marLeft w:val="0"/>
          <w:marRight w:val="0"/>
          <w:marTop w:val="0"/>
          <w:marBottom w:val="0"/>
          <w:divBdr>
            <w:top w:val="none" w:sz="0" w:space="0" w:color="auto"/>
            <w:left w:val="none" w:sz="0" w:space="0" w:color="auto"/>
            <w:bottom w:val="none" w:sz="0" w:space="0" w:color="auto"/>
            <w:right w:val="none" w:sz="0" w:space="0" w:color="auto"/>
          </w:divBdr>
        </w:div>
        <w:div w:id="2007319384">
          <w:marLeft w:val="0"/>
          <w:marRight w:val="0"/>
          <w:marTop w:val="120"/>
          <w:marBottom w:val="0"/>
          <w:divBdr>
            <w:top w:val="none" w:sz="0" w:space="0" w:color="auto"/>
            <w:left w:val="none" w:sz="0" w:space="0" w:color="auto"/>
            <w:bottom w:val="none" w:sz="0" w:space="0" w:color="auto"/>
            <w:right w:val="none" w:sz="0" w:space="0" w:color="auto"/>
          </w:divBdr>
          <w:divsChild>
            <w:div w:id="399407045">
              <w:marLeft w:val="0"/>
              <w:marRight w:val="0"/>
              <w:marTop w:val="0"/>
              <w:marBottom w:val="0"/>
              <w:divBdr>
                <w:top w:val="none" w:sz="0" w:space="0" w:color="auto"/>
                <w:left w:val="none" w:sz="0" w:space="0" w:color="auto"/>
                <w:bottom w:val="none" w:sz="0" w:space="0" w:color="auto"/>
                <w:right w:val="none" w:sz="0" w:space="0" w:color="auto"/>
              </w:divBdr>
            </w:div>
          </w:divsChild>
        </w:div>
        <w:div w:id="1094277174">
          <w:marLeft w:val="0"/>
          <w:marRight w:val="0"/>
          <w:marTop w:val="120"/>
          <w:marBottom w:val="0"/>
          <w:divBdr>
            <w:top w:val="none" w:sz="0" w:space="0" w:color="auto"/>
            <w:left w:val="none" w:sz="0" w:space="0" w:color="auto"/>
            <w:bottom w:val="none" w:sz="0" w:space="0" w:color="auto"/>
            <w:right w:val="none" w:sz="0" w:space="0" w:color="auto"/>
          </w:divBdr>
          <w:divsChild>
            <w:div w:id="272439293">
              <w:marLeft w:val="0"/>
              <w:marRight w:val="0"/>
              <w:marTop w:val="0"/>
              <w:marBottom w:val="0"/>
              <w:divBdr>
                <w:top w:val="none" w:sz="0" w:space="0" w:color="auto"/>
                <w:left w:val="none" w:sz="0" w:space="0" w:color="auto"/>
                <w:bottom w:val="none" w:sz="0" w:space="0" w:color="auto"/>
                <w:right w:val="none" w:sz="0" w:space="0" w:color="auto"/>
              </w:divBdr>
            </w:div>
          </w:divsChild>
        </w:div>
        <w:div w:id="1843667789">
          <w:marLeft w:val="0"/>
          <w:marRight w:val="0"/>
          <w:marTop w:val="120"/>
          <w:marBottom w:val="0"/>
          <w:divBdr>
            <w:top w:val="none" w:sz="0" w:space="0" w:color="auto"/>
            <w:left w:val="none" w:sz="0" w:space="0" w:color="auto"/>
            <w:bottom w:val="none" w:sz="0" w:space="0" w:color="auto"/>
            <w:right w:val="none" w:sz="0" w:space="0" w:color="auto"/>
          </w:divBdr>
          <w:divsChild>
            <w:div w:id="1040669605">
              <w:marLeft w:val="0"/>
              <w:marRight w:val="0"/>
              <w:marTop w:val="0"/>
              <w:marBottom w:val="0"/>
              <w:divBdr>
                <w:top w:val="none" w:sz="0" w:space="0" w:color="auto"/>
                <w:left w:val="none" w:sz="0" w:space="0" w:color="auto"/>
                <w:bottom w:val="none" w:sz="0" w:space="0" w:color="auto"/>
                <w:right w:val="none" w:sz="0" w:space="0" w:color="auto"/>
              </w:divBdr>
            </w:div>
          </w:divsChild>
        </w:div>
        <w:div w:id="281378766">
          <w:marLeft w:val="0"/>
          <w:marRight w:val="0"/>
          <w:marTop w:val="120"/>
          <w:marBottom w:val="0"/>
          <w:divBdr>
            <w:top w:val="none" w:sz="0" w:space="0" w:color="auto"/>
            <w:left w:val="none" w:sz="0" w:space="0" w:color="auto"/>
            <w:bottom w:val="none" w:sz="0" w:space="0" w:color="auto"/>
            <w:right w:val="none" w:sz="0" w:space="0" w:color="auto"/>
          </w:divBdr>
          <w:divsChild>
            <w:div w:id="1133525100">
              <w:marLeft w:val="0"/>
              <w:marRight w:val="0"/>
              <w:marTop w:val="0"/>
              <w:marBottom w:val="0"/>
              <w:divBdr>
                <w:top w:val="none" w:sz="0" w:space="0" w:color="auto"/>
                <w:left w:val="none" w:sz="0" w:space="0" w:color="auto"/>
                <w:bottom w:val="none" w:sz="0" w:space="0" w:color="auto"/>
                <w:right w:val="none" w:sz="0" w:space="0" w:color="auto"/>
              </w:divBdr>
            </w:div>
          </w:divsChild>
        </w:div>
        <w:div w:id="170146077">
          <w:marLeft w:val="0"/>
          <w:marRight w:val="0"/>
          <w:marTop w:val="120"/>
          <w:marBottom w:val="0"/>
          <w:divBdr>
            <w:top w:val="none" w:sz="0" w:space="0" w:color="auto"/>
            <w:left w:val="none" w:sz="0" w:space="0" w:color="auto"/>
            <w:bottom w:val="none" w:sz="0" w:space="0" w:color="auto"/>
            <w:right w:val="none" w:sz="0" w:space="0" w:color="auto"/>
          </w:divBdr>
          <w:divsChild>
            <w:div w:id="512063680">
              <w:marLeft w:val="0"/>
              <w:marRight w:val="0"/>
              <w:marTop w:val="0"/>
              <w:marBottom w:val="0"/>
              <w:divBdr>
                <w:top w:val="none" w:sz="0" w:space="0" w:color="auto"/>
                <w:left w:val="none" w:sz="0" w:space="0" w:color="auto"/>
                <w:bottom w:val="none" w:sz="0" w:space="0" w:color="auto"/>
                <w:right w:val="none" w:sz="0" w:space="0" w:color="auto"/>
              </w:divBdr>
            </w:div>
            <w:div w:id="23986877">
              <w:marLeft w:val="0"/>
              <w:marRight w:val="0"/>
              <w:marTop w:val="0"/>
              <w:marBottom w:val="0"/>
              <w:divBdr>
                <w:top w:val="none" w:sz="0" w:space="0" w:color="auto"/>
                <w:left w:val="none" w:sz="0" w:space="0" w:color="auto"/>
                <w:bottom w:val="none" w:sz="0" w:space="0" w:color="auto"/>
                <w:right w:val="none" w:sz="0" w:space="0" w:color="auto"/>
              </w:divBdr>
            </w:div>
            <w:div w:id="571156754">
              <w:marLeft w:val="0"/>
              <w:marRight w:val="0"/>
              <w:marTop w:val="0"/>
              <w:marBottom w:val="0"/>
              <w:divBdr>
                <w:top w:val="none" w:sz="0" w:space="0" w:color="auto"/>
                <w:left w:val="none" w:sz="0" w:space="0" w:color="auto"/>
                <w:bottom w:val="none" w:sz="0" w:space="0" w:color="auto"/>
                <w:right w:val="none" w:sz="0" w:space="0" w:color="auto"/>
              </w:divBdr>
            </w:div>
            <w:div w:id="572737291">
              <w:marLeft w:val="0"/>
              <w:marRight w:val="0"/>
              <w:marTop w:val="0"/>
              <w:marBottom w:val="0"/>
              <w:divBdr>
                <w:top w:val="none" w:sz="0" w:space="0" w:color="auto"/>
                <w:left w:val="none" w:sz="0" w:space="0" w:color="auto"/>
                <w:bottom w:val="none" w:sz="0" w:space="0" w:color="auto"/>
                <w:right w:val="none" w:sz="0" w:space="0" w:color="auto"/>
              </w:divBdr>
            </w:div>
          </w:divsChild>
        </w:div>
        <w:div w:id="1310329207">
          <w:marLeft w:val="0"/>
          <w:marRight w:val="0"/>
          <w:marTop w:val="120"/>
          <w:marBottom w:val="0"/>
          <w:divBdr>
            <w:top w:val="none" w:sz="0" w:space="0" w:color="auto"/>
            <w:left w:val="none" w:sz="0" w:space="0" w:color="auto"/>
            <w:bottom w:val="none" w:sz="0" w:space="0" w:color="auto"/>
            <w:right w:val="none" w:sz="0" w:space="0" w:color="auto"/>
          </w:divBdr>
          <w:divsChild>
            <w:div w:id="955789340">
              <w:marLeft w:val="0"/>
              <w:marRight w:val="0"/>
              <w:marTop w:val="0"/>
              <w:marBottom w:val="0"/>
              <w:divBdr>
                <w:top w:val="none" w:sz="0" w:space="0" w:color="auto"/>
                <w:left w:val="none" w:sz="0" w:space="0" w:color="auto"/>
                <w:bottom w:val="none" w:sz="0" w:space="0" w:color="auto"/>
                <w:right w:val="none" w:sz="0" w:space="0" w:color="auto"/>
              </w:divBdr>
            </w:div>
            <w:div w:id="663706255">
              <w:marLeft w:val="0"/>
              <w:marRight w:val="0"/>
              <w:marTop w:val="0"/>
              <w:marBottom w:val="0"/>
              <w:divBdr>
                <w:top w:val="none" w:sz="0" w:space="0" w:color="auto"/>
                <w:left w:val="none" w:sz="0" w:space="0" w:color="auto"/>
                <w:bottom w:val="none" w:sz="0" w:space="0" w:color="auto"/>
                <w:right w:val="none" w:sz="0" w:space="0" w:color="auto"/>
              </w:divBdr>
            </w:div>
          </w:divsChild>
        </w:div>
        <w:div w:id="656147912">
          <w:marLeft w:val="0"/>
          <w:marRight w:val="0"/>
          <w:marTop w:val="120"/>
          <w:marBottom w:val="0"/>
          <w:divBdr>
            <w:top w:val="none" w:sz="0" w:space="0" w:color="auto"/>
            <w:left w:val="none" w:sz="0" w:space="0" w:color="auto"/>
            <w:bottom w:val="none" w:sz="0" w:space="0" w:color="auto"/>
            <w:right w:val="none" w:sz="0" w:space="0" w:color="auto"/>
          </w:divBdr>
          <w:divsChild>
            <w:div w:id="380790128">
              <w:marLeft w:val="0"/>
              <w:marRight w:val="0"/>
              <w:marTop w:val="0"/>
              <w:marBottom w:val="0"/>
              <w:divBdr>
                <w:top w:val="none" w:sz="0" w:space="0" w:color="auto"/>
                <w:left w:val="none" w:sz="0" w:space="0" w:color="auto"/>
                <w:bottom w:val="none" w:sz="0" w:space="0" w:color="auto"/>
                <w:right w:val="none" w:sz="0" w:space="0" w:color="auto"/>
              </w:divBdr>
            </w:div>
          </w:divsChild>
        </w:div>
        <w:div w:id="1499030317">
          <w:marLeft w:val="0"/>
          <w:marRight w:val="0"/>
          <w:marTop w:val="120"/>
          <w:marBottom w:val="0"/>
          <w:divBdr>
            <w:top w:val="none" w:sz="0" w:space="0" w:color="auto"/>
            <w:left w:val="none" w:sz="0" w:space="0" w:color="auto"/>
            <w:bottom w:val="none" w:sz="0" w:space="0" w:color="auto"/>
            <w:right w:val="none" w:sz="0" w:space="0" w:color="auto"/>
          </w:divBdr>
          <w:divsChild>
            <w:div w:id="1140539482">
              <w:marLeft w:val="0"/>
              <w:marRight w:val="0"/>
              <w:marTop w:val="0"/>
              <w:marBottom w:val="0"/>
              <w:divBdr>
                <w:top w:val="none" w:sz="0" w:space="0" w:color="auto"/>
                <w:left w:val="none" w:sz="0" w:space="0" w:color="auto"/>
                <w:bottom w:val="none" w:sz="0" w:space="0" w:color="auto"/>
                <w:right w:val="none" w:sz="0" w:space="0" w:color="auto"/>
              </w:divBdr>
            </w:div>
          </w:divsChild>
        </w:div>
        <w:div w:id="1102069716">
          <w:marLeft w:val="0"/>
          <w:marRight w:val="0"/>
          <w:marTop w:val="120"/>
          <w:marBottom w:val="0"/>
          <w:divBdr>
            <w:top w:val="none" w:sz="0" w:space="0" w:color="auto"/>
            <w:left w:val="none" w:sz="0" w:space="0" w:color="auto"/>
            <w:bottom w:val="none" w:sz="0" w:space="0" w:color="auto"/>
            <w:right w:val="none" w:sz="0" w:space="0" w:color="auto"/>
          </w:divBdr>
          <w:divsChild>
            <w:div w:id="1773092413">
              <w:marLeft w:val="0"/>
              <w:marRight w:val="0"/>
              <w:marTop w:val="0"/>
              <w:marBottom w:val="0"/>
              <w:divBdr>
                <w:top w:val="none" w:sz="0" w:space="0" w:color="auto"/>
                <w:left w:val="none" w:sz="0" w:space="0" w:color="auto"/>
                <w:bottom w:val="none" w:sz="0" w:space="0" w:color="auto"/>
                <w:right w:val="none" w:sz="0" w:space="0" w:color="auto"/>
              </w:divBdr>
            </w:div>
          </w:divsChild>
        </w:div>
        <w:div w:id="731584456">
          <w:marLeft w:val="0"/>
          <w:marRight w:val="0"/>
          <w:marTop w:val="120"/>
          <w:marBottom w:val="0"/>
          <w:divBdr>
            <w:top w:val="none" w:sz="0" w:space="0" w:color="auto"/>
            <w:left w:val="none" w:sz="0" w:space="0" w:color="auto"/>
            <w:bottom w:val="none" w:sz="0" w:space="0" w:color="auto"/>
            <w:right w:val="none" w:sz="0" w:space="0" w:color="auto"/>
          </w:divBdr>
          <w:divsChild>
            <w:div w:id="1233391408">
              <w:marLeft w:val="0"/>
              <w:marRight w:val="0"/>
              <w:marTop w:val="0"/>
              <w:marBottom w:val="0"/>
              <w:divBdr>
                <w:top w:val="none" w:sz="0" w:space="0" w:color="auto"/>
                <w:left w:val="none" w:sz="0" w:space="0" w:color="auto"/>
                <w:bottom w:val="none" w:sz="0" w:space="0" w:color="auto"/>
                <w:right w:val="none" w:sz="0" w:space="0" w:color="auto"/>
              </w:divBdr>
            </w:div>
          </w:divsChild>
        </w:div>
        <w:div w:id="460609220">
          <w:marLeft w:val="0"/>
          <w:marRight w:val="0"/>
          <w:marTop w:val="120"/>
          <w:marBottom w:val="0"/>
          <w:divBdr>
            <w:top w:val="none" w:sz="0" w:space="0" w:color="auto"/>
            <w:left w:val="none" w:sz="0" w:space="0" w:color="auto"/>
            <w:bottom w:val="none" w:sz="0" w:space="0" w:color="auto"/>
            <w:right w:val="none" w:sz="0" w:space="0" w:color="auto"/>
          </w:divBdr>
          <w:divsChild>
            <w:div w:id="1429617742">
              <w:marLeft w:val="0"/>
              <w:marRight w:val="0"/>
              <w:marTop w:val="0"/>
              <w:marBottom w:val="0"/>
              <w:divBdr>
                <w:top w:val="none" w:sz="0" w:space="0" w:color="auto"/>
                <w:left w:val="none" w:sz="0" w:space="0" w:color="auto"/>
                <w:bottom w:val="none" w:sz="0" w:space="0" w:color="auto"/>
                <w:right w:val="none" w:sz="0" w:space="0" w:color="auto"/>
              </w:divBdr>
            </w:div>
          </w:divsChild>
        </w:div>
        <w:div w:id="500510092">
          <w:marLeft w:val="0"/>
          <w:marRight w:val="0"/>
          <w:marTop w:val="120"/>
          <w:marBottom w:val="0"/>
          <w:divBdr>
            <w:top w:val="none" w:sz="0" w:space="0" w:color="auto"/>
            <w:left w:val="none" w:sz="0" w:space="0" w:color="auto"/>
            <w:bottom w:val="none" w:sz="0" w:space="0" w:color="auto"/>
            <w:right w:val="none" w:sz="0" w:space="0" w:color="auto"/>
          </w:divBdr>
          <w:divsChild>
            <w:div w:id="863978591">
              <w:marLeft w:val="0"/>
              <w:marRight w:val="0"/>
              <w:marTop w:val="0"/>
              <w:marBottom w:val="0"/>
              <w:divBdr>
                <w:top w:val="none" w:sz="0" w:space="0" w:color="auto"/>
                <w:left w:val="none" w:sz="0" w:space="0" w:color="auto"/>
                <w:bottom w:val="none" w:sz="0" w:space="0" w:color="auto"/>
                <w:right w:val="none" w:sz="0" w:space="0" w:color="auto"/>
              </w:divBdr>
            </w:div>
            <w:div w:id="160002237">
              <w:marLeft w:val="0"/>
              <w:marRight w:val="0"/>
              <w:marTop w:val="0"/>
              <w:marBottom w:val="0"/>
              <w:divBdr>
                <w:top w:val="none" w:sz="0" w:space="0" w:color="auto"/>
                <w:left w:val="none" w:sz="0" w:space="0" w:color="auto"/>
                <w:bottom w:val="none" w:sz="0" w:space="0" w:color="auto"/>
                <w:right w:val="none" w:sz="0" w:space="0" w:color="auto"/>
              </w:divBdr>
            </w:div>
          </w:divsChild>
        </w:div>
        <w:div w:id="1340696514">
          <w:marLeft w:val="0"/>
          <w:marRight w:val="0"/>
          <w:marTop w:val="120"/>
          <w:marBottom w:val="0"/>
          <w:divBdr>
            <w:top w:val="none" w:sz="0" w:space="0" w:color="auto"/>
            <w:left w:val="none" w:sz="0" w:space="0" w:color="auto"/>
            <w:bottom w:val="none" w:sz="0" w:space="0" w:color="auto"/>
            <w:right w:val="none" w:sz="0" w:space="0" w:color="auto"/>
          </w:divBdr>
          <w:divsChild>
            <w:div w:id="1540435396">
              <w:marLeft w:val="0"/>
              <w:marRight w:val="0"/>
              <w:marTop w:val="0"/>
              <w:marBottom w:val="0"/>
              <w:divBdr>
                <w:top w:val="none" w:sz="0" w:space="0" w:color="auto"/>
                <w:left w:val="none" w:sz="0" w:space="0" w:color="auto"/>
                <w:bottom w:val="none" w:sz="0" w:space="0" w:color="auto"/>
                <w:right w:val="none" w:sz="0" w:space="0" w:color="auto"/>
              </w:divBdr>
            </w:div>
          </w:divsChild>
        </w:div>
        <w:div w:id="1972248908">
          <w:marLeft w:val="0"/>
          <w:marRight w:val="0"/>
          <w:marTop w:val="120"/>
          <w:marBottom w:val="0"/>
          <w:divBdr>
            <w:top w:val="none" w:sz="0" w:space="0" w:color="auto"/>
            <w:left w:val="none" w:sz="0" w:space="0" w:color="auto"/>
            <w:bottom w:val="none" w:sz="0" w:space="0" w:color="auto"/>
            <w:right w:val="none" w:sz="0" w:space="0" w:color="auto"/>
          </w:divBdr>
          <w:divsChild>
            <w:div w:id="779910266">
              <w:marLeft w:val="0"/>
              <w:marRight w:val="0"/>
              <w:marTop w:val="0"/>
              <w:marBottom w:val="0"/>
              <w:divBdr>
                <w:top w:val="none" w:sz="0" w:space="0" w:color="auto"/>
                <w:left w:val="none" w:sz="0" w:space="0" w:color="auto"/>
                <w:bottom w:val="none" w:sz="0" w:space="0" w:color="auto"/>
                <w:right w:val="none" w:sz="0" w:space="0" w:color="auto"/>
              </w:divBdr>
            </w:div>
          </w:divsChild>
        </w:div>
        <w:div w:id="1751849948">
          <w:marLeft w:val="0"/>
          <w:marRight w:val="0"/>
          <w:marTop w:val="120"/>
          <w:marBottom w:val="0"/>
          <w:divBdr>
            <w:top w:val="none" w:sz="0" w:space="0" w:color="auto"/>
            <w:left w:val="none" w:sz="0" w:space="0" w:color="auto"/>
            <w:bottom w:val="none" w:sz="0" w:space="0" w:color="auto"/>
            <w:right w:val="none" w:sz="0" w:space="0" w:color="auto"/>
          </w:divBdr>
          <w:divsChild>
            <w:div w:id="1890412713">
              <w:marLeft w:val="0"/>
              <w:marRight w:val="0"/>
              <w:marTop w:val="0"/>
              <w:marBottom w:val="0"/>
              <w:divBdr>
                <w:top w:val="none" w:sz="0" w:space="0" w:color="auto"/>
                <w:left w:val="none" w:sz="0" w:space="0" w:color="auto"/>
                <w:bottom w:val="none" w:sz="0" w:space="0" w:color="auto"/>
                <w:right w:val="none" w:sz="0" w:space="0" w:color="auto"/>
              </w:divBdr>
            </w:div>
            <w:div w:id="1182284553">
              <w:marLeft w:val="0"/>
              <w:marRight w:val="0"/>
              <w:marTop w:val="0"/>
              <w:marBottom w:val="0"/>
              <w:divBdr>
                <w:top w:val="none" w:sz="0" w:space="0" w:color="auto"/>
                <w:left w:val="none" w:sz="0" w:space="0" w:color="auto"/>
                <w:bottom w:val="none" w:sz="0" w:space="0" w:color="auto"/>
                <w:right w:val="none" w:sz="0" w:space="0" w:color="auto"/>
              </w:divBdr>
            </w:div>
          </w:divsChild>
        </w:div>
        <w:div w:id="1048531634">
          <w:marLeft w:val="0"/>
          <w:marRight w:val="0"/>
          <w:marTop w:val="120"/>
          <w:marBottom w:val="0"/>
          <w:divBdr>
            <w:top w:val="none" w:sz="0" w:space="0" w:color="auto"/>
            <w:left w:val="none" w:sz="0" w:space="0" w:color="auto"/>
            <w:bottom w:val="none" w:sz="0" w:space="0" w:color="auto"/>
            <w:right w:val="none" w:sz="0" w:space="0" w:color="auto"/>
          </w:divBdr>
          <w:divsChild>
            <w:div w:id="15035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2898">
      <w:bodyDiv w:val="1"/>
      <w:marLeft w:val="0"/>
      <w:marRight w:val="0"/>
      <w:marTop w:val="0"/>
      <w:marBottom w:val="0"/>
      <w:divBdr>
        <w:top w:val="none" w:sz="0" w:space="0" w:color="auto"/>
        <w:left w:val="none" w:sz="0" w:space="0" w:color="auto"/>
        <w:bottom w:val="none" w:sz="0" w:space="0" w:color="auto"/>
        <w:right w:val="none" w:sz="0" w:space="0" w:color="auto"/>
      </w:divBdr>
      <w:divsChild>
        <w:div w:id="189400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544</Words>
  <Characters>3322</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2</cp:revision>
  <dcterms:created xsi:type="dcterms:W3CDTF">2021-04-05T09:13:00Z</dcterms:created>
  <dcterms:modified xsi:type="dcterms:W3CDTF">2021-04-05T13:48:00Z</dcterms:modified>
</cp:coreProperties>
</file>