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344" w:rsidRPr="001B4344" w:rsidRDefault="001B4344" w:rsidP="001B4344">
      <w:pPr>
        <w:shd w:val="clear" w:color="auto" w:fill="FFFFFF"/>
        <w:spacing w:after="0" w:line="240" w:lineRule="auto"/>
        <w:outlineLvl w:val="2"/>
        <w:rPr>
          <w:rFonts w:ascii="Times New Roman" w:eastAsia="Times New Roman" w:hAnsi="Times New Roman" w:cs="Times New Roman"/>
          <w:color w:val="050505"/>
          <w:sz w:val="36"/>
          <w:szCs w:val="36"/>
          <w:lang w:eastAsia="da-DK"/>
        </w:rPr>
      </w:pPr>
      <w:r w:rsidRPr="001B4344">
        <w:rPr>
          <w:rFonts w:ascii="Times New Roman" w:eastAsia="Times New Roman" w:hAnsi="Times New Roman" w:cs="Times New Roman"/>
          <w:b/>
          <w:bCs/>
          <w:color w:val="050505"/>
          <w:sz w:val="36"/>
          <w:szCs w:val="36"/>
          <w:lang w:eastAsia="da-DK"/>
        </w:rPr>
        <w:fldChar w:fldCharType="begin"/>
      </w:r>
      <w:r w:rsidRPr="001B4344">
        <w:rPr>
          <w:rFonts w:ascii="Times New Roman" w:eastAsia="Times New Roman" w:hAnsi="Times New Roman" w:cs="Times New Roman"/>
          <w:b/>
          <w:bCs/>
          <w:color w:val="050505"/>
          <w:sz w:val="36"/>
          <w:szCs w:val="36"/>
          <w:lang w:eastAsia="da-DK"/>
        </w:rPr>
        <w:instrText xml:space="preserve"> HYPERLINK "https://www.facebook.com/haifaaa2?__cft__%5b0%5d=AZXm4eiXKyueZV0M4nOaCVE_e6mRO--6SMoqbGDqkp-lf3kvO3O6KtZRBTQ78__Una1aPC61NRFJkZu-TEgTAIJedLXaEi6GUUPfPYi6Egjks8YrWfoOJjmrgdQDmVqLie7K3MvlUT-pkhVfbakp2BqM&amp;__tn__=-UC%2CP-y-R" </w:instrText>
      </w:r>
      <w:r w:rsidRPr="001B4344">
        <w:rPr>
          <w:rFonts w:ascii="Times New Roman" w:eastAsia="Times New Roman" w:hAnsi="Times New Roman" w:cs="Times New Roman"/>
          <w:b/>
          <w:bCs/>
          <w:color w:val="050505"/>
          <w:sz w:val="36"/>
          <w:szCs w:val="36"/>
          <w:lang w:eastAsia="da-DK"/>
        </w:rPr>
        <w:fldChar w:fldCharType="separate"/>
      </w:r>
      <w:proofErr w:type="spellStart"/>
      <w:r w:rsidRPr="001B4344">
        <w:rPr>
          <w:rFonts w:ascii="Times New Roman" w:eastAsia="Times New Roman" w:hAnsi="Times New Roman" w:cs="Times New Roman"/>
          <w:b/>
          <w:bCs/>
          <w:color w:val="0000FF"/>
          <w:sz w:val="36"/>
          <w:szCs w:val="36"/>
          <w:lang w:eastAsia="da-DK"/>
        </w:rPr>
        <w:t>Haifaa</w:t>
      </w:r>
      <w:proofErr w:type="spellEnd"/>
      <w:r w:rsidRPr="001B4344">
        <w:rPr>
          <w:rFonts w:ascii="Times New Roman" w:eastAsia="Times New Roman" w:hAnsi="Times New Roman" w:cs="Times New Roman"/>
          <w:b/>
          <w:bCs/>
          <w:color w:val="0000FF"/>
          <w:sz w:val="36"/>
          <w:szCs w:val="36"/>
          <w:lang w:eastAsia="da-DK"/>
        </w:rPr>
        <w:t xml:space="preserve"> </w:t>
      </w:r>
      <w:proofErr w:type="spellStart"/>
      <w:r w:rsidRPr="001B4344">
        <w:rPr>
          <w:rFonts w:ascii="Times New Roman" w:eastAsia="Times New Roman" w:hAnsi="Times New Roman" w:cs="Times New Roman"/>
          <w:b/>
          <w:bCs/>
          <w:color w:val="0000FF"/>
          <w:sz w:val="36"/>
          <w:szCs w:val="36"/>
          <w:lang w:eastAsia="da-DK"/>
        </w:rPr>
        <w:t>Awad</w:t>
      </w:r>
      <w:proofErr w:type="spellEnd"/>
      <w:r w:rsidRPr="001B4344">
        <w:rPr>
          <w:rFonts w:ascii="Times New Roman" w:eastAsia="Times New Roman" w:hAnsi="Times New Roman" w:cs="Times New Roman"/>
          <w:b/>
          <w:bCs/>
          <w:color w:val="050505"/>
          <w:sz w:val="36"/>
          <w:szCs w:val="36"/>
          <w:lang w:eastAsia="da-DK"/>
        </w:rPr>
        <w:fldChar w:fldCharType="end"/>
      </w:r>
      <w:r w:rsidRPr="001B4344">
        <w:rPr>
          <w:rFonts w:ascii="Times New Roman" w:eastAsia="Times New Roman" w:hAnsi="Times New Roman" w:cs="Times New Roman"/>
          <w:b/>
          <w:bCs/>
          <w:color w:val="050505"/>
          <w:sz w:val="36"/>
          <w:szCs w:val="36"/>
          <w:lang w:eastAsia="da-DK"/>
        </w:rPr>
        <w:t xml:space="preserve"> </w:t>
      </w:r>
      <w:r w:rsidRPr="001B4344">
        <w:rPr>
          <w:rFonts w:ascii="Times New Roman" w:eastAsia="Times New Roman" w:hAnsi="Times New Roman" w:cs="Times New Roman"/>
          <w:b/>
          <w:color w:val="050505"/>
          <w:sz w:val="36"/>
          <w:szCs w:val="36"/>
          <w:lang w:eastAsia="da-DK"/>
        </w:rPr>
        <w:t>Angstens Statsminister.</w:t>
      </w:r>
      <w:r w:rsidRPr="001B4344">
        <w:rPr>
          <w:rFonts w:ascii="Times New Roman" w:eastAsia="Times New Roman" w:hAnsi="Times New Roman" w:cs="Times New Roman"/>
          <w:color w:val="050505"/>
          <w:sz w:val="36"/>
          <w:szCs w:val="36"/>
          <w:lang w:eastAsia="da-DK"/>
        </w:rPr>
        <w:t xml:space="preserve"> </w:t>
      </w:r>
    </w:p>
    <w:p w:rsidR="001B4344" w:rsidRPr="001B4344" w:rsidRDefault="001B4344" w:rsidP="001B4344">
      <w:pPr>
        <w:shd w:val="clear" w:color="auto" w:fill="FFFFFF"/>
        <w:spacing w:after="0" w:line="240" w:lineRule="auto"/>
        <w:rPr>
          <w:rFonts w:ascii="Times New Roman" w:eastAsia="Times New Roman" w:hAnsi="Times New Roman" w:cs="Times New Roman"/>
          <w:color w:val="050505"/>
          <w:sz w:val="24"/>
          <w:szCs w:val="24"/>
          <w:lang w:eastAsia="da-DK"/>
        </w:rPr>
      </w:pPr>
      <w:r w:rsidRPr="001B4344">
        <w:rPr>
          <w:rFonts w:ascii="Times New Roman" w:eastAsia="Times New Roman" w:hAnsi="Times New Roman" w:cs="Times New Roman"/>
          <w:color w:val="050505"/>
          <w:sz w:val="24"/>
          <w:szCs w:val="24"/>
          <w:lang w:eastAsia="da-DK"/>
        </w:rPr>
        <w:t xml:space="preserve">Nu har krigen i Syrien raset i 10 år. Og i ti år har syriske civile flygtet UD af landet. De blev først mødt med en smule sympati, så fordømmelse og spyt på motorveje, og så med lukkede grænser efterladt i kæntrende både på Middelhavet imens danske regeringer på skift udstillede flygtninge som uønsket skidt. Ikke som mennesker på flugt fra et helvede. </w:t>
      </w:r>
    </w:p>
    <w:p w:rsidR="001B4344" w:rsidRPr="001B4344" w:rsidRDefault="001B4344" w:rsidP="001B4344">
      <w:pPr>
        <w:shd w:val="clear" w:color="auto" w:fill="FFFFFF"/>
        <w:spacing w:after="0" w:line="240" w:lineRule="auto"/>
        <w:rPr>
          <w:rFonts w:ascii="Times New Roman" w:eastAsia="Times New Roman" w:hAnsi="Times New Roman" w:cs="Times New Roman"/>
          <w:color w:val="050505"/>
          <w:sz w:val="24"/>
          <w:szCs w:val="24"/>
          <w:lang w:eastAsia="da-DK"/>
        </w:rPr>
      </w:pPr>
      <w:r w:rsidRPr="001B4344">
        <w:rPr>
          <w:rFonts w:ascii="Times New Roman" w:eastAsia="Times New Roman" w:hAnsi="Times New Roman" w:cs="Times New Roman"/>
          <w:color w:val="050505"/>
          <w:sz w:val="24"/>
          <w:szCs w:val="24"/>
          <w:lang w:eastAsia="da-DK"/>
        </w:rPr>
        <w:t xml:space="preserve">Danske politikere overgik hinanden i modbydeligheder, fra forslag om at tage flygtninges smykker fra dem, til at adskille dem i flere år i forbindelse med dengang nye </w:t>
      </w:r>
      <w:proofErr w:type="spellStart"/>
      <w:r w:rsidRPr="001B4344">
        <w:rPr>
          <w:rFonts w:ascii="Times New Roman" w:eastAsia="Times New Roman" w:hAnsi="Times New Roman" w:cs="Times New Roman"/>
          <w:color w:val="050505"/>
          <w:sz w:val="24"/>
          <w:szCs w:val="24"/>
          <w:lang w:eastAsia="da-DK"/>
        </w:rPr>
        <w:t>familiesamføringsregler</w:t>
      </w:r>
      <w:proofErr w:type="spellEnd"/>
      <w:r w:rsidRPr="001B4344">
        <w:rPr>
          <w:rFonts w:ascii="Times New Roman" w:eastAsia="Times New Roman" w:hAnsi="Times New Roman" w:cs="Times New Roman"/>
          <w:color w:val="050505"/>
          <w:sz w:val="24"/>
          <w:szCs w:val="24"/>
          <w:lang w:eastAsia="da-DK"/>
        </w:rPr>
        <w:t xml:space="preserve"> og til at gamble med deres liv i “proces risiko” på kanten af konventionerne. </w:t>
      </w:r>
    </w:p>
    <w:p w:rsidR="001B4344" w:rsidRPr="001B4344" w:rsidRDefault="001B4344" w:rsidP="001B4344">
      <w:pPr>
        <w:shd w:val="clear" w:color="auto" w:fill="FFFFFF"/>
        <w:spacing w:after="0" w:line="240" w:lineRule="auto"/>
        <w:rPr>
          <w:rFonts w:ascii="Times New Roman" w:eastAsia="Times New Roman" w:hAnsi="Times New Roman" w:cs="Times New Roman"/>
          <w:color w:val="050505"/>
          <w:sz w:val="24"/>
          <w:szCs w:val="24"/>
          <w:lang w:eastAsia="da-DK"/>
        </w:rPr>
      </w:pPr>
      <w:r w:rsidRPr="001B4344">
        <w:rPr>
          <w:rFonts w:ascii="Times New Roman" w:eastAsia="Times New Roman" w:hAnsi="Times New Roman" w:cs="Times New Roman"/>
          <w:color w:val="050505"/>
          <w:sz w:val="24"/>
          <w:szCs w:val="24"/>
          <w:lang w:eastAsia="da-DK"/>
        </w:rPr>
        <w:t xml:space="preserve">Og </w:t>
      </w:r>
      <w:proofErr w:type="spellStart"/>
      <w:r w:rsidRPr="001B4344">
        <w:rPr>
          <w:rFonts w:ascii="Times New Roman" w:eastAsia="Times New Roman" w:hAnsi="Times New Roman" w:cs="Times New Roman"/>
          <w:color w:val="050505"/>
          <w:sz w:val="24"/>
          <w:szCs w:val="24"/>
          <w:lang w:eastAsia="da-DK"/>
        </w:rPr>
        <w:t>imellemtiden</w:t>
      </w:r>
      <w:proofErr w:type="spellEnd"/>
      <w:r w:rsidRPr="001B4344">
        <w:rPr>
          <w:rFonts w:ascii="Times New Roman" w:eastAsia="Times New Roman" w:hAnsi="Times New Roman" w:cs="Times New Roman"/>
          <w:color w:val="050505"/>
          <w:sz w:val="24"/>
          <w:szCs w:val="24"/>
          <w:lang w:eastAsia="da-DK"/>
        </w:rPr>
        <w:t xml:space="preserve"> glemte alle at Assad massakrerede løs. Alle glemte giftgasserne. Glemte de bombede hospitaler jeg skrev fra. Glemte de horrible billeder af tortur. </w:t>
      </w:r>
    </w:p>
    <w:p w:rsidR="001B4344" w:rsidRPr="001B4344" w:rsidRDefault="001B4344" w:rsidP="001B4344">
      <w:pPr>
        <w:shd w:val="clear" w:color="auto" w:fill="FFFFFF"/>
        <w:spacing w:after="0" w:line="240" w:lineRule="auto"/>
        <w:rPr>
          <w:rFonts w:ascii="Times New Roman" w:eastAsia="Times New Roman" w:hAnsi="Times New Roman" w:cs="Times New Roman"/>
          <w:color w:val="050505"/>
          <w:sz w:val="24"/>
          <w:szCs w:val="24"/>
          <w:lang w:eastAsia="da-DK"/>
        </w:rPr>
      </w:pPr>
      <w:r w:rsidRPr="001B4344">
        <w:rPr>
          <w:rFonts w:ascii="Times New Roman" w:eastAsia="Times New Roman" w:hAnsi="Times New Roman" w:cs="Times New Roman"/>
          <w:color w:val="050505"/>
          <w:sz w:val="24"/>
          <w:szCs w:val="24"/>
          <w:lang w:eastAsia="da-DK"/>
        </w:rPr>
        <w:t xml:space="preserve">I ti år har jeg og andre syrere råbt op om den mest dokumenterede krig. Om verdens største humanitære katastrofe. </w:t>
      </w:r>
    </w:p>
    <w:p w:rsidR="001B4344" w:rsidRPr="001B4344" w:rsidRDefault="001B4344" w:rsidP="001B4344">
      <w:pPr>
        <w:shd w:val="clear" w:color="auto" w:fill="FFFFFF"/>
        <w:spacing w:after="0" w:line="240" w:lineRule="auto"/>
        <w:rPr>
          <w:rFonts w:ascii="Times New Roman" w:eastAsia="Times New Roman" w:hAnsi="Times New Roman" w:cs="Times New Roman"/>
          <w:color w:val="050505"/>
          <w:sz w:val="24"/>
          <w:szCs w:val="24"/>
          <w:lang w:eastAsia="da-DK"/>
        </w:rPr>
      </w:pPr>
      <w:r w:rsidRPr="001B4344">
        <w:rPr>
          <w:rFonts w:ascii="Times New Roman" w:eastAsia="Times New Roman" w:hAnsi="Times New Roman" w:cs="Times New Roman"/>
          <w:color w:val="050505"/>
          <w:sz w:val="24"/>
          <w:szCs w:val="24"/>
          <w:lang w:eastAsia="da-DK"/>
        </w:rPr>
        <w:t>Verdenssamfundet har så stærke beviser imod Assad som ikke er set siden Nürnberg processen!</w:t>
      </w:r>
    </w:p>
    <w:p w:rsidR="001B4344" w:rsidRPr="001B4344" w:rsidRDefault="001B4344" w:rsidP="001B4344">
      <w:pPr>
        <w:shd w:val="clear" w:color="auto" w:fill="FFFFFF"/>
        <w:spacing w:after="0" w:line="240" w:lineRule="auto"/>
        <w:rPr>
          <w:rFonts w:ascii="Times New Roman" w:eastAsia="Times New Roman" w:hAnsi="Times New Roman" w:cs="Times New Roman"/>
          <w:color w:val="050505"/>
          <w:sz w:val="24"/>
          <w:szCs w:val="24"/>
          <w:lang w:eastAsia="da-DK"/>
        </w:rPr>
      </w:pPr>
      <w:r w:rsidRPr="001B4344">
        <w:rPr>
          <w:rFonts w:ascii="Times New Roman" w:eastAsia="Times New Roman" w:hAnsi="Times New Roman" w:cs="Times New Roman"/>
          <w:color w:val="050505"/>
          <w:sz w:val="24"/>
          <w:szCs w:val="24"/>
          <w:lang w:eastAsia="da-DK"/>
        </w:rPr>
        <w:t xml:space="preserve">Fotografer har smuglet billeder af tusinder af torterede civile og politiske fanger ud af landet og udstillet dem i FN kontorer. </w:t>
      </w:r>
    </w:p>
    <w:p w:rsidR="001B4344" w:rsidRPr="001B4344" w:rsidRDefault="001B4344" w:rsidP="001B4344">
      <w:pPr>
        <w:shd w:val="clear" w:color="auto" w:fill="FFFFFF"/>
        <w:spacing w:after="0" w:line="240" w:lineRule="auto"/>
        <w:rPr>
          <w:rFonts w:ascii="Times New Roman" w:eastAsia="Times New Roman" w:hAnsi="Times New Roman" w:cs="Times New Roman"/>
          <w:color w:val="050505"/>
          <w:sz w:val="24"/>
          <w:szCs w:val="24"/>
          <w:lang w:eastAsia="da-DK"/>
        </w:rPr>
      </w:pPr>
      <w:r w:rsidRPr="001B4344">
        <w:rPr>
          <w:rFonts w:ascii="Times New Roman" w:eastAsia="Times New Roman" w:hAnsi="Times New Roman" w:cs="Times New Roman"/>
          <w:color w:val="050505"/>
          <w:sz w:val="24"/>
          <w:szCs w:val="24"/>
          <w:lang w:eastAsia="da-DK"/>
        </w:rPr>
        <w:t xml:space="preserve">Læger har sendt billeder og film ud til alverdens medier om drab på civile og bombardementer af hospitaler. </w:t>
      </w:r>
    </w:p>
    <w:p w:rsidR="001B4344" w:rsidRPr="001B4344" w:rsidRDefault="001B4344" w:rsidP="001B4344">
      <w:pPr>
        <w:shd w:val="clear" w:color="auto" w:fill="FFFFFF"/>
        <w:spacing w:after="0" w:line="240" w:lineRule="auto"/>
        <w:rPr>
          <w:rFonts w:ascii="Times New Roman" w:eastAsia="Times New Roman" w:hAnsi="Times New Roman" w:cs="Times New Roman"/>
          <w:color w:val="050505"/>
          <w:sz w:val="24"/>
          <w:szCs w:val="24"/>
          <w:lang w:eastAsia="da-DK"/>
        </w:rPr>
      </w:pPr>
      <w:r w:rsidRPr="001B4344">
        <w:rPr>
          <w:rFonts w:ascii="Times New Roman" w:eastAsia="Times New Roman" w:hAnsi="Times New Roman" w:cs="Times New Roman"/>
          <w:color w:val="050505"/>
          <w:sz w:val="24"/>
          <w:szCs w:val="24"/>
          <w:lang w:eastAsia="da-DK"/>
        </w:rPr>
        <w:t xml:space="preserve">Syriske nødhjælpsarbejder har vidnet i sikkerhedsrådet om de uhyrlige bombetaktikker skoler, bagerier og hjem udsættes for af Assad og Putin. </w:t>
      </w:r>
    </w:p>
    <w:p w:rsidR="001B4344" w:rsidRPr="001B4344" w:rsidRDefault="001B4344" w:rsidP="001B4344">
      <w:pPr>
        <w:shd w:val="clear" w:color="auto" w:fill="FFFFFF"/>
        <w:spacing w:after="0" w:line="240" w:lineRule="auto"/>
        <w:rPr>
          <w:rFonts w:ascii="Times New Roman" w:eastAsia="Times New Roman" w:hAnsi="Times New Roman" w:cs="Times New Roman"/>
          <w:color w:val="050505"/>
          <w:sz w:val="24"/>
          <w:szCs w:val="24"/>
          <w:lang w:eastAsia="da-DK"/>
        </w:rPr>
      </w:pPr>
      <w:r w:rsidRPr="001B4344">
        <w:rPr>
          <w:rFonts w:ascii="Times New Roman" w:eastAsia="Times New Roman" w:hAnsi="Times New Roman" w:cs="Times New Roman"/>
          <w:color w:val="050505"/>
          <w:sz w:val="24"/>
          <w:szCs w:val="24"/>
          <w:lang w:eastAsia="da-DK"/>
        </w:rPr>
        <w:t xml:space="preserve">Og alligevel så sidder politikere i vores land og gambler fortsat med folks liv. Ja, en styrelse i vort land dømmer endda Damaskus som en fredelig egn af Syrien under selvsamme diktators kontrol. </w:t>
      </w:r>
    </w:p>
    <w:p w:rsidR="001B4344" w:rsidRPr="001B4344" w:rsidRDefault="001B4344" w:rsidP="001B4344">
      <w:pPr>
        <w:shd w:val="clear" w:color="auto" w:fill="FFFFFF"/>
        <w:spacing w:after="0" w:line="240" w:lineRule="auto"/>
        <w:rPr>
          <w:rFonts w:ascii="Times New Roman" w:eastAsia="Times New Roman" w:hAnsi="Times New Roman" w:cs="Times New Roman"/>
          <w:color w:val="050505"/>
          <w:sz w:val="24"/>
          <w:szCs w:val="24"/>
          <w:lang w:eastAsia="da-DK"/>
        </w:rPr>
      </w:pPr>
      <w:r w:rsidRPr="001B4344">
        <w:rPr>
          <w:rFonts w:ascii="Times New Roman" w:eastAsia="Times New Roman" w:hAnsi="Times New Roman" w:cs="Times New Roman"/>
          <w:color w:val="050505"/>
          <w:sz w:val="24"/>
          <w:szCs w:val="24"/>
          <w:lang w:eastAsia="da-DK"/>
        </w:rPr>
        <w:t>En styrelse og et nævn som måler fred i antal bomber og ikke i antal bortførsler, antal torturbødler, antal likvideringer og antal civile tvunget ind i Assads hær ved tilbagevenden.</w:t>
      </w:r>
    </w:p>
    <w:p w:rsidR="001B4344" w:rsidRPr="001B4344" w:rsidRDefault="001B4344" w:rsidP="001B4344">
      <w:pPr>
        <w:shd w:val="clear" w:color="auto" w:fill="FFFFFF"/>
        <w:spacing w:after="0" w:line="240" w:lineRule="auto"/>
        <w:rPr>
          <w:rFonts w:ascii="Times New Roman" w:eastAsia="Times New Roman" w:hAnsi="Times New Roman" w:cs="Times New Roman"/>
          <w:color w:val="050505"/>
          <w:sz w:val="24"/>
          <w:szCs w:val="24"/>
          <w:lang w:eastAsia="da-DK"/>
        </w:rPr>
      </w:pPr>
      <w:r w:rsidRPr="001B4344">
        <w:rPr>
          <w:rFonts w:ascii="Times New Roman" w:eastAsia="Times New Roman" w:hAnsi="Times New Roman" w:cs="Times New Roman"/>
          <w:color w:val="050505"/>
          <w:sz w:val="24"/>
          <w:szCs w:val="24"/>
          <w:lang w:eastAsia="da-DK"/>
        </w:rPr>
        <w:t xml:space="preserve">Vi har en stat som end ikke vover at åbne sin ambassade i Damaskus af sikkerhedshensyn men som alligevel vil sende flygtninge tilbage! </w:t>
      </w:r>
    </w:p>
    <w:p w:rsidR="001B4344" w:rsidRPr="001B4344" w:rsidRDefault="001B4344" w:rsidP="001B4344">
      <w:pPr>
        <w:shd w:val="clear" w:color="auto" w:fill="FFFFFF"/>
        <w:spacing w:after="0" w:line="240" w:lineRule="auto"/>
        <w:rPr>
          <w:rFonts w:ascii="Times New Roman" w:eastAsia="Times New Roman" w:hAnsi="Times New Roman" w:cs="Times New Roman"/>
          <w:color w:val="050505"/>
          <w:sz w:val="24"/>
          <w:szCs w:val="24"/>
          <w:lang w:eastAsia="da-DK"/>
        </w:rPr>
      </w:pPr>
      <w:r w:rsidRPr="001B4344">
        <w:rPr>
          <w:rFonts w:ascii="Times New Roman" w:eastAsia="Times New Roman" w:hAnsi="Times New Roman" w:cs="Times New Roman"/>
          <w:color w:val="050505"/>
          <w:sz w:val="24"/>
          <w:szCs w:val="24"/>
          <w:lang w:eastAsia="da-DK"/>
        </w:rPr>
        <w:t xml:space="preserve">Vi har en stat som ikke tør tage sine egne borgere retur fra Syrien, fordi de er radikaliserede, men vil gerne sende flygtninge som flygtede fra Assad og ekstremisterne tilbage til Syrien. </w:t>
      </w:r>
    </w:p>
    <w:p w:rsidR="001B4344" w:rsidRPr="001B4344" w:rsidRDefault="001B4344" w:rsidP="001B4344">
      <w:pPr>
        <w:shd w:val="clear" w:color="auto" w:fill="FFFFFF"/>
        <w:spacing w:after="0" w:line="240" w:lineRule="auto"/>
        <w:rPr>
          <w:rFonts w:ascii="Times New Roman" w:eastAsia="Times New Roman" w:hAnsi="Times New Roman" w:cs="Times New Roman"/>
          <w:color w:val="050505"/>
          <w:sz w:val="24"/>
          <w:szCs w:val="24"/>
          <w:lang w:eastAsia="da-DK"/>
        </w:rPr>
      </w:pPr>
      <w:r w:rsidRPr="001B4344">
        <w:rPr>
          <w:rFonts w:ascii="Times New Roman" w:eastAsia="Times New Roman" w:hAnsi="Times New Roman" w:cs="Times New Roman"/>
          <w:color w:val="050505"/>
          <w:sz w:val="24"/>
          <w:szCs w:val="24"/>
          <w:lang w:eastAsia="da-DK"/>
        </w:rPr>
        <w:t>Selvfølgelig ved statsministeren da godt at syriske civile ikke kan tvinges til Syrien. Men sammen med sin svinghale Tesfaye spiller hun spillet om svingvælgernes gunst.</w:t>
      </w:r>
    </w:p>
    <w:p w:rsidR="001B4344" w:rsidRPr="001B4344" w:rsidRDefault="001B4344" w:rsidP="001B4344">
      <w:pPr>
        <w:shd w:val="clear" w:color="auto" w:fill="FFFFFF"/>
        <w:spacing w:after="0" w:line="240" w:lineRule="auto"/>
        <w:rPr>
          <w:rFonts w:ascii="Times New Roman" w:eastAsia="Times New Roman" w:hAnsi="Times New Roman" w:cs="Times New Roman"/>
          <w:color w:val="050505"/>
          <w:sz w:val="24"/>
          <w:szCs w:val="24"/>
          <w:lang w:eastAsia="da-DK"/>
        </w:rPr>
      </w:pPr>
      <w:r w:rsidRPr="001B4344">
        <w:rPr>
          <w:rFonts w:ascii="Times New Roman" w:eastAsia="Times New Roman" w:hAnsi="Times New Roman" w:cs="Times New Roman"/>
          <w:color w:val="050505"/>
          <w:sz w:val="24"/>
          <w:szCs w:val="24"/>
          <w:lang w:eastAsia="da-DK"/>
        </w:rPr>
        <w:t xml:space="preserve">For alle ved at vi ikke kan oprette hjemsendelsesaftaler med morderen i Damaskus. Det ville være en vanære selv Tesfaye </w:t>
      </w:r>
      <w:proofErr w:type="spellStart"/>
      <w:r w:rsidRPr="001B4344">
        <w:rPr>
          <w:rFonts w:ascii="Times New Roman" w:eastAsia="Times New Roman" w:hAnsi="Times New Roman" w:cs="Times New Roman"/>
          <w:color w:val="050505"/>
          <w:sz w:val="24"/>
          <w:szCs w:val="24"/>
          <w:lang w:eastAsia="da-DK"/>
        </w:rPr>
        <w:t>ik</w:t>
      </w:r>
      <w:proofErr w:type="spellEnd"/>
      <w:r w:rsidRPr="001B4344">
        <w:rPr>
          <w:rFonts w:ascii="Times New Roman" w:eastAsia="Times New Roman" w:hAnsi="Times New Roman" w:cs="Times New Roman"/>
          <w:color w:val="050505"/>
          <w:sz w:val="24"/>
          <w:szCs w:val="24"/>
          <w:lang w:eastAsia="da-DK"/>
        </w:rPr>
        <w:t xml:space="preserve"> ville kunne leve med. </w:t>
      </w:r>
    </w:p>
    <w:p w:rsidR="001B4344" w:rsidRPr="001B4344" w:rsidRDefault="001B4344" w:rsidP="001B4344">
      <w:pPr>
        <w:shd w:val="clear" w:color="auto" w:fill="FFFFFF"/>
        <w:spacing w:after="0" w:line="240" w:lineRule="auto"/>
        <w:rPr>
          <w:rFonts w:ascii="Times New Roman" w:eastAsia="Times New Roman" w:hAnsi="Times New Roman" w:cs="Times New Roman"/>
          <w:color w:val="050505"/>
          <w:sz w:val="24"/>
          <w:szCs w:val="24"/>
          <w:lang w:eastAsia="da-DK"/>
        </w:rPr>
      </w:pPr>
      <w:r w:rsidRPr="001B4344">
        <w:rPr>
          <w:rFonts w:ascii="Times New Roman" w:eastAsia="Times New Roman" w:hAnsi="Times New Roman" w:cs="Times New Roman"/>
          <w:color w:val="050505"/>
          <w:sz w:val="24"/>
          <w:szCs w:val="24"/>
          <w:lang w:eastAsia="da-DK"/>
        </w:rPr>
        <w:t xml:space="preserve">Men man kan vanære sig på andre måder kære statsminister, nemlig ved at blive ved med at insistere på at syriske flygtninge så </w:t>
      </w:r>
      <w:proofErr w:type="spellStart"/>
      <w:r w:rsidRPr="001B4344">
        <w:rPr>
          <w:rFonts w:ascii="Times New Roman" w:eastAsia="Times New Roman" w:hAnsi="Times New Roman" w:cs="Times New Roman"/>
          <w:color w:val="050505"/>
          <w:sz w:val="24"/>
          <w:szCs w:val="24"/>
          <w:lang w:eastAsia="da-DK"/>
        </w:rPr>
        <w:t>istedet</w:t>
      </w:r>
      <w:proofErr w:type="spellEnd"/>
      <w:r w:rsidRPr="001B4344">
        <w:rPr>
          <w:rFonts w:ascii="Times New Roman" w:eastAsia="Times New Roman" w:hAnsi="Times New Roman" w:cs="Times New Roman"/>
          <w:color w:val="050505"/>
          <w:sz w:val="24"/>
          <w:szCs w:val="24"/>
          <w:lang w:eastAsia="da-DK"/>
        </w:rPr>
        <w:t xml:space="preserve"> kan parkeres som flyttegods i et udrejsecenter, indtil de knækker psykisk og fysisk, og socialdemokraterne </w:t>
      </w:r>
      <w:proofErr w:type="spellStart"/>
      <w:r w:rsidRPr="001B4344">
        <w:rPr>
          <w:rFonts w:ascii="Times New Roman" w:eastAsia="Times New Roman" w:hAnsi="Times New Roman" w:cs="Times New Roman"/>
          <w:color w:val="050505"/>
          <w:sz w:val="24"/>
          <w:szCs w:val="24"/>
          <w:lang w:eastAsia="da-DK"/>
        </w:rPr>
        <w:t>imellemtiden</w:t>
      </w:r>
      <w:proofErr w:type="spellEnd"/>
      <w:r w:rsidRPr="001B4344">
        <w:rPr>
          <w:rFonts w:ascii="Times New Roman" w:eastAsia="Times New Roman" w:hAnsi="Times New Roman" w:cs="Times New Roman"/>
          <w:color w:val="050505"/>
          <w:sz w:val="24"/>
          <w:szCs w:val="24"/>
          <w:lang w:eastAsia="da-DK"/>
        </w:rPr>
        <w:t xml:space="preserve"> når at høste de angste stemmer igen.</w:t>
      </w:r>
    </w:p>
    <w:p w:rsidR="001B4344" w:rsidRPr="001B4344" w:rsidRDefault="001B4344" w:rsidP="001B4344">
      <w:pPr>
        <w:shd w:val="clear" w:color="auto" w:fill="FFFFFF"/>
        <w:spacing w:after="0" w:line="240" w:lineRule="auto"/>
        <w:rPr>
          <w:rFonts w:ascii="Times New Roman" w:eastAsia="Times New Roman" w:hAnsi="Times New Roman" w:cs="Times New Roman"/>
          <w:color w:val="050505"/>
          <w:sz w:val="24"/>
          <w:szCs w:val="24"/>
          <w:lang w:eastAsia="da-DK"/>
        </w:rPr>
      </w:pPr>
      <w:r w:rsidRPr="001B4344">
        <w:rPr>
          <w:rFonts w:ascii="Times New Roman" w:eastAsia="Times New Roman" w:hAnsi="Times New Roman" w:cs="Times New Roman"/>
          <w:color w:val="050505"/>
          <w:sz w:val="24"/>
          <w:szCs w:val="24"/>
          <w:lang w:eastAsia="da-DK"/>
        </w:rPr>
        <w:t xml:space="preserve">I spørgsmålet om de syriske flygtninges fremtid er det ikke længere vores idealer, rationale eller moral som bestemmer vores politik. </w:t>
      </w:r>
    </w:p>
    <w:p w:rsidR="001B4344" w:rsidRPr="001B4344" w:rsidRDefault="001B4344" w:rsidP="001B4344">
      <w:pPr>
        <w:shd w:val="clear" w:color="auto" w:fill="FFFFFF"/>
        <w:spacing w:after="0" w:line="240" w:lineRule="auto"/>
        <w:rPr>
          <w:rFonts w:ascii="Times New Roman" w:eastAsia="Times New Roman" w:hAnsi="Times New Roman" w:cs="Times New Roman"/>
          <w:color w:val="050505"/>
          <w:sz w:val="24"/>
          <w:szCs w:val="24"/>
          <w:lang w:eastAsia="da-DK"/>
        </w:rPr>
      </w:pPr>
      <w:r w:rsidRPr="001B4344">
        <w:rPr>
          <w:rFonts w:ascii="Times New Roman" w:eastAsia="Times New Roman" w:hAnsi="Times New Roman" w:cs="Times New Roman"/>
          <w:color w:val="050505"/>
          <w:sz w:val="24"/>
          <w:szCs w:val="24"/>
          <w:lang w:eastAsia="da-DK"/>
        </w:rPr>
        <w:t xml:space="preserve">I Danmark er det de angste svingvælgere som nu reelt bestemmer hvad vores moral består af, og om vi overhovedet har en moral som består af andet end angst. Angst for alt som er anderledes, selv fordrevne mennesker fra krig. Angst for muslimer. Angst for fremmede navne. Angst for alt hvad der ikke er en frikadelle badet i Dannebrogsflag. </w:t>
      </w:r>
    </w:p>
    <w:p w:rsidR="001B4344" w:rsidRPr="001B4344" w:rsidRDefault="001B4344" w:rsidP="001B4344">
      <w:pPr>
        <w:shd w:val="clear" w:color="auto" w:fill="FFFFFF"/>
        <w:spacing w:after="0" w:line="240" w:lineRule="auto"/>
        <w:rPr>
          <w:rFonts w:ascii="Times New Roman" w:eastAsia="Times New Roman" w:hAnsi="Times New Roman" w:cs="Times New Roman"/>
          <w:color w:val="050505"/>
          <w:sz w:val="24"/>
          <w:szCs w:val="24"/>
          <w:lang w:eastAsia="da-DK"/>
        </w:rPr>
      </w:pPr>
      <w:r w:rsidRPr="001B4344">
        <w:rPr>
          <w:rFonts w:ascii="Times New Roman" w:eastAsia="Times New Roman" w:hAnsi="Times New Roman" w:cs="Times New Roman"/>
          <w:color w:val="050505"/>
          <w:sz w:val="24"/>
          <w:szCs w:val="24"/>
          <w:lang w:eastAsia="da-DK"/>
        </w:rPr>
        <w:t xml:space="preserve">Angst </w:t>
      </w:r>
      <w:proofErr w:type="spellStart"/>
      <w:r w:rsidRPr="001B4344">
        <w:rPr>
          <w:rFonts w:ascii="Times New Roman" w:eastAsia="Times New Roman" w:hAnsi="Times New Roman" w:cs="Times New Roman"/>
          <w:color w:val="050505"/>
          <w:sz w:val="24"/>
          <w:szCs w:val="24"/>
          <w:lang w:eastAsia="da-DK"/>
        </w:rPr>
        <w:t>Angst</w:t>
      </w:r>
      <w:proofErr w:type="spellEnd"/>
      <w:r w:rsidRPr="001B4344">
        <w:rPr>
          <w:rFonts w:ascii="Times New Roman" w:eastAsia="Times New Roman" w:hAnsi="Times New Roman" w:cs="Times New Roman"/>
          <w:color w:val="050505"/>
          <w:sz w:val="24"/>
          <w:szCs w:val="24"/>
          <w:lang w:eastAsia="da-DK"/>
        </w:rPr>
        <w:t xml:space="preserve"> </w:t>
      </w:r>
      <w:proofErr w:type="spellStart"/>
      <w:r w:rsidRPr="001B4344">
        <w:rPr>
          <w:rFonts w:ascii="Times New Roman" w:eastAsia="Times New Roman" w:hAnsi="Times New Roman" w:cs="Times New Roman"/>
          <w:color w:val="050505"/>
          <w:sz w:val="24"/>
          <w:szCs w:val="24"/>
          <w:lang w:eastAsia="da-DK"/>
        </w:rPr>
        <w:t>Angst</w:t>
      </w:r>
      <w:proofErr w:type="spellEnd"/>
      <w:r w:rsidRPr="001B4344">
        <w:rPr>
          <w:rFonts w:ascii="Times New Roman" w:eastAsia="Times New Roman" w:hAnsi="Times New Roman" w:cs="Times New Roman"/>
          <w:color w:val="050505"/>
          <w:sz w:val="24"/>
          <w:szCs w:val="24"/>
          <w:lang w:eastAsia="da-DK"/>
        </w:rPr>
        <w:t xml:space="preserve">. </w:t>
      </w:r>
    </w:p>
    <w:p w:rsidR="001B4344" w:rsidRPr="001B4344" w:rsidRDefault="001B4344" w:rsidP="001B4344">
      <w:pPr>
        <w:shd w:val="clear" w:color="auto" w:fill="FFFFFF"/>
        <w:spacing w:after="0" w:line="240" w:lineRule="auto"/>
        <w:rPr>
          <w:rFonts w:ascii="Times New Roman" w:eastAsia="Times New Roman" w:hAnsi="Times New Roman" w:cs="Times New Roman"/>
          <w:color w:val="050505"/>
          <w:sz w:val="24"/>
          <w:szCs w:val="24"/>
          <w:lang w:eastAsia="da-DK"/>
        </w:rPr>
      </w:pPr>
      <w:r w:rsidRPr="001B4344">
        <w:rPr>
          <w:rFonts w:ascii="Times New Roman" w:eastAsia="Times New Roman" w:hAnsi="Times New Roman" w:cs="Times New Roman"/>
          <w:color w:val="050505"/>
          <w:sz w:val="24"/>
          <w:szCs w:val="24"/>
          <w:lang w:eastAsia="da-DK"/>
        </w:rPr>
        <w:t xml:space="preserve">Angst sikrer Mette Frederiksen en taburet at varme sin bagdel på. Men angst sikrer ikke folk fra en diktator. Angst sikrer ikke gymnasieeleven Aya sin afgangseksamen eller den syriske </w:t>
      </w:r>
      <w:proofErr w:type="spellStart"/>
      <w:r w:rsidRPr="001B4344">
        <w:rPr>
          <w:rFonts w:ascii="Times New Roman" w:eastAsia="Times New Roman" w:hAnsi="Times New Roman" w:cs="Times New Roman"/>
          <w:color w:val="050505"/>
          <w:sz w:val="24"/>
          <w:szCs w:val="24"/>
          <w:lang w:eastAsia="da-DK"/>
        </w:rPr>
        <w:t>sygeplejeskestuderende</w:t>
      </w:r>
      <w:proofErr w:type="spellEnd"/>
      <w:r w:rsidRPr="001B4344">
        <w:rPr>
          <w:rFonts w:ascii="Times New Roman" w:eastAsia="Times New Roman" w:hAnsi="Times New Roman" w:cs="Times New Roman"/>
          <w:color w:val="050505"/>
          <w:sz w:val="24"/>
          <w:szCs w:val="24"/>
          <w:lang w:eastAsia="da-DK"/>
        </w:rPr>
        <w:t xml:space="preserve"> en fremtid i vores trængte sundhedsvæsen. </w:t>
      </w:r>
    </w:p>
    <w:p w:rsidR="001B4344" w:rsidRPr="001B4344" w:rsidRDefault="001B4344" w:rsidP="001B4344">
      <w:pPr>
        <w:shd w:val="clear" w:color="auto" w:fill="FFFFFF"/>
        <w:spacing w:after="0" w:line="240" w:lineRule="auto"/>
        <w:rPr>
          <w:rFonts w:ascii="Times New Roman" w:eastAsia="Times New Roman" w:hAnsi="Times New Roman" w:cs="Times New Roman"/>
          <w:color w:val="050505"/>
          <w:sz w:val="24"/>
          <w:szCs w:val="24"/>
          <w:lang w:eastAsia="da-DK"/>
        </w:rPr>
      </w:pPr>
      <w:r w:rsidRPr="001B4344">
        <w:rPr>
          <w:rFonts w:ascii="Times New Roman" w:eastAsia="Times New Roman" w:hAnsi="Times New Roman" w:cs="Times New Roman"/>
          <w:color w:val="050505"/>
          <w:sz w:val="24"/>
          <w:szCs w:val="24"/>
          <w:lang w:eastAsia="da-DK"/>
        </w:rPr>
        <w:t xml:space="preserve">Lige nu er det ikke kun de syriske udvisningstruede som lever i angst. </w:t>
      </w:r>
    </w:p>
    <w:p w:rsidR="001B4344" w:rsidRPr="001B4344" w:rsidRDefault="001B4344" w:rsidP="001B4344">
      <w:pPr>
        <w:shd w:val="clear" w:color="auto" w:fill="FFFFFF"/>
        <w:spacing w:after="0" w:line="240" w:lineRule="auto"/>
        <w:rPr>
          <w:rFonts w:ascii="Times New Roman" w:eastAsia="Times New Roman" w:hAnsi="Times New Roman" w:cs="Times New Roman"/>
          <w:color w:val="050505"/>
          <w:sz w:val="24"/>
          <w:szCs w:val="24"/>
          <w:lang w:eastAsia="da-DK"/>
        </w:rPr>
      </w:pPr>
      <w:r w:rsidRPr="001B4344">
        <w:rPr>
          <w:rFonts w:ascii="Times New Roman" w:eastAsia="Times New Roman" w:hAnsi="Times New Roman" w:cs="Times New Roman"/>
          <w:color w:val="050505"/>
          <w:sz w:val="24"/>
          <w:szCs w:val="24"/>
          <w:lang w:eastAsia="da-DK"/>
        </w:rPr>
        <w:t xml:space="preserve">Hele vores samfund dikteres af angstens moral. </w:t>
      </w:r>
    </w:p>
    <w:p w:rsidR="001B4344" w:rsidRPr="001B4344" w:rsidRDefault="001B4344" w:rsidP="001B4344">
      <w:pPr>
        <w:shd w:val="clear" w:color="auto" w:fill="FFFFFF"/>
        <w:spacing w:after="0" w:line="240" w:lineRule="auto"/>
        <w:rPr>
          <w:rFonts w:ascii="Times New Roman" w:eastAsia="Times New Roman" w:hAnsi="Times New Roman" w:cs="Times New Roman"/>
          <w:color w:val="050505"/>
          <w:sz w:val="24"/>
          <w:szCs w:val="24"/>
          <w:lang w:eastAsia="da-DK"/>
        </w:rPr>
      </w:pPr>
      <w:r w:rsidRPr="001B4344">
        <w:rPr>
          <w:rFonts w:ascii="Times New Roman" w:eastAsia="Times New Roman" w:hAnsi="Times New Roman" w:cs="Times New Roman"/>
          <w:color w:val="050505"/>
          <w:sz w:val="24"/>
          <w:szCs w:val="24"/>
          <w:lang w:eastAsia="da-DK"/>
        </w:rPr>
        <w:t>Og hvor længe skal det blive ved?</w:t>
      </w:r>
    </w:p>
    <w:p w:rsidR="00C75E74" w:rsidRDefault="00C75E74"/>
    <w:sectPr w:rsidR="00C75E74" w:rsidSect="00C75E74">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200"/>
  <w:proofState w:spelling="clean" w:grammar="clean"/>
  <w:defaultTabStop w:val="1304"/>
  <w:hyphenationZone w:val="425"/>
  <w:characterSpacingControl w:val="doNotCompress"/>
  <w:compat/>
  <w:rsids>
    <w:rsidRoot w:val="001B4344"/>
    <w:rsid w:val="001B4344"/>
    <w:rsid w:val="0052590B"/>
    <w:rsid w:val="00C75E74"/>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E74"/>
  </w:style>
  <w:style w:type="paragraph" w:styleId="Overskrift3">
    <w:name w:val="heading 3"/>
    <w:basedOn w:val="Normal"/>
    <w:link w:val="Overskrift3Tegn"/>
    <w:uiPriority w:val="9"/>
    <w:qFormat/>
    <w:rsid w:val="001B4344"/>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3Tegn">
    <w:name w:val="Overskrift 3 Tegn"/>
    <w:basedOn w:val="Standardskrifttypeiafsnit"/>
    <w:link w:val="Overskrift3"/>
    <w:uiPriority w:val="9"/>
    <w:rsid w:val="001B4344"/>
    <w:rPr>
      <w:rFonts w:ascii="Times New Roman" w:eastAsia="Times New Roman" w:hAnsi="Times New Roman" w:cs="Times New Roman"/>
      <w:b/>
      <w:bCs/>
      <w:sz w:val="27"/>
      <w:szCs w:val="27"/>
      <w:lang w:eastAsia="da-DK"/>
    </w:rPr>
  </w:style>
  <w:style w:type="character" w:styleId="Strk">
    <w:name w:val="Strong"/>
    <w:basedOn w:val="Standardskrifttypeiafsnit"/>
    <w:uiPriority w:val="22"/>
    <w:qFormat/>
    <w:rsid w:val="001B4344"/>
    <w:rPr>
      <w:b/>
      <w:bCs/>
    </w:rPr>
  </w:style>
</w:styles>
</file>

<file path=word/webSettings.xml><?xml version="1.0" encoding="utf-8"?>
<w:webSettings xmlns:r="http://schemas.openxmlformats.org/officeDocument/2006/relationships" xmlns:w="http://schemas.openxmlformats.org/wordprocessingml/2006/main">
  <w:divs>
    <w:div w:id="132988264">
      <w:bodyDiv w:val="1"/>
      <w:marLeft w:val="0"/>
      <w:marRight w:val="0"/>
      <w:marTop w:val="0"/>
      <w:marBottom w:val="0"/>
      <w:divBdr>
        <w:top w:val="none" w:sz="0" w:space="0" w:color="auto"/>
        <w:left w:val="none" w:sz="0" w:space="0" w:color="auto"/>
        <w:bottom w:val="none" w:sz="0" w:space="0" w:color="auto"/>
        <w:right w:val="none" w:sz="0" w:space="0" w:color="auto"/>
      </w:divBdr>
      <w:divsChild>
        <w:div w:id="1947731555">
          <w:marLeft w:val="0"/>
          <w:marRight w:val="0"/>
          <w:marTop w:val="0"/>
          <w:marBottom w:val="0"/>
          <w:divBdr>
            <w:top w:val="none" w:sz="0" w:space="0" w:color="auto"/>
            <w:left w:val="none" w:sz="0" w:space="0" w:color="auto"/>
            <w:bottom w:val="none" w:sz="0" w:space="0" w:color="auto"/>
            <w:right w:val="none" w:sz="0" w:space="0" w:color="auto"/>
          </w:divBdr>
        </w:div>
        <w:div w:id="2007319384">
          <w:marLeft w:val="0"/>
          <w:marRight w:val="0"/>
          <w:marTop w:val="120"/>
          <w:marBottom w:val="0"/>
          <w:divBdr>
            <w:top w:val="none" w:sz="0" w:space="0" w:color="auto"/>
            <w:left w:val="none" w:sz="0" w:space="0" w:color="auto"/>
            <w:bottom w:val="none" w:sz="0" w:space="0" w:color="auto"/>
            <w:right w:val="none" w:sz="0" w:space="0" w:color="auto"/>
          </w:divBdr>
          <w:divsChild>
            <w:div w:id="399407045">
              <w:marLeft w:val="0"/>
              <w:marRight w:val="0"/>
              <w:marTop w:val="0"/>
              <w:marBottom w:val="0"/>
              <w:divBdr>
                <w:top w:val="none" w:sz="0" w:space="0" w:color="auto"/>
                <w:left w:val="none" w:sz="0" w:space="0" w:color="auto"/>
                <w:bottom w:val="none" w:sz="0" w:space="0" w:color="auto"/>
                <w:right w:val="none" w:sz="0" w:space="0" w:color="auto"/>
              </w:divBdr>
            </w:div>
          </w:divsChild>
        </w:div>
        <w:div w:id="1094277174">
          <w:marLeft w:val="0"/>
          <w:marRight w:val="0"/>
          <w:marTop w:val="120"/>
          <w:marBottom w:val="0"/>
          <w:divBdr>
            <w:top w:val="none" w:sz="0" w:space="0" w:color="auto"/>
            <w:left w:val="none" w:sz="0" w:space="0" w:color="auto"/>
            <w:bottom w:val="none" w:sz="0" w:space="0" w:color="auto"/>
            <w:right w:val="none" w:sz="0" w:space="0" w:color="auto"/>
          </w:divBdr>
          <w:divsChild>
            <w:div w:id="272439293">
              <w:marLeft w:val="0"/>
              <w:marRight w:val="0"/>
              <w:marTop w:val="0"/>
              <w:marBottom w:val="0"/>
              <w:divBdr>
                <w:top w:val="none" w:sz="0" w:space="0" w:color="auto"/>
                <w:left w:val="none" w:sz="0" w:space="0" w:color="auto"/>
                <w:bottom w:val="none" w:sz="0" w:space="0" w:color="auto"/>
                <w:right w:val="none" w:sz="0" w:space="0" w:color="auto"/>
              </w:divBdr>
            </w:div>
          </w:divsChild>
        </w:div>
        <w:div w:id="1843667789">
          <w:marLeft w:val="0"/>
          <w:marRight w:val="0"/>
          <w:marTop w:val="120"/>
          <w:marBottom w:val="0"/>
          <w:divBdr>
            <w:top w:val="none" w:sz="0" w:space="0" w:color="auto"/>
            <w:left w:val="none" w:sz="0" w:space="0" w:color="auto"/>
            <w:bottom w:val="none" w:sz="0" w:space="0" w:color="auto"/>
            <w:right w:val="none" w:sz="0" w:space="0" w:color="auto"/>
          </w:divBdr>
          <w:divsChild>
            <w:div w:id="1040669605">
              <w:marLeft w:val="0"/>
              <w:marRight w:val="0"/>
              <w:marTop w:val="0"/>
              <w:marBottom w:val="0"/>
              <w:divBdr>
                <w:top w:val="none" w:sz="0" w:space="0" w:color="auto"/>
                <w:left w:val="none" w:sz="0" w:space="0" w:color="auto"/>
                <w:bottom w:val="none" w:sz="0" w:space="0" w:color="auto"/>
                <w:right w:val="none" w:sz="0" w:space="0" w:color="auto"/>
              </w:divBdr>
            </w:div>
          </w:divsChild>
        </w:div>
        <w:div w:id="281378766">
          <w:marLeft w:val="0"/>
          <w:marRight w:val="0"/>
          <w:marTop w:val="120"/>
          <w:marBottom w:val="0"/>
          <w:divBdr>
            <w:top w:val="none" w:sz="0" w:space="0" w:color="auto"/>
            <w:left w:val="none" w:sz="0" w:space="0" w:color="auto"/>
            <w:bottom w:val="none" w:sz="0" w:space="0" w:color="auto"/>
            <w:right w:val="none" w:sz="0" w:space="0" w:color="auto"/>
          </w:divBdr>
          <w:divsChild>
            <w:div w:id="1133525100">
              <w:marLeft w:val="0"/>
              <w:marRight w:val="0"/>
              <w:marTop w:val="0"/>
              <w:marBottom w:val="0"/>
              <w:divBdr>
                <w:top w:val="none" w:sz="0" w:space="0" w:color="auto"/>
                <w:left w:val="none" w:sz="0" w:space="0" w:color="auto"/>
                <w:bottom w:val="none" w:sz="0" w:space="0" w:color="auto"/>
                <w:right w:val="none" w:sz="0" w:space="0" w:color="auto"/>
              </w:divBdr>
            </w:div>
          </w:divsChild>
        </w:div>
        <w:div w:id="170146077">
          <w:marLeft w:val="0"/>
          <w:marRight w:val="0"/>
          <w:marTop w:val="120"/>
          <w:marBottom w:val="0"/>
          <w:divBdr>
            <w:top w:val="none" w:sz="0" w:space="0" w:color="auto"/>
            <w:left w:val="none" w:sz="0" w:space="0" w:color="auto"/>
            <w:bottom w:val="none" w:sz="0" w:space="0" w:color="auto"/>
            <w:right w:val="none" w:sz="0" w:space="0" w:color="auto"/>
          </w:divBdr>
          <w:divsChild>
            <w:div w:id="512063680">
              <w:marLeft w:val="0"/>
              <w:marRight w:val="0"/>
              <w:marTop w:val="0"/>
              <w:marBottom w:val="0"/>
              <w:divBdr>
                <w:top w:val="none" w:sz="0" w:space="0" w:color="auto"/>
                <w:left w:val="none" w:sz="0" w:space="0" w:color="auto"/>
                <w:bottom w:val="none" w:sz="0" w:space="0" w:color="auto"/>
                <w:right w:val="none" w:sz="0" w:space="0" w:color="auto"/>
              </w:divBdr>
            </w:div>
            <w:div w:id="23986877">
              <w:marLeft w:val="0"/>
              <w:marRight w:val="0"/>
              <w:marTop w:val="0"/>
              <w:marBottom w:val="0"/>
              <w:divBdr>
                <w:top w:val="none" w:sz="0" w:space="0" w:color="auto"/>
                <w:left w:val="none" w:sz="0" w:space="0" w:color="auto"/>
                <w:bottom w:val="none" w:sz="0" w:space="0" w:color="auto"/>
                <w:right w:val="none" w:sz="0" w:space="0" w:color="auto"/>
              </w:divBdr>
            </w:div>
            <w:div w:id="571156754">
              <w:marLeft w:val="0"/>
              <w:marRight w:val="0"/>
              <w:marTop w:val="0"/>
              <w:marBottom w:val="0"/>
              <w:divBdr>
                <w:top w:val="none" w:sz="0" w:space="0" w:color="auto"/>
                <w:left w:val="none" w:sz="0" w:space="0" w:color="auto"/>
                <w:bottom w:val="none" w:sz="0" w:space="0" w:color="auto"/>
                <w:right w:val="none" w:sz="0" w:space="0" w:color="auto"/>
              </w:divBdr>
            </w:div>
            <w:div w:id="572737291">
              <w:marLeft w:val="0"/>
              <w:marRight w:val="0"/>
              <w:marTop w:val="0"/>
              <w:marBottom w:val="0"/>
              <w:divBdr>
                <w:top w:val="none" w:sz="0" w:space="0" w:color="auto"/>
                <w:left w:val="none" w:sz="0" w:space="0" w:color="auto"/>
                <w:bottom w:val="none" w:sz="0" w:space="0" w:color="auto"/>
                <w:right w:val="none" w:sz="0" w:space="0" w:color="auto"/>
              </w:divBdr>
            </w:div>
          </w:divsChild>
        </w:div>
        <w:div w:id="1310329207">
          <w:marLeft w:val="0"/>
          <w:marRight w:val="0"/>
          <w:marTop w:val="120"/>
          <w:marBottom w:val="0"/>
          <w:divBdr>
            <w:top w:val="none" w:sz="0" w:space="0" w:color="auto"/>
            <w:left w:val="none" w:sz="0" w:space="0" w:color="auto"/>
            <w:bottom w:val="none" w:sz="0" w:space="0" w:color="auto"/>
            <w:right w:val="none" w:sz="0" w:space="0" w:color="auto"/>
          </w:divBdr>
          <w:divsChild>
            <w:div w:id="955789340">
              <w:marLeft w:val="0"/>
              <w:marRight w:val="0"/>
              <w:marTop w:val="0"/>
              <w:marBottom w:val="0"/>
              <w:divBdr>
                <w:top w:val="none" w:sz="0" w:space="0" w:color="auto"/>
                <w:left w:val="none" w:sz="0" w:space="0" w:color="auto"/>
                <w:bottom w:val="none" w:sz="0" w:space="0" w:color="auto"/>
                <w:right w:val="none" w:sz="0" w:space="0" w:color="auto"/>
              </w:divBdr>
            </w:div>
            <w:div w:id="663706255">
              <w:marLeft w:val="0"/>
              <w:marRight w:val="0"/>
              <w:marTop w:val="0"/>
              <w:marBottom w:val="0"/>
              <w:divBdr>
                <w:top w:val="none" w:sz="0" w:space="0" w:color="auto"/>
                <w:left w:val="none" w:sz="0" w:space="0" w:color="auto"/>
                <w:bottom w:val="none" w:sz="0" w:space="0" w:color="auto"/>
                <w:right w:val="none" w:sz="0" w:space="0" w:color="auto"/>
              </w:divBdr>
            </w:div>
          </w:divsChild>
        </w:div>
        <w:div w:id="656147912">
          <w:marLeft w:val="0"/>
          <w:marRight w:val="0"/>
          <w:marTop w:val="120"/>
          <w:marBottom w:val="0"/>
          <w:divBdr>
            <w:top w:val="none" w:sz="0" w:space="0" w:color="auto"/>
            <w:left w:val="none" w:sz="0" w:space="0" w:color="auto"/>
            <w:bottom w:val="none" w:sz="0" w:space="0" w:color="auto"/>
            <w:right w:val="none" w:sz="0" w:space="0" w:color="auto"/>
          </w:divBdr>
          <w:divsChild>
            <w:div w:id="380790128">
              <w:marLeft w:val="0"/>
              <w:marRight w:val="0"/>
              <w:marTop w:val="0"/>
              <w:marBottom w:val="0"/>
              <w:divBdr>
                <w:top w:val="none" w:sz="0" w:space="0" w:color="auto"/>
                <w:left w:val="none" w:sz="0" w:space="0" w:color="auto"/>
                <w:bottom w:val="none" w:sz="0" w:space="0" w:color="auto"/>
                <w:right w:val="none" w:sz="0" w:space="0" w:color="auto"/>
              </w:divBdr>
            </w:div>
          </w:divsChild>
        </w:div>
        <w:div w:id="1499030317">
          <w:marLeft w:val="0"/>
          <w:marRight w:val="0"/>
          <w:marTop w:val="120"/>
          <w:marBottom w:val="0"/>
          <w:divBdr>
            <w:top w:val="none" w:sz="0" w:space="0" w:color="auto"/>
            <w:left w:val="none" w:sz="0" w:space="0" w:color="auto"/>
            <w:bottom w:val="none" w:sz="0" w:space="0" w:color="auto"/>
            <w:right w:val="none" w:sz="0" w:space="0" w:color="auto"/>
          </w:divBdr>
          <w:divsChild>
            <w:div w:id="1140539482">
              <w:marLeft w:val="0"/>
              <w:marRight w:val="0"/>
              <w:marTop w:val="0"/>
              <w:marBottom w:val="0"/>
              <w:divBdr>
                <w:top w:val="none" w:sz="0" w:space="0" w:color="auto"/>
                <w:left w:val="none" w:sz="0" w:space="0" w:color="auto"/>
                <w:bottom w:val="none" w:sz="0" w:space="0" w:color="auto"/>
                <w:right w:val="none" w:sz="0" w:space="0" w:color="auto"/>
              </w:divBdr>
            </w:div>
          </w:divsChild>
        </w:div>
        <w:div w:id="1102069716">
          <w:marLeft w:val="0"/>
          <w:marRight w:val="0"/>
          <w:marTop w:val="120"/>
          <w:marBottom w:val="0"/>
          <w:divBdr>
            <w:top w:val="none" w:sz="0" w:space="0" w:color="auto"/>
            <w:left w:val="none" w:sz="0" w:space="0" w:color="auto"/>
            <w:bottom w:val="none" w:sz="0" w:space="0" w:color="auto"/>
            <w:right w:val="none" w:sz="0" w:space="0" w:color="auto"/>
          </w:divBdr>
          <w:divsChild>
            <w:div w:id="1773092413">
              <w:marLeft w:val="0"/>
              <w:marRight w:val="0"/>
              <w:marTop w:val="0"/>
              <w:marBottom w:val="0"/>
              <w:divBdr>
                <w:top w:val="none" w:sz="0" w:space="0" w:color="auto"/>
                <w:left w:val="none" w:sz="0" w:space="0" w:color="auto"/>
                <w:bottom w:val="none" w:sz="0" w:space="0" w:color="auto"/>
                <w:right w:val="none" w:sz="0" w:space="0" w:color="auto"/>
              </w:divBdr>
            </w:div>
          </w:divsChild>
        </w:div>
        <w:div w:id="731584456">
          <w:marLeft w:val="0"/>
          <w:marRight w:val="0"/>
          <w:marTop w:val="120"/>
          <w:marBottom w:val="0"/>
          <w:divBdr>
            <w:top w:val="none" w:sz="0" w:space="0" w:color="auto"/>
            <w:left w:val="none" w:sz="0" w:space="0" w:color="auto"/>
            <w:bottom w:val="none" w:sz="0" w:space="0" w:color="auto"/>
            <w:right w:val="none" w:sz="0" w:space="0" w:color="auto"/>
          </w:divBdr>
          <w:divsChild>
            <w:div w:id="1233391408">
              <w:marLeft w:val="0"/>
              <w:marRight w:val="0"/>
              <w:marTop w:val="0"/>
              <w:marBottom w:val="0"/>
              <w:divBdr>
                <w:top w:val="none" w:sz="0" w:space="0" w:color="auto"/>
                <w:left w:val="none" w:sz="0" w:space="0" w:color="auto"/>
                <w:bottom w:val="none" w:sz="0" w:space="0" w:color="auto"/>
                <w:right w:val="none" w:sz="0" w:space="0" w:color="auto"/>
              </w:divBdr>
            </w:div>
          </w:divsChild>
        </w:div>
        <w:div w:id="460609220">
          <w:marLeft w:val="0"/>
          <w:marRight w:val="0"/>
          <w:marTop w:val="120"/>
          <w:marBottom w:val="0"/>
          <w:divBdr>
            <w:top w:val="none" w:sz="0" w:space="0" w:color="auto"/>
            <w:left w:val="none" w:sz="0" w:space="0" w:color="auto"/>
            <w:bottom w:val="none" w:sz="0" w:space="0" w:color="auto"/>
            <w:right w:val="none" w:sz="0" w:space="0" w:color="auto"/>
          </w:divBdr>
          <w:divsChild>
            <w:div w:id="1429617742">
              <w:marLeft w:val="0"/>
              <w:marRight w:val="0"/>
              <w:marTop w:val="0"/>
              <w:marBottom w:val="0"/>
              <w:divBdr>
                <w:top w:val="none" w:sz="0" w:space="0" w:color="auto"/>
                <w:left w:val="none" w:sz="0" w:space="0" w:color="auto"/>
                <w:bottom w:val="none" w:sz="0" w:space="0" w:color="auto"/>
                <w:right w:val="none" w:sz="0" w:space="0" w:color="auto"/>
              </w:divBdr>
            </w:div>
          </w:divsChild>
        </w:div>
        <w:div w:id="500510092">
          <w:marLeft w:val="0"/>
          <w:marRight w:val="0"/>
          <w:marTop w:val="120"/>
          <w:marBottom w:val="0"/>
          <w:divBdr>
            <w:top w:val="none" w:sz="0" w:space="0" w:color="auto"/>
            <w:left w:val="none" w:sz="0" w:space="0" w:color="auto"/>
            <w:bottom w:val="none" w:sz="0" w:space="0" w:color="auto"/>
            <w:right w:val="none" w:sz="0" w:space="0" w:color="auto"/>
          </w:divBdr>
          <w:divsChild>
            <w:div w:id="863978591">
              <w:marLeft w:val="0"/>
              <w:marRight w:val="0"/>
              <w:marTop w:val="0"/>
              <w:marBottom w:val="0"/>
              <w:divBdr>
                <w:top w:val="none" w:sz="0" w:space="0" w:color="auto"/>
                <w:left w:val="none" w:sz="0" w:space="0" w:color="auto"/>
                <w:bottom w:val="none" w:sz="0" w:space="0" w:color="auto"/>
                <w:right w:val="none" w:sz="0" w:space="0" w:color="auto"/>
              </w:divBdr>
            </w:div>
            <w:div w:id="160002237">
              <w:marLeft w:val="0"/>
              <w:marRight w:val="0"/>
              <w:marTop w:val="0"/>
              <w:marBottom w:val="0"/>
              <w:divBdr>
                <w:top w:val="none" w:sz="0" w:space="0" w:color="auto"/>
                <w:left w:val="none" w:sz="0" w:space="0" w:color="auto"/>
                <w:bottom w:val="none" w:sz="0" w:space="0" w:color="auto"/>
                <w:right w:val="none" w:sz="0" w:space="0" w:color="auto"/>
              </w:divBdr>
            </w:div>
          </w:divsChild>
        </w:div>
        <w:div w:id="1340696514">
          <w:marLeft w:val="0"/>
          <w:marRight w:val="0"/>
          <w:marTop w:val="120"/>
          <w:marBottom w:val="0"/>
          <w:divBdr>
            <w:top w:val="none" w:sz="0" w:space="0" w:color="auto"/>
            <w:left w:val="none" w:sz="0" w:space="0" w:color="auto"/>
            <w:bottom w:val="none" w:sz="0" w:space="0" w:color="auto"/>
            <w:right w:val="none" w:sz="0" w:space="0" w:color="auto"/>
          </w:divBdr>
          <w:divsChild>
            <w:div w:id="1540435396">
              <w:marLeft w:val="0"/>
              <w:marRight w:val="0"/>
              <w:marTop w:val="0"/>
              <w:marBottom w:val="0"/>
              <w:divBdr>
                <w:top w:val="none" w:sz="0" w:space="0" w:color="auto"/>
                <w:left w:val="none" w:sz="0" w:space="0" w:color="auto"/>
                <w:bottom w:val="none" w:sz="0" w:space="0" w:color="auto"/>
                <w:right w:val="none" w:sz="0" w:space="0" w:color="auto"/>
              </w:divBdr>
            </w:div>
          </w:divsChild>
        </w:div>
        <w:div w:id="1972248908">
          <w:marLeft w:val="0"/>
          <w:marRight w:val="0"/>
          <w:marTop w:val="120"/>
          <w:marBottom w:val="0"/>
          <w:divBdr>
            <w:top w:val="none" w:sz="0" w:space="0" w:color="auto"/>
            <w:left w:val="none" w:sz="0" w:space="0" w:color="auto"/>
            <w:bottom w:val="none" w:sz="0" w:space="0" w:color="auto"/>
            <w:right w:val="none" w:sz="0" w:space="0" w:color="auto"/>
          </w:divBdr>
          <w:divsChild>
            <w:div w:id="779910266">
              <w:marLeft w:val="0"/>
              <w:marRight w:val="0"/>
              <w:marTop w:val="0"/>
              <w:marBottom w:val="0"/>
              <w:divBdr>
                <w:top w:val="none" w:sz="0" w:space="0" w:color="auto"/>
                <w:left w:val="none" w:sz="0" w:space="0" w:color="auto"/>
                <w:bottom w:val="none" w:sz="0" w:space="0" w:color="auto"/>
                <w:right w:val="none" w:sz="0" w:space="0" w:color="auto"/>
              </w:divBdr>
            </w:div>
          </w:divsChild>
        </w:div>
        <w:div w:id="1751849948">
          <w:marLeft w:val="0"/>
          <w:marRight w:val="0"/>
          <w:marTop w:val="120"/>
          <w:marBottom w:val="0"/>
          <w:divBdr>
            <w:top w:val="none" w:sz="0" w:space="0" w:color="auto"/>
            <w:left w:val="none" w:sz="0" w:space="0" w:color="auto"/>
            <w:bottom w:val="none" w:sz="0" w:space="0" w:color="auto"/>
            <w:right w:val="none" w:sz="0" w:space="0" w:color="auto"/>
          </w:divBdr>
          <w:divsChild>
            <w:div w:id="1890412713">
              <w:marLeft w:val="0"/>
              <w:marRight w:val="0"/>
              <w:marTop w:val="0"/>
              <w:marBottom w:val="0"/>
              <w:divBdr>
                <w:top w:val="none" w:sz="0" w:space="0" w:color="auto"/>
                <w:left w:val="none" w:sz="0" w:space="0" w:color="auto"/>
                <w:bottom w:val="none" w:sz="0" w:space="0" w:color="auto"/>
                <w:right w:val="none" w:sz="0" w:space="0" w:color="auto"/>
              </w:divBdr>
            </w:div>
            <w:div w:id="1182284553">
              <w:marLeft w:val="0"/>
              <w:marRight w:val="0"/>
              <w:marTop w:val="0"/>
              <w:marBottom w:val="0"/>
              <w:divBdr>
                <w:top w:val="none" w:sz="0" w:space="0" w:color="auto"/>
                <w:left w:val="none" w:sz="0" w:space="0" w:color="auto"/>
                <w:bottom w:val="none" w:sz="0" w:space="0" w:color="auto"/>
                <w:right w:val="none" w:sz="0" w:space="0" w:color="auto"/>
              </w:divBdr>
            </w:div>
          </w:divsChild>
        </w:div>
        <w:div w:id="1048531634">
          <w:marLeft w:val="0"/>
          <w:marRight w:val="0"/>
          <w:marTop w:val="120"/>
          <w:marBottom w:val="0"/>
          <w:divBdr>
            <w:top w:val="none" w:sz="0" w:space="0" w:color="auto"/>
            <w:left w:val="none" w:sz="0" w:space="0" w:color="auto"/>
            <w:bottom w:val="none" w:sz="0" w:space="0" w:color="auto"/>
            <w:right w:val="none" w:sz="0" w:space="0" w:color="auto"/>
          </w:divBdr>
          <w:divsChild>
            <w:div w:id="150354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552898">
      <w:bodyDiv w:val="1"/>
      <w:marLeft w:val="0"/>
      <w:marRight w:val="0"/>
      <w:marTop w:val="0"/>
      <w:marBottom w:val="0"/>
      <w:divBdr>
        <w:top w:val="none" w:sz="0" w:space="0" w:color="auto"/>
        <w:left w:val="none" w:sz="0" w:space="0" w:color="auto"/>
        <w:bottom w:val="none" w:sz="0" w:space="0" w:color="auto"/>
        <w:right w:val="none" w:sz="0" w:space="0" w:color="auto"/>
      </w:divBdr>
      <w:divsChild>
        <w:div w:id="18940006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164</TotalTime>
  <Pages>1</Pages>
  <Words>544</Words>
  <Characters>3322</Characters>
  <Application>Microsoft Office Word</Application>
  <DocSecurity>0</DocSecurity>
  <Lines>27</Lines>
  <Paragraphs>7</Paragraphs>
  <ScaleCrop>false</ScaleCrop>
  <Company/>
  <LinksUpToDate>false</LinksUpToDate>
  <CharactersWithSpaces>3859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Ejer</dc:creator>
  <cp:lastModifiedBy>Ejer</cp:lastModifiedBy>
  <cp:revision>2</cp:revision>
  <dcterms:created xsi:type="dcterms:W3CDTF">2021-04-05T09:13:00Z</dcterms:created>
  <dcterms:modified xsi:type="dcterms:W3CDTF">2021-04-05T13:48:00Z</dcterms:modified>
</cp:coreProperties>
</file>