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F078" w14:textId="26AB6E4D" w:rsidR="003B739C" w:rsidRDefault="00EE3CA8" w:rsidP="00A51134">
      <w:pPr>
        <w:rPr>
          <w:b/>
          <w:bCs/>
        </w:rPr>
      </w:pPr>
      <w:r>
        <w:rPr>
          <w:b/>
          <w:bCs/>
        </w:rPr>
        <w:t xml:space="preserve">      </w:t>
      </w:r>
      <w:r w:rsidR="005A1187">
        <w:rPr>
          <w:b/>
          <w:bCs/>
        </w:rPr>
        <w:tab/>
      </w:r>
      <w:r w:rsidR="005A1187">
        <w:rPr>
          <w:b/>
          <w:bCs/>
        </w:rPr>
        <w:tab/>
      </w:r>
      <w:r w:rsidR="005A1187">
        <w:rPr>
          <w:b/>
          <w:bCs/>
        </w:rPr>
        <w:tab/>
      </w:r>
      <w:r w:rsidR="005A1187">
        <w:rPr>
          <w:b/>
          <w:bCs/>
        </w:rPr>
        <w:tab/>
      </w:r>
      <w:r>
        <w:rPr>
          <w:b/>
          <w:bCs/>
        </w:rPr>
        <w:t>Utställning i Njurunda</w:t>
      </w:r>
      <w:r w:rsidR="006906D2">
        <w:rPr>
          <w:b/>
          <w:bCs/>
        </w:rPr>
        <w:t xml:space="preserve"> 2024</w:t>
      </w:r>
    </w:p>
    <w:p w14:paraId="599735FD" w14:textId="5E417E97" w:rsidR="00076403" w:rsidRDefault="006906D2" w:rsidP="00A5113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6D2">
        <w:rPr>
          <w:b/>
          <w:bCs/>
        </w:rPr>
        <w:t>Domare Anna Fors Ward</w:t>
      </w:r>
    </w:p>
    <w:p w14:paraId="11942E21" w14:textId="2E20C980" w:rsidR="009F09E4" w:rsidRPr="00005B13" w:rsidRDefault="00EE3CA8" w:rsidP="00A51134">
      <w:pPr>
        <w:rPr>
          <w:b/>
          <w:bCs/>
        </w:rPr>
      </w:pPr>
      <w:r>
        <w:rPr>
          <w:b/>
          <w:bCs/>
        </w:rPr>
        <w:t xml:space="preserve">              </w:t>
      </w:r>
      <w:r w:rsidR="00784300">
        <w:rPr>
          <w:b/>
          <w:bCs/>
        </w:rPr>
        <w:t xml:space="preserve">            </w:t>
      </w:r>
      <w:r w:rsidR="005A1187">
        <w:rPr>
          <w:b/>
          <w:bCs/>
        </w:rPr>
        <w:t xml:space="preserve"> </w:t>
      </w:r>
      <w:r w:rsidR="00D97757" w:rsidRPr="006906D2">
        <w:rPr>
          <w:b/>
          <w:bCs/>
        </w:rPr>
        <w:t>Anna Fors Ward</w:t>
      </w:r>
      <w:r w:rsidR="005A1187">
        <w:rPr>
          <w:b/>
          <w:bCs/>
        </w:rPr>
        <w:t xml:space="preserve">                        </w:t>
      </w:r>
      <w:r w:rsidR="00784300">
        <w:rPr>
          <w:b/>
          <w:bCs/>
        </w:rPr>
        <w:t xml:space="preserve">                    </w:t>
      </w:r>
      <w:r w:rsidR="00682302">
        <w:rPr>
          <w:b/>
          <w:bCs/>
        </w:rPr>
        <w:t>på</w:t>
      </w:r>
      <w:r w:rsidR="005A1187">
        <w:rPr>
          <w:b/>
          <w:bCs/>
        </w:rPr>
        <w:t xml:space="preserve"> specialklubben skällande fågelhundar                      </w:t>
      </w:r>
      <w:r>
        <w:rPr>
          <w:b/>
          <w:bCs/>
        </w:rPr>
        <w:t xml:space="preserve">                                                                                 </w:t>
      </w:r>
      <w:r w:rsidR="00B06E14">
        <w:rPr>
          <w:b/>
          <w:bCs/>
        </w:rPr>
        <w:t xml:space="preserve">  </w:t>
      </w:r>
    </w:p>
    <w:p w14:paraId="5CD5D27C" w14:textId="0C3F9FA8" w:rsidR="00FC26CD" w:rsidRPr="00FC26CD" w:rsidRDefault="00B06E14" w:rsidP="00FC26CD">
      <w:pPr>
        <w:rPr>
          <w:b/>
          <w:bCs/>
        </w:rPr>
      </w:pPr>
      <w:r>
        <w:t xml:space="preserve">        </w:t>
      </w:r>
      <w:r w:rsidR="009F09E4">
        <w:rPr>
          <w:noProof/>
        </w:rPr>
        <w:drawing>
          <wp:inline distT="0" distB="0" distL="0" distR="0" wp14:anchorId="6A08D2C3" wp14:editId="67245286">
            <wp:extent cx="2161238" cy="2659380"/>
            <wp:effectExtent l="0" t="0" r="0" b="7620"/>
            <wp:docPr id="1430097778" name="Bildobjekt 1" descr="Anna Fors 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a Fors W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952" cy="266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E95">
        <w:t xml:space="preserve">        </w:t>
      </w:r>
      <w:r w:rsidR="003B739C">
        <w:t xml:space="preserve">                  </w:t>
      </w:r>
      <w:r w:rsidR="00EE3CA8">
        <w:t xml:space="preserve"> </w:t>
      </w:r>
      <w:r w:rsidR="003B739C">
        <w:t xml:space="preserve"> </w:t>
      </w:r>
      <w:r w:rsidR="00A55E95">
        <w:t xml:space="preserve">  </w:t>
      </w:r>
      <w:r w:rsidR="00FC26CD">
        <w:t xml:space="preserve"> </w:t>
      </w:r>
      <w:r w:rsidR="00FD70EA">
        <w:rPr>
          <w:noProof/>
        </w:rPr>
        <w:drawing>
          <wp:inline distT="0" distB="0" distL="0" distR="0" wp14:anchorId="6BEDA684" wp14:editId="6B6584A7">
            <wp:extent cx="1958197" cy="2636809"/>
            <wp:effectExtent l="0" t="0" r="4445" b="0"/>
            <wp:docPr id="2" name="Bild 2" descr="Kattastrands Hilj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ttastrands Hilja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884" cy="268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66029" w14:textId="11F8BA16" w:rsidR="009F09E4" w:rsidRDefault="009F09E4" w:rsidP="00A51134"/>
    <w:p w14:paraId="7AC10A36" w14:textId="35834D17" w:rsidR="00FC26CD" w:rsidRPr="00FC26CD" w:rsidRDefault="00005B13" w:rsidP="00005B13">
      <w:pPr>
        <w:rPr>
          <w:rFonts w:ascii="Bookman Old Style" w:hAnsi="Bookman Old Style"/>
          <w:sz w:val="24"/>
          <w:szCs w:val="24"/>
        </w:rPr>
      </w:pPr>
      <w:r w:rsidRPr="0083286F">
        <w:rPr>
          <w:rFonts w:ascii="Bookman Old Style" w:hAnsi="Bookman Old Style"/>
          <w:sz w:val="24"/>
          <w:szCs w:val="24"/>
        </w:rPr>
        <w:t>Anna är</w:t>
      </w:r>
      <w:r w:rsidR="00060C20" w:rsidRPr="0083286F">
        <w:rPr>
          <w:rFonts w:ascii="Bookman Old Style" w:hAnsi="Bookman Old Style"/>
          <w:sz w:val="24"/>
          <w:szCs w:val="24"/>
        </w:rPr>
        <w:t xml:space="preserve"> </w:t>
      </w:r>
      <w:r w:rsidRPr="0083286F">
        <w:rPr>
          <w:rFonts w:ascii="Bookman Old Style" w:hAnsi="Bookman Old Style"/>
          <w:sz w:val="24"/>
          <w:szCs w:val="24"/>
        </w:rPr>
        <w:t>a</w:t>
      </w:r>
      <w:r w:rsidR="00FC26CD" w:rsidRPr="00FC26CD">
        <w:rPr>
          <w:rFonts w:ascii="Bookman Old Style" w:hAnsi="Bookman Old Style"/>
          <w:sz w:val="24"/>
          <w:szCs w:val="24"/>
        </w:rPr>
        <w:t>uktoriserad exteriördomare på älghundsraserna, skällande fågelhundar, svenska stövarraser, drever, och ungersk vizla</w:t>
      </w:r>
      <w:r w:rsidRPr="0083286F">
        <w:rPr>
          <w:rFonts w:ascii="Bookman Old Style" w:hAnsi="Bookman Old Style"/>
          <w:sz w:val="24"/>
          <w:szCs w:val="24"/>
        </w:rPr>
        <w:t>.</w:t>
      </w:r>
      <w:r w:rsidR="003A64BD">
        <w:rPr>
          <w:rFonts w:ascii="Bookman Old Style" w:hAnsi="Bookman Old Style"/>
          <w:sz w:val="24"/>
          <w:szCs w:val="24"/>
        </w:rPr>
        <w:t xml:space="preserve"> </w:t>
      </w:r>
      <w:r w:rsidR="00B22FAA">
        <w:rPr>
          <w:rFonts w:ascii="Bookman Old Style" w:hAnsi="Bookman Old Style"/>
          <w:sz w:val="24"/>
          <w:szCs w:val="24"/>
        </w:rPr>
        <w:t xml:space="preserve">Hon </w:t>
      </w:r>
      <w:r w:rsidR="00AC7606">
        <w:rPr>
          <w:rFonts w:ascii="Bookman Old Style" w:hAnsi="Bookman Old Style"/>
          <w:sz w:val="24"/>
          <w:szCs w:val="24"/>
        </w:rPr>
        <w:t>har ett</w:t>
      </w:r>
      <w:r w:rsidR="000F317C">
        <w:rPr>
          <w:rFonts w:ascii="Bookman Old Style" w:hAnsi="Bookman Old Style"/>
          <w:sz w:val="24"/>
          <w:szCs w:val="24"/>
        </w:rPr>
        <w:t xml:space="preserve"> stort </w:t>
      </w:r>
      <w:r w:rsidR="000B2B28">
        <w:rPr>
          <w:rFonts w:ascii="Bookman Old Style" w:hAnsi="Bookman Old Style"/>
          <w:sz w:val="24"/>
          <w:szCs w:val="24"/>
        </w:rPr>
        <w:t>brinn</w:t>
      </w:r>
      <w:r w:rsidR="000F317C">
        <w:rPr>
          <w:rFonts w:ascii="Bookman Old Style" w:hAnsi="Bookman Old Style"/>
          <w:sz w:val="24"/>
          <w:szCs w:val="24"/>
        </w:rPr>
        <w:t>ande intresse</w:t>
      </w:r>
      <w:r w:rsidR="000B2B28">
        <w:rPr>
          <w:rFonts w:ascii="Bookman Old Style" w:hAnsi="Bookman Old Style"/>
          <w:sz w:val="24"/>
          <w:szCs w:val="24"/>
        </w:rPr>
        <w:t xml:space="preserve"> för </w:t>
      </w:r>
      <w:r w:rsidR="00336F50">
        <w:rPr>
          <w:rFonts w:ascii="Bookman Old Style" w:hAnsi="Bookman Old Style"/>
          <w:sz w:val="24"/>
          <w:szCs w:val="24"/>
        </w:rPr>
        <w:t>mentaliteten hos hundarna</w:t>
      </w:r>
      <w:r w:rsidR="00996940">
        <w:rPr>
          <w:rFonts w:ascii="Bookman Old Style" w:hAnsi="Bookman Old Style"/>
          <w:sz w:val="24"/>
          <w:szCs w:val="24"/>
        </w:rPr>
        <w:t xml:space="preserve"> vilket </w:t>
      </w:r>
      <w:r w:rsidR="00DE318F">
        <w:rPr>
          <w:rFonts w:ascii="Bookman Old Style" w:hAnsi="Bookman Old Style"/>
          <w:sz w:val="24"/>
          <w:szCs w:val="24"/>
        </w:rPr>
        <w:t>har resulterat i att</w:t>
      </w:r>
      <w:r w:rsidR="0001209D">
        <w:rPr>
          <w:rFonts w:ascii="Bookman Old Style" w:hAnsi="Bookman Old Style"/>
          <w:sz w:val="24"/>
          <w:szCs w:val="24"/>
        </w:rPr>
        <w:t xml:space="preserve"> hon utbildade sig till BHP beskrivare</w:t>
      </w:r>
      <w:r w:rsidR="002F2AD1">
        <w:rPr>
          <w:rFonts w:ascii="Bookman Old Style" w:hAnsi="Bookman Old Style"/>
          <w:sz w:val="24"/>
          <w:szCs w:val="24"/>
        </w:rPr>
        <w:t>.</w:t>
      </w:r>
      <w:r w:rsidRPr="0083286F">
        <w:rPr>
          <w:rFonts w:ascii="Bookman Old Style" w:hAnsi="Bookman Old Style"/>
          <w:sz w:val="24"/>
          <w:szCs w:val="24"/>
        </w:rPr>
        <w:t xml:space="preserve"> </w:t>
      </w:r>
      <w:r w:rsidR="0011650D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Anna </w:t>
      </w:r>
      <w:r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har en </w:t>
      </w:r>
      <w:r w:rsidR="00060C20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livslång</w:t>
      </w:r>
      <w:r w:rsidR="00FC26CD" w:rsidRPr="00FC26CD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erfarenhet av jakt, uppfödning och hundar</w:t>
      </w:r>
      <w:r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.</w:t>
      </w:r>
      <w:r w:rsidR="0032187D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Sedan barnsben har hon haft hundar</w:t>
      </w:r>
      <w:r w:rsidR="00060C20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32187D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och jakt i sitt liv.</w:t>
      </w:r>
      <w:r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060C20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Så fort hennes pappa skulle ut till skogs hakade hon på. Det var där hon fick sitt intresse för hundar och naturen. I grunden är Anna lärare, vilket hon använder sin kunskap i att lära ut ämnet hundar, och hur allt hänger ihop med naturen och jakten. Hon har fortsatt </w:t>
      </w:r>
      <w:r w:rsidR="004965CD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sitt stora </w:t>
      </w:r>
      <w:r w:rsidR="00060C20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intresse med hundar</w:t>
      </w:r>
      <w:r w:rsidR="0083286F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,</w:t>
      </w:r>
      <w:r w:rsidR="00060C20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83286F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genom</w:t>
      </w:r>
      <w:r w:rsidR="00060C20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att hon </w:t>
      </w:r>
      <w:r w:rsidR="0083286F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lagt sin stora kunskap på att </w:t>
      </w:r>
      <w:r w:rsidR="00060C20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driv</w:t>
      </w:r>
      <w:r w:rsidR="0083286F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a fram många fina hundar i </w:t>
      </w:r>
      <w:r w:rsidR="00060C20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sin kennel</w:t>
      </w:r>
      <w:r w:rsidR="0083286F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. </w:t>
      </w:r>
      <w:r w:rsidR="004965CD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Den har hon lyckats bra m</w:t>
      </w:r>
      <w:r w:rsidR="0083286F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e</w:t>
      </w:r>
      <w:r w:rsidR="004965CD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d</w:t>
      </w:r>
      <w:r w:rsidR="0083286F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,</w:t>
      </w:r>
      <w:r w:rsidR="004965CD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och fått fram fina</w:t>
      </w:r>
      <w:r w:rsidR="0083286F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och</w:t>
      </w:r>
      <w:r w:rsidR="004965CD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starka hundar. </w:t>
      </w:r>
      <w:r w:rsidR="0032187D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Tillsammans</w:t>
      </w:r>
      <w:r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med sin man Johan Ward driver de </w:t>
      </w:r>
      <w:r w:rsidR="0032187D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företaget ForsWards</w:t>
      </w:r>
      <w:r w:rsidRPr="0083286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3286F">
        <w:rPr>
          <w:rFonts w:ascii="Bookman Old Style" w:hAnsi="Bookman Old Style"/>
          <w:sz w:val="24"/>
          <w:szCs w:val="24"/>
        </w:rPr>
        <w:t>Hund och Jakt</w:t>
      </w:r>
      <w:r w:rsidRPr="0083286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3286F">
        <w:rPr>
          <w:rFonts w:ascii="Bookman Old Style" w:hAnsi="Bookman Old Style"/>
          <w:sz w:val="24"/>
          <w:szCs w:val="24"/>
        </w:rPr>
        <w:t>som startades 2008</w:t>
      </w:r>
      <w:r w:rsidRPr="0083286F">
        <w:rPr>
          <w:rFonts w:ascii="Bookman Old Style" w:hAnsi="Bookman Old Style"/>
          <w:b/>
          <w:bCs/>
          <w:sz w:val="24"/>
          <w:szCs w:val="24"/>
        </w:rPr>
        <w:t>.</w:t>
      </w:r>
      <w:r w:rsidR="0032187D" w:rsidRPr="0083286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3286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32187D" w:rsidRPr="0083286F">
        <w:rPr>
          <w:rFonts w:ascii="Bookman Old Style" w:hAnsi="Bookman Old Style"/>
          <w:sz w:val="24"/>
          <w:szCs w:val="24"/>
        </w:rPr>
        <w:t xml:space="preserve">2022 belönades paret med utmärkelsen ”Årets landsbygdsföretagare” för sitt fina engagemang och utvecklande av företaget inom changern Hundar, jakt och event. Vidare utöver det har Anna en podd </w:t>
      </w:r>
      <w:r w:rsidR="00FC26CD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tillsammans med </w:t>
      </w:r>
      <w:hyperlink r:id="rId7" w:tgtFrame="_blank" w:history="1">
        <w:r w:rsidR="00FC26CD" w:rsidRPr="0083286F">
          <w:rPr>
            <w:rStyle w:val="Hyperlnk"/>
            <w:rFonts w:ascii="Bookman Old Style" w:eastAsia="Times New Roman" w:hAnsi="Bookman Old Style" w:cs="Times New Roman"/>
            <w:kern w:val="0"/>
            <w:sz w:val="24"/>
            <w:szCs w:val="24"/>
            <w:lang w:eastAsia="sv-SE"/>
            <w14:ligatures w14:val="none"/>
          </w:rPr>
          <w:t>Fjällveterinären</w:t>
        </w:r>
      </w:hyperlink>
      <w:r w:rsidR="00FC26CD" w:rsidRPr="0083286F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. Det är en jordnära podd med fokus på hunden bakom jägaren!</w:t>
      </w:r>
      <w:r w:rsidR="00C00320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Som ni märker har Anna</w:t>
      </w:r>
      <w:r w:rsidR="00014AEE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många järn i elden, </w:t>
      </w:r>
      <w:r w:rsidR="00CA34F6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mellan kurser, utställningar och podder</w:t>
      </w:r>
      <w:r w:rsidR="002C428E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sv-SE"/>
          <w14:ligatures w14:val="none"/>
        </w:rPr>
        <w:t>.</w:t>
      </w:r>
    </w:p>
    <w:p w14:paraId="07F33F64" w14:textId="77777777" w:rsidR="009F09E4" w:rsidRPr="0083286F" w:rsidRDefault="009F09E4" w:rsidP="00A51134">
      <w:pPr>
        <w:rPr>
          <w:rFonts w:ascii="Book Antiqua" w:hAnsi="Book Antiqua"/>
          <w:sz w:val="24"/>
          <w:szCs w:val="24"/>
        </w:rPr>
      </w:pPr>
    </w:p>
    <w:p w14:paraId="635ACA06" w14:textId="77777777" w:rsidR="009F09E4" w:rsidRDefault="009F09E4" w:rsidP="00A51134"/>
    <w:p w14:paraId="0DC642F7" w14:textId="77777777" w:rsidR="00905390" w:rsidRDefault="00905390"/>
    <w:sectPr w:rsidR="0090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D715B"/>
    <w:multiLevelType w:val="multilevel"/>
    <w:tmpl w:val="1CE4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67A7D"/>
    <w:multiLevelType w:val="multilevel"/>
    <w:tmpl w:val="D50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05087"/>
    <w:multiLevelType w:val="multilevel"/>
    <w:tmpl w:val="1DD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30B56"/>
    <w:multiLevelType w:val="multilevel"/>
    <w:tmpl w:val="3A64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536069">
    <w:abstractNumId w:val="0"/>
  </w:num>
  <w:num w:numId="2" w16cid:durableId="1482186734">
    <w:abstractNumId w:val="2"/>
  </w:num>
  <w:num w:numId="3" w16cid:durableId="1630086510">
    <w:abstractNumId w:val="3"/>
  </w:num>
  <w:num w:numId="4" w16cid:durableId="690490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34"/>
    <w:rsid w:val="0000535B"/>
    <w:rsid w:val="00005B13"/>
    <w:rsid w:val="0001209D"/>
    <w:rsid w:val="00014AEE"/>
    <w:rsid w:val="00060C20"/>
    <w:rsid w:val="00076403"/>
    <w:rsid w:val="000B2B28"/>
    <w:rsid w:val="000F317C"/>
    <w:rsid w:val="0011650D"/>
    <w:rsid w:val="00185B5A"/>
    <w:rsid w:val="002C428E"/>
    <w:rsid w:val="002F2AD1"/>
    <w:rsid w:val="00301388"/>
    <w:rsid w:val="0032187D"/>
    <w:rsid w:val="00336F50"/>
    <w:rsid w:val="00364DF8"/>
    <w:rsid w:val="003A64BD"/>
    <w:rsid w:val="003B739C"/>
    <w:rsid w:val="004879BB"/>
    <w:rsid w:val="004965CD"/>
    <w:rsid w:val="005A1187"/>
    <w:rsid w:val="00661C38"/>
    <w:rsid w:val="00681303"/>
    <w:rsid w:val="00682302"/>
    <w:rsid w:val="006906D2"/>
    <w:rsid w:val="006943BC"/>
    <w:rsid w:val="006F5331"/>
    <w:rsid w:val="00784300"/>
    <w:rsid w:val="0080417E"/>
    <w:rsid w:val="0083286F"/>
    <w:rsid w:val="00834DCE"/>
    <w:rsid w:val="008D1837"/>
    <w:rsid w:val="00905390"/>
    <w:rsid w:val="0093203C"/>
    <w:rsid w:val="00996940"/>
    <w:rsid w:val="009F09E4"/>
    <w:rsid w:val="00A51134"/>
    <w:rsid w:val="00A55E95"/>
    <w:rsid w:val="00AB66DE"/>
    <w:rsid w:val="00AC7606"/>
    <w:rsid w:val="00B06E14"/>
    <w:rsid w:val="00B226CD"/>
    <w:rsid w:val="00B22FAA"/>
    <w:rsid w:val="00C00320"/>
    <w:rsid w:val="00C3527C"/>
    <w:rsid w:val="00CA34F6"/>
    <w:rsid w:val="00D33776"/>
    <w:rsid w:val="00D561E4"/>
    <w:rsid w:val="00D97757"/>
    <w:rsid w:val="00DE318F"/>
    <w:rsid w:val="00EE3CA8"/>
    <w:rsid w:val="00F74DE9"/>
    <w:rsid w:val="00F933C4"/>
    <w:rsid w:val="00FC26CD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A7BA"/>
  <w15:chartTrackingRefBased/>
  <w15:docId w15:val="{CC3C32C5-F15A-4DB4-AEA2-2F276B0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51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51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51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51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51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51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51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51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51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51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51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A5113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113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5113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5113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5113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5113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51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5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51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51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51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511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5113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511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51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511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5113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C26C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C2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0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1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4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4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3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4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80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6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3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1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8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3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jallveterinaren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Ingrids</dc:creator>
  <cp:keywords/>
  <dc:description/>
  <cp:lastModifiedBy>Birgitta Ingrids</cp:lastModifiedBy>
  <cp:revision>20</cp:revision>
  <dcterms:created xsi:type="dcterms:W3CDTF">2025-03-03T10:26:00Z</dcterms:created>
  <dcterms:modified xsi:type="dcterms:W3CDTF">2025-03-04T18:25:00Z</dcterms:modified>
</cp:coreProperties>
</file>