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82856" w14:textId="176C7D54" w:rsidR="00855E81" w:rsidRDefault="00855E81">
      <w:pPr>
        <w:pStyle w:val="BodyA"/>
        <w:jc w:val="center"/>
        <w:rPr>
          <w:rFonts w:ascii="Arial" w:hAnsi="Arial"/>
          <w:b/>
          <w:bCs/>
          <w:sz w:val="24"/>
          <w:szCs w:val="24"/>
        </w:rPr>
      </w:pPr>
      <w:r>
        <w:rPr>
          <w:rFonts w:ascii="Arial" w:hAnsi="Arial"/>
          <w:b/>
          <w:bCs/>
          <w:noProof/>
          <w:sz w:val="24"/>
          <w:szCs w:val="24"/>
        </w:rPr>
        <w:drawing>
          <wp:inline distT="0" distB="0" distL="0" distR="0" wp14:anchorId="3810B431" wp14:editId="0E19B54E">
            <wp:extent cx="2830748" cy="890235"/>
            <wp:effectExtent l="0" t="0" r="1905"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gh Res CfD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78070" cy="905117"/>
                    </a:xfrm>
                    <a:prstGeom prst="rect">
                      <a:avLst/>
                    </a:prstGeom>
                  </pic:spPr>
                </pic:pic>
              </a:graphicData>
            </a:graphic>
          </wp:inline>
        </w:drawing>
      </w:r>
    </w:p>
    <w:p w14:paraId="01E7C5E2" w14:textId="0D33C7DF" w:rsidR="00861529" w:rsidRDefault="0023355B">
      <w:pPr>
        <w:pStyle w:val="BodyA"/>
        <w:jc w:val="center"/>
        <w:rPr>
          <w:rFonts w:ascii="Arial" w:eastAsia="Arial" w:hAnsi="Arial" w:cs="Arial"/>
          <w:b/>
          <w:bCs/>
          <w:sz w:val="24"/>
          <w:szCs w:val="24"/>
        </w:rPr>
      </w:pPr>
      <w:r>
        <w:rPr>
          <w:rFonts w:ascii="Arial" w:hAnsi="Arial"/>
          <w:b/>
          <w:bCs/>
          <w:sz w:val="24"/>
          <w:szCs w:val="24"/>
        </w:rPr>
        <w:t>Job Description</w:t>
      </w:r>
    </w:p>
    <w:p w14:paraId="339F247D" w14:textId="702120C2" w:rsidR="00861529" w:rsidRDefault="0023355B">
      <w:pPr>
        <w:pStyle w:val="BodyA"/>
        <w:jc w:val="center"/>
        <w:rPr>
          <w:rFonts w:ascii="Arial" w:eastAsia="Arial" w:hAnsi="Arial" w:cs="Arial"/>
          <w:b/>
          <w:bCs/>
          <w:sz w:val="24"/>
          <w:szCs w:val="24"/>
          <w:lang w:val="en-US"/>
        </w:rPr>
      </w:pPr>
      <w:r>
        <w:rPr>
          <w:rFonts w:ascii="Arial" w:hAnsi="Arial"/>
          <w:b/>
          <w:bCs/>
          <w:sz w:val="24"/>
          <w:szCs w:val="24"/>
          <w:lang w:val="en-US"/>
        </w:rPr>
        <w:t xml:space="preserve">Social Media </w:t>
      </w:r>
      <w:r w:rsidR="003B4E72">
        <w:rPr>
          <w:rFonts w:ascii="Arial" w:hAnsi="Arial"/>
          <w:b/>
          <w:bCs/>
          <w:sz w:val="24"/>
          <w:szCs w:val="24"/>
          <w:lang w:val="en-US"/>
        </w:rPr>
        <w:t>Officer</w:t>
      </w:r>
    </w:p>
    <w:p w14:paraId="7B47A624" w14:textId="77777777" w:rsidR="00861529" w:rsidRDefault="0023355B">
      <w:pPr>
        <w:pStyle w:val="BodyA"/>
        <w:jc w:val="center"/>
        <w:rPr>
          <w:rFonts w:ascii="Arial" w:eastAsia="Arial" w:hAnsi="Arial" w:cs="Arial"/>
          <w:b/>
          <w:bCs/>
          <w:sz w:val="24"/>
          <w:szCs w:val="24"/>
          <w:lang w:val="en-US"/>
        </w:rPr>
      </w:pPr>
      <w:r>
        <w:rPr>
          <w:rFonts w:ascii="Arial" w:hAnsi="Arial"/>
          <w:b/>
          <w:bCs/>
          <w:sz w:val="24"/>
          <w:szCs w:val="24"/>
          <w:lang w:val="en-US"/>
        </w:rPr>
        <w:t>Bristol</w:t>
      </w:r>
    </w:p>
    <w:p w14:paraId="06BD9A4C" w14:textId="126AE0D4" w:rsidR="00861529" w:rsidRDefault="0023355B">
      <w:pPr>
        <w:pStyle w:val="BodyA"/>
        <w:rPr>
          <w:rFonts w:ascii="Arial" w:eastAsia="Arial" w:hAnsi="Arial" w:cs="Arial"/>
          <w:sz w:val="24"/>
          <w:szCs w:val="24"/>
        </w:rPr>
      </w:pPr>
      <w:r>
        <w:rPr>
          <w:rFonts w:ascii="Arial" w:hAnsi="Arial"/>
          <w:sz w:val="24"/>
          <w:szCs w:val="24"/>
          <w:lang w:val="de-DE"/>
        </w:rPr>
        <w:t>Job Title:</w:t>
      </w:r>
      <w:r>
        <w:t xml:space="preserve"> </w:t>
      </w:r>
      <w:r>
        <w:rPr>
          <w:rFonts w:ascii="Arial" w:hAnsi="Arial"/>
          <w:sz w:val="24"/>
          <w:szCs w:val="24"/>
          <w:lang w:val="en-US"/>
        </w:rPr>
        <w:t xml:space="preserve">Social Media </w:t>
      </w:r>
      <w:r w:rsidR="003B4E72">
        <w:rPr>
          <w:rFonts w:ascii="Arial" w:hAnsi="Arial"/>
          <w:sz w:val="24"/>
          <w:szCs w:val="24"/>
          <w:lang w:val="en-US"/>
        </w:rPr>
        <w:t>Officer</w:t>
      </w:r>
    </w:p>
    <w:p w14:paraId="32D4FDFF" w14:textId="77777777" w:rsidR="00861529" w:rsidRDefault="0023355B">
      <w:pPr>
        <w:pStyle w:val="BodyA"/>
        <w:rPr>
          <w:rFonts w:ascii="Arial" w:eastAsia="Arial" w:hAnsi="Arial" w:cs="Arial"/>
          <w:sz w:val="24"/>
          <w:szCs w:val="24"/>
        </w:rPr>
      </w:pPr>
      <w:r>
        <w:rPr>
          <w:rFonts w:ascii="Arial" w:hAnsi="Arial"/>
          <w:sz w:val="24"/>
          <w:szCs w:val="24"/>
          <w:lang w:val="en-US"/>
        </w:rPr>
        <w:t>Location:  Bristol Office, Vassall Centre</w:t>
      </w:r>
      <w:r>
        <w:rPr>
          <w:rFonts w:ascii="Arial" w:hAnsi="Arial"/>
          <w:sz w:val="24"/>
          <w:szCs w:val="24"/>
        </w:rPr>
        <w:t xml:space="preserve"> </w:t>
      </w:r>
    </w:p>
    <w:p w14:paraId="3020F5CE" w14:textId="022BA13A" w:rsidR="00861529" w:rsidRDefault="0023355B">
      <w:pPr>
        <w:pStyle w:val="BodyA"/>
        <w:rPr>
          <w:rFonts w:ascii="Arial" w:eastAsia="Arial" w:hAnsi="Arial" w:cs="Arial"/>
          <w:sz w:val="24"/>
          <w:szCs w:val="24"/>
          <w:lang w:val="de-DE"/>
        </w:rPr>
      </w:pPr>
      <w:r>
        <w:rPr>
          <w:rFonts w:ascii="Arial" w:hAnsi="Arial"/>
          <w:sz w:val="24"/>
          <w:szCs w:val="24"/>
          <w:lang w:val="de-DE"/>
        </w:rPr>
        <w:t xml:space="preserve">Line Manager:  </w:t>
      </w:r>
      <w:r w:rsidR="003B4E72">
        <w:rPr>
          <w:rFonts w:ascii="Arial" w:hAnsi="Arial"/>
          <w:sz w:val="24"/>
          <w:szCs w:val="24"/>
          <w:lang w:val="de-DE"/>
        </w:rPr>
        <w:t xml:space="preserve">CfD CEO, </w:t>
      </w:r>
      <w:r>
        <w:rPr>
          <w:rFonts w:ascii="Arial" w:hAnsi="Arial"/>
          <w:sz w:val="24"/>
          <w:szCs w:val="24"/>
          <w:lang w:val="de-DE"/>
        </w:rPr>
        <w:t xml:space="preserve">David Melling  </w:t>
      </w:r>
    </w:p>
    <w:p w14:paraId="60733B05" w14:textId="77777777" w:rsidR="00861529" w:rsidRDefault="0023355B">
      <w:pPr>
        <w:pStyle w:val="BodyA"/>
        <w:rPr>
          <w:rFonts w:ascii="Arial" w:eastAsia="Arial" w:hAnsi="Arial" w:cs="Arial"/>
          <w:b/>
          <w:bCs/>
          <w:sz w:val="24"/>
          <w:szCs w:val="24"/>
          <w:lang w:val="en-US"/>
        </w:rPr>
      </w:pPr>
      <w:r>
        <w:rPr>
          <w:rFonts w:ascii="Arial" w:hAnsi="Arial"/>
          <w:b/>
          <w:bCs/>
          <w:sz w:val="24"/>
          <w:szCs w:val="24"/>
          <w:lang w:val="en-US"/>
        </w:rPr>
        <w:t xml:space="preserve">Terms and Conditions:  </w:t>
      </w:r>
    </w:p>
    <w:p w14:paraId="3FAC110C" w14:textId="1CEF48AF" w:rsidR="00861529" w:rsidRDefault="0023355B">
      <w:pPr>
        <w:pStyle w:val="BodyA"/>
        <w:rPr>
          <w:rFonts w:ascii="Arial" w:eastAsia="Arial" w:hAnsi="Arial" w:cs="Arial"/>
          <w:sz w:val="24"/>
          <w:szCs w:val="24"/>
        </w:rPr>
      </w:pPr>
      <w:r>
        <w:rPr>
          <w:rFonts w:ascii="Arial" w:hAnsi="Arial"/>
          <w:sz w:val="24"/>
          <w:szCs w:val="24"/>
          <w:lang w:val="en-US"/>
        </w:rPr>
        <w:t>This is a part time position</w:t>
      </w:r>
      <w:r w:rsidR="00855E81">
        <w:rPr>
          <w:rFonts w:ascii="Arial" w:hAnsi="Arial"/>
          <w:sz w:val="24"/>
          <w:szCs w:val="24"/>
          <w:lang w:val="en-US"/>
        </w:rPr>
        <w:t xml:space="preserve"> of 4</w:t>
      </w:r>
      <w:r>
        <w:rPr>
          <w:rFonts w:ascii="Arial" w:hAnsi="Arial"/>
          <w:sz w:val="24"/>
          <w:szCs w:val="24"/>
          <w:lang w:val="en-US"/>
        </w:rPr>
        <w:t xml:space="preserve"> hours per week, Monday to Friday</w:t>
      </w:r>
      <w:r w:rsidR="00474A87">
        <w:rPr>
          <w:rFonts w:ascii="Arial" w:hAnsi="Arial"/>
          <w:sz w:val="24"/>
          <w:szCs w:val="24"/>
          <w:lang w:val="de-DE"/>
        </w:rPr>
        <w:t>.</w:t>
      </w:r>
      <w:r w:rsidR="00CD14EB">
        <w:rPr>
          <w:rFonts w:ascii="Arial" w:hAnsi="Arial"/>
          <w:sz w:val="24"/>
          <w:szCs w:val="24"/>
          <w:lang w:val="de-DE"/>
        </w:rPr>
        <w:t xml:space="preserve"> (Additional </w:t>
      </w:r>
      <w:proofErr w:type="spellStart"/>
      <w:r w:rsidR="00CD14EB">
        <w:rPr>
          <w:rFonts w:ascii="Arial" w:hAnsi="Arial"/>
          <w:sz w:val="24"/>
          <w:szCs w:val="24"/>
          <w:lang w:val="de-DE"/>
        </w:rPr>
        <w:t>hours</w:t>
      </w:r>
      <w:proofErr w:type="spellEnd"/>
      <w:r w:rsidR="00CD14EB">
        <w:rPr>
          <w:rFonts w:ascii="Arial" w:hAnsi="Arial"/>
          <w:sz w:val="24"/>
          <w:szCs w:val="24"/>
          <w:lang w:val="de-DE"/>
        </w:rPr>
        <w:t xml:space="preserve"> </w:t>
      </w:r>
      <w:proofErr w:type="spellStart"/>
      <w:r w:rsidR="00CD14EB">
        <w:rPr>
          <w:rFonts w:ascii="Arial" w:hAnsi="Arial"/>
          <w:sz w:val="24"/>
          <w:szCs w:val="24"/>
          <w:lang w:val="de-DE"/>
        </w:rPr>
        <w:t>may</w:t>
      </w:r>
      <w:proofErr w:type="spellEnd"/>
      <w:r w:rsidR="00CD14EB">
        <w:rPr>
          <w:rFonts w:ascii="Arial" w:hAnsi="Arial"/>
          <w:sz w:val="24"/>
          <w:szCs w:val="24"/>
          <w:lang w:val="de-DE"/>
        </w:rPr>
        <w:t xml:space="preserve"> </w:t>
      </w:r>
      <w:proofErr w:type="spellStart"/>
      <w:r w:rsidR="00CD14EB">
        <w:rPr>
          <w:rFonts w:ascii="Arial" w:hAnsi="Arial"/>
          <w:sz w:val="24"/>
          <w:szCs w:val="24"/>
          <w:lang w:val="de-DE"/>
        </w:rPr>
        <w:t>be</w:t>
      </w:r>
      <w:proofErr w:type="spellEnd"/>
      <w:r w:rsidR="00CD14EB">
        <w:rPr>
          <w:rFonts w:ascii="Arial" w:hAnsi="Arial"/>
          <w:sz w:val="24"/>
          <w:szCs w:val="24"/>
          <w:lang w:val="de-DE"/>
        </w:rPr>
        <w:t xml:space="preserve"> </w:t>
      </w:r>
      <w:proofErr w:type="spellStart"/>
      <w:r w:rsidR="00CD14EB">
        <w:rPr>
          <w:rFonts w:ascii="Arial" w:hAnsi="Arial"/>
          <w:sz w:val="24"/>
          <w:szCs w:val="24"/>
          <w:lang w:val="de-DE"/>
        </w:rPr>
        <w:t>offered</w:t>
      </w:r>
      <w:proofErr w:type="spellEnd"/>
      <w:r w:rsidR="00CD14EB">
        <w:rPr>
          <w:rFonts w:ascii="Arial" w:hAnsi="Arial"/>
          <w:sz w:val="24"/>
          <w:szCs w:val="24"/>
          <w:lang w:val="de-DE"/>
        </w:rPr>
        <w:t xml:space="preserve"> in </w:t>
      </w:r>
      <w:proofErr w:type="spellStart"/>
      <w:r w:rsidR="00CD14EB">
        <w:rPr>
          <w:rFonts w:ascii="Arial" w:hAnsi="Arial"/>
          <w:sz w:val="24"/>
          <w:szCs w:val="24"/>
          <w:lang w:val="de-DE"/>
        </w:rPr>
        <w:t>future</w:t>
      </w:r>
      <w:proofErr w:type="spellEnd"/>
      <w:r w:rsidR="00CD14EB">
        <w:rPr>
          <w:rFonts w:ascii="Arial" w:hAnsi="Arial"/>
          <w:sz w:val="24"/>
          <w:szCs w:val="24"/>
          <w:lang w:val="de-DE"/>
        </w:rPr>
        <w:t>).</w:t>
      </w:r>
    </w:p>
    <w:p w14:paraId="4716D838" w14:textId="21EAFE37" w:rsidR="00861529" w:rsidRDefault="0023355B">
      <w:pPr>
        <w:pStyle w:val="BodyA"/>
        <w:rPr>
          <w:rFonts w:ascii="Arial" w:eastAsia="Arial" w:hAnsi="Arial" w:cs="Arial"/>
          <w:b/>
          <w:bCs/>
          <w:sz w:val="24"/>
          <w:szCs w:val="24"/>
        </w:rPr>
      </w:pPr>
      <w:r>
        <w:rPr>
          <w:rFonts w:ascii="Arial" w:hAnsi="Arial"/>
          <w:b/>
          <w:bCs/>
          <w:sz w:val="24"/>
          <w:szCs w:val="24"/>
        </w:rPr>
        <w:t xml:space="preserve">Job </w:t>
      </w:r>
      <w:r w:rsidR="00855E81">
        <w:rPr>
          <w:rFonts w:ascii="Arial" w:hAnsi="Arial"/>
          <w:b/>
          <w:bCs/>
          <w:sz w:val="24"/>
          <w:szCs w:val="24"/>
        </w:rPr>
        <w:t xml:space="preserve">Aims :  </w:t>
      </w:r>
    </w:p>
    <w:p w14:paraId="6F27BD97" w14:textId="0FB4DEB8" w:rsidR="00861529" w:rsidRDefault="0023355B">
      <w:pPr>
        <w:pStyle w:val="ListParagraph"/>
        <w:numPr>
          <w:ilvl w:val="0"/>
          <w:numId w:val="2"/>
        </w:numPr>
        <w:rPr>
          <w:rFonts w:ascii="Arial" w:eastAsia="Arial" w:hAnsi="Arial" w:cs="Arial"/>
          <w:sz w:val="24"/>
          <w:szCs w:val="24"/>
        </w:rPr>
      </w:pPr>
      <w:r>
        <w:rPr>
          <w:rFonts w:ascii="Arial" w:hAnsi="Arial"/>
          <w:sz w:val="24"/>
          <w:szCs w:val="24"/>
        </w:rPr>
        <w:t xml:space="preserve">To </w:t>
      </w:r>
      <w:r w:rsidR="003B4E72">
        <w:rPr>
          <w:rFonts w:ascii="Arial" w:hAnsi="Arial"/>
          <w:sz w:val="24"/>
          <w:szCs w:val="24"/>
        </w:rPr>
        <w:t>develop CfD use of social media so that we communicate with our target audiences and reach out to new individuals, professionals and groups.</w:t>
      </w:r>
      <w:r>
        <w:rPr>
          <w:rFonts w:ascii="Arial" w:hAnsi="Arial"/>
          <w:sz w:val="24"/>
          <w:szCs w:val="24"/>
        </w:rPr>
        <w:t xml:space="preserve">   </w:t>
      </w:r>
    </w:p>
    <w:p w14:paraId="62A1312E" w14:textId="71FE37D9" w:rsidR="00861529" w:rsidRPr="00CD14EB" w:rsidRDefault="0023355B">
      <w:pPr>
        <w:pStyle w:val="ListParagraph"/>
        <w:numPr>
          <w:ilvl w:val="0"/>
          <w:numId w:val="2"/>
        </w:numPr>
        <w:rPr>
          <w:rFonts w:ascii="Arial" w:eastAsia="Arial" w:hAnsi="Arial" w:cs="Arial"/>
          <w:sz w:val="24"/>
          <w:szCs w:val="24"/>
        </w:rPr>
      </w:pPr>
      <w:r>
        <w:rPr>
          <w:rFonts w:ascii="Arial" w:hAnsi="Arial"/>
          <w:sz w:val="24"/>
          <w:szCs w:val="24"/>
        </w:rPr>
        <w:t xml:space="preserve">To contribute to the overall development and promotion of </w:t>
      </w:r>
      <w:r w:rsidR="003B4E72">
        <w:rPr>
          <w:rFonts w:ascii="Arial" w:hAnsi="Arial"/>
          <w:sz w:val="24"/>
          <w:szCs w:val="24"/>
        </w:rPr>
        <w:t xml:space="preserve">CfD </w:t>
      </w:r>
      <w:r>
        <w:rPr>
          <w:rFonts w:ascii="Arial" w:hAnsi="Arial"/>
          <w:sz w:val="24"/>
          <w:szCs w:val="24"/>
        </w:rPr>
        <w:t>service</w:t>
      </w:r>
      <w:r w:rsidR="003B4E72">
        <w:rPr>
          <w:rFonts w:ascii="Arial" w:hAnsi="Arial"/>
          <w:sz w:val="24"/>
          <w:szCs w:val="24"/>
        </w:rPr>
        <w:t>s</w:t>
      </w:r>
      <w:r>
        <w:rPr>
          <w:rFonts w:ascii="Arial" w:hAnsi="Arial"/>
          <w:sz w:val="24"/>
          <w:szCs w:val="24"/>
        </w:rPr>
        <w:t xml:space="preserve"> in Bristol.  </w:t>
      </w:r>
    </w:p>
    <w:p w14:paraId="09F5FFF2" w14:textId="0C0D62E2" w:rsidR="00F7104F" w:rsidRDefault="00F7104F">
      <w:pPr>
        <w:pStyle w:val="ListParagraph"/>
        <w:numPr>
          <w:ilvl w:val="0"/>
          <w:numId w:val="2"/>
        </w:numPr>
        <w:rPr>
          <w:rFonts w:ascii="Arial" w:eastAsia="Arial" w:hAnsi="Arial" w:cs="Arial"/>
          <w:sz w:val="24"/>
          <w:szCs w:val="24"/>
        </w:rPr>
      </w:pPr>
      <w:r>
        <w:rPr>
          <w:rFonts w:ascii="Arial" w:hAnsi="Arial"/>
          <w:sz w:val="24"/>
          <w:szCs w:val="24"/>
        </w:rPr>
        <w:t>To support the Operations and Marketing Manager and the CEO to market the Equipment Service and the proposed Online Shop.</w:t>
      </w:r>
    </w:p>
    <w:p w14:paraId="26E2CFA4" w14:textId="77777777" w:rsidR="00861529" w:rsidRDefault="00861529">
      <w:pPr>
        <w:pStyle w:val="Default"/>
        <w:rPr>
          <w:rFonts w:ascii="Arial" w:eastAsia="Arial" w:hAnsi="Arial" w:cs="Arial"/>
          <w:color w:val="292929"/>
          <w:sz w:val="24"/>
          <w:szCs w:val="24"/>
          <w:u w:color="292929"/>
        </w:rPr>
      </w:pPr>
    </w:p>
    <w:p w14:paraId="66449B52" w14:textId="77777777" w:rsidR="00861529" w:rsidRPr="006533ED" w:rsidRDefault="0023355B">
      <w:pPr>
        <w:pStyle w:val="Default"/>
        <w:rPr>
          <w:rFonts w:ascii="Arial" w:eastAsia="Arial" w:hAnsi="Arial" w:cs="Arial"/>
          <w:color w:val="000000" w:themeColor="text1"/>
          <w:sz w:val="24"/>
          <w:szCs w:val="24"/>
          <w:u w:color="292929"/>
        </w:rPr>
      </w:pPr>
      <w:r w:rsidRPr="006533ED">
        <w:rPr>
          <w:rFonts w:ascii="Arial" w:hAnsi="Arial"/>
          <w:color w:val="000000" w:themeColor="text1"/>
          <w:sz w:val="24"/>
          <w:szCs w:val="24"/>
          <w:u w:color="292929"/>
        </w:rPr>
        <w:t>Key Responsibilities:</w:t>
      </w:r>
    </w:p>
    <w:p w14:paraId="71078356" w14:textId="77777777" w:rsidR="00861529" w:rsidRPr="006533ED" w:rsidRDefault="00861529">
      <w:pPr>
        <w:pStyle w:val="Default"/>
        <w:rPr>
          <w:rFonts w:ascii="Arial" w:eastAsia="Arial" w:hAnsi="Arial" w:cs="Arial"/>
          <w:color w:val="000000" w:themeColor="text1"/>
          <w:sz w:val="24"/>
          <w:szCs w:val="24"/>
          <w:u w:color="292929"/>
        </w:rPr>
      </w:pPr>
    </w:p>
    <w:p w14:paraId="44FDCD77" w14:textId="09690022" w:rsidR="003B4E72" w:rsidRPr="006533ED" w:rsidRDefault="003B4E72" w:rsidP="00AD5E1B">
      <w:pPr>
        <w:pStyle w:val="Default"/>
        <w:numPr>
          <w:ilvl w:val="0"/>
          <w:numId w:val="5"/>
        </w:numPr>
        <w:ind w:left="0" w:firstLine="0"/>
        <w:rPr>
          <w:rFonts w:ascii="Arial" w:eastAsia="Arial" w:hAnsi="Arial" w:cs="Arial"/>
          <w:color w:val="000000" w:themeColor="text1"/>
          <w:sz w:val="24"/>
          <w:szCs w:val="24"/>
          <w:u w:color="292929"/>
        </w:rPr>
      </w:pPr>
      <w:r w:rsidRPr="006533ED">
        <w:rPr>
          <w:rFonts w:ascii="Arial" w:hAnsi="Arial"/>
          <w:color w:val="000000" w:themeColor="text1"/>
          <w:sz w:val="24"/>
          <w:szCs w:val="24"/>
          <w:u w:color="292929"/>
        </w:rPr>
        <w:t>Develop use of social media to market CfD services throughou</w:t>
      </w:r>
      <w:r w:rsidR="00FE75D6" w:rsidRPr="006533ED">
        <w:rPr>
          <w:rFonts w:ascii="Arial" w:hAnsi="Arial"/>
          <w:color w:val="000000" w:themeColor="text1"/>
          <w:sz w:val="24"/>
          <w:szCs w:val="24"/>
          <w:u w:color="292929"/>
        </w:rPr>
        <w:t>t</w:t>
      </w:r>
      <w:r w:rsidRPr="006533ED">
        <w:rPr>
          <w:rFonts w:ascii="Arial" w:hAnsi="Arial"/>
          <w:color w:val="000000" w:themeColor="text1"/>
          <w:sz w:val="24"/>
          <w:szCs w:val="24"/>
          <w:u w:color="292929"/>
        </w:rPr>
        <w:t xml:space="preserve"> Bristol.</w:t>
      </w:r>
    </w:p>
    <w:p w14:paraId="4C7D4B14" w14:textId="4471B8D2" w:rsidR="00AD5E1B" w:rsidRPr="006533ED" w:rsidRDefault="003B4E72" w:rsidP="00AD5E1B">
      <w:pPr>
        <w:pStyle w:val="Default"/>
        <w:numPr>
          <w:ilvl w:val="0"/>
          <w:numId w:val="5"/>
        </w:numPr>
        <w:ind w:left="0" w:firstLine="0"/>
        <w:rPr>
          <w:rFonts w:ascii="Arial" w:eastAsia="Arial" w:hAnsi="Arial" w:cs="Arial"/>
          <w:color w:val="000000" w:themeColor="text1"/>
          <w:sz w:val="24"/>
          <w:szCs w:val="24"/>
          <w:u w:color="292929"/>
        </w:rPr>
      </w:pPr>
      <w:r w:rsidRPr="006533ED">
        <w:rPr>
          <w:rFonts w:ascii="Arial" w:hAnsi="Arial"/>
          <w:color w:val="000000" w:themeColor="text1"/>
          <w:sz w:val="24"/>
          <w:szCs w:val="24"/>
          <w:u w:color="292929"/>
        </w:rPr>
        <w:t>Support the CEO in implementing our marketing strategy for a new online shop, including identifying new</w:t>
      </w:r>
      <w:r w:rsidR="00AD5E1B" w:rsidRPr="006533ED">
        <w:rPr>
          <w:rFonts w:ascii="Arial" w:hAnsi="Arial"/>
          <w:color w:val="000000" w:themeColor="text1"/>
          <w:sz w:val="24"/>
          <w:szCs w:val="24"/>
          <w:u w:color="292929"/>
        </w:rPr>
        <w:t>, cost effective</w:t>
      </w:r>
      <w:r w:rsidRPr="006533ED">
        <w:rPr>
          <w:rFonts w:ascii="Arial" w:hAnsi="Arial"/>
          <w:color w:val="000000" w:themeColor="text1"/>
          <w:sz w:val="24"/>
          <w:szCs w:val="24"/>
          <w:u w:color="292929"/>
        </w:rPr>
        <w:t xml:space="preserve"> methods for promotion. </w:t>
      </w:r>
    </w:p>
    <w:p w14:paraId="48465F52" w14:textId="35FDA52B" w:rsidR="00861529" w:rsidRPr="006533ED" w:rsidRDefault="0023355B" w:rsidP="00AD5E1B">
      <w:pPr>
        <w:pStyle w:val="Default"/>
        <w:numPr>
          <w:ilvl w:val="0"/>
          <w:numId w:val="5"/>
        </w:numPr>
        <w:ind w:left="0" w:firstLine="0"/>
        <w:rPr>
          <w:rFonts w:ascii="Arial" w:eastAsia="Arial" w:hAnsi="Arial" w:cs="Arial"/>
          <w:color w:val="000000" w:themeColor="text1"/>
          <w:sz w:val="24"/>
          <w:szCs w:val="24"/>
          <w:u w:color="292929"/>
        </w:rPr>
      </w:pPr>
      <w:r w:rsidRPr="006533ED">
        <w:rPr>
          <w:rFonts w:ascii="Arial" w:hAnsi="Arial"/>
          <w:color w:val="000000" w:themeColor="text1"/>
          <w:sz w:val="24"/>
          <w:szCs w:val="24"/>
          <w:u w:color="292929"/>
        </w:rPr>
        <w:t xml:space="preserve">Assist with collection of information </w:t>
      </w:r>
      <w:r w:rsidR="00AD5E1B" w:rsidRPr="006533ED">
        <w:rPr>
          <w:rFonts w:ascii="Arial" w:hAnsi="Arial"/>
          <w:color w:val="000000" w:themeColor="text1"/>
          <w:sz w:val="24"/>
          <w:szCs w:val="24"/>
          <w:u w:color="292929"/>
        </w:rPr>
        <w:t xml:space="preserve">and visual material </w:t>
      </w:r>
      <w:r w:rsidRPr="006533ED">
        <w:rPr>
          <w:rFonts w:ascii="Arial" w:hAnsi="Arial"/>
          <w:color w:val="000000" w:themeColor="text1"/>
          <w:sz w:val="24"/>
          <w:szCs w:val="24"/>
          <w:u w:color="292929"/>
        </w:rPr>
        <w:t>for website/print content</w:t>
      </w:r>
    </w:p>
    <w:p w14:paraId="4EC3A7FA" w14:textId="77777777" w:rsidR="00861529" w:rsidRPr="006533ED" w:rsidRDefault="0023355B" w:rsidP="00AD5E1B">
      <w:pPr>
        <w:pStyle w:val="Default"/>
        <w:numPr>
          <w:ilvl w:val="0"/>
          <w:numId w:val="5"/>
        </w:numPr>
        <w:ind w:left="0" w:firstLine="0"/>
        <w:rPr>
          <w:rFonts w:ascii="Arial" w:eastAsia="Arial" w:hAnsi="Arial" w:cs="Arial"/>
          <w:color w:val="000000" w:themeColor="text1"/>
          <w:sz w:val="24"/>
          <w:szCs w:val="24"/>
          <w:u w:color="292929"/>
        </w:rPr>
      </w:pPr>
      <w:r w:rsidRPr="006533ED">
        <w:rPr>
          <w:rFonts w:ascii="Arial" w:hAnsi="Arial"/>
          <w:color w:val="000000" w:themeColor="text1"/>
          <w:sz w:val="24"/>
          <w:szCs w:val="24"/>
          <w:u w:color="292929"/>
        </w:rPr>
        <w:t>Coordinate website content</w:t>
      </w:r>
    </w:p>
    <w:p w14:paraId="430FFDD5" w14:textId="0BD48735" w:rsidR="00861529" w:rsidRPr="006533ED" w:rsidRDefault="0023355B" w:rsidP="00AD5E1B">
      <w:pPr>
        <w:pStyle w:val="Default"/>
        <w:numPr>
          <w:ilvl w:val="0"/>
          <w:numId w:val="5"/>
        </w:numPr>
        <w:ind w:left="0" w:firstLine="0"/>
        <w:rPr>
          <w:rFonts w:ascii="Arial" w:eastAsia="Arial" w:hAnsi="Arial" w:cs="Arial"/>
          <w:color w:val="000000" w:themeColor="text1"/>
          <w:sz w:val="24"/>
          <w:szCs w:val="24"/>
          <w:u w:color="292929"/>
        </w:rPr>
      </w:pPr>
      <w:r w:rsidRPr="006533ED">
        <w:rPr>
          <w:rFonts w:ascii="Arial" w:hAnsi="Arial"/>
          <w:color w:val="000000" w:themeColor="text1"/>
          <w:sz w:val="24"/>
          <w:szCs w:val="24"/>
          <w:u w:color="292929"/>
        </w:rPr>
        <w:t>General day to day coordination</w:t>
      </w:r>
      <w:r w:rsidR="003B4E72" w:rsidRPr="006533ED">
        <w:rPr>
          <w:rFonts w:ascii="Arial" w:hAnsi="Arial"/>
          <w:color w:val="000000" w:themeColor="text1"/>
          <w:sz w:val="24"/>
          <w:szCs w:val="24"/>
          <w:u w:color="292929"/>
        </w:rPr>
        <w:t xml:space="preserve"> of </w:t>
      </w:r>
      <w:r w:rsidR="00467055" w:rsidRPr="006533ED">
        <w:rPr>
          <w:rFonts w:ascii="Arial" w:hAnsi="Arial"/>
          <w:color w:val="000000" w:themeColor="text1"/>
          <w:sz w:val="24"/>
          <w:szCs w:val="24"/>
          <w:u w:color="292929"/>
        </w:rPr>
        <w:t>information, press releases</w:t>
      </w:r>
      <w:r w:rsidRPr="006533ED">
        <w:rPr>
          <w:rFonts w:ascii="Arial" w:hAnsi="Arial"/>
          <w:color w:val="000000" w:themeColor="text1"/>
          <w:sz w:val="24"/>
          <w:szCs w:val="24"/>
          <w:u w:color="292929"/>
        </w:rPr>
        <w:t xml:space="preserve"> and campaign duties</w:t>
      </w:r>
      <w:r w:rsidR="00467055" w:rsidRPr="006533ED">
        <w:rPr>
          <w:rFonts w:ascii="Arial" w:hAnsi="Arial"/>
          <w:color w:val="000000" w:themeColor="text1"/>
          <w:sz w:val="24"/>
          <w:szCs w:val="24"/>
          <w:u w:color="292929"/>
        </w:rPr>
        <w:t>.</w:t>
      </w:r>
    </w:p>
    <w:p w14:paraId="5789B051" w14:textId="7FA059E1" w:rsidR="00861529" w:rsidRPr="006533ED" w:rsidRDefault="0023355B" w:rsidP="00AD5E1B">
      <w:pPr>
        <w:pStyle w:val="Default"/>
        <w:numPr>
          <w:ilvl w:val="0"/>
          <w:numId w:val="5"/>
        </w:numPr>
        <w:ind w:left="0" w:firstLine="0"/>
        <w:rPr>
          <w:rFonts w:ascii="Arial" w:eastAsia="Arial" w:hAnsi="Arial" w:cs="Arial"/>
          <w:color w:val="000000" w:themeColor="text1"/>
          <w:sz w:val="24"/>
          <w:szCs w:val="24"/>
          <w:u w:color="292929"/>
        </w:rPr>
      </w:pPr>
      <w:r w:rsidRPr="006533ED">
        <w:rPr>
          <w:rFonts w:ascii="Arial" w:hAnsi="Arial"/>
          <w:color w:val="000000" w:themeColor="text1"/>
          <w:sz w:val="24"/>
          <w:szCs w:val="24"/>
          <w:u w:color="292929"/>
        </w:rPr>
        <w:t>Manag</w:t>
      </w:r>
      <w:r w:rsidR="003B4E72" w:rsidRPr="006533ED">
        <w:rPr>
          <w:rFonts w:ascii="Arial" w:hAnsi="Arial"/>
          <w:color w:val="000000" w:themeColor="text1"/>
          <w:sz w:val="24"/>
          <w:szCs w:val="24"/>
          <w:u w:color="292929"/>
        </w:rPr>
        <w:t>e</w:t>
      </w:r>
      <w:r w:rsidRPr="006533ED">
        <w:rPr>
          <w:rFonts w:ascii="Arial" w:hAnsi="Arial"/>
          <w:color w:val="000000" w:themeColor="text1"/>
          <w:sz w:val="24"/>
          <w:szCs w:val="24"/>
          <w:u w:color="292929"/>
        </w:rPr>
        <w:t xml:space="preserve"> deadlines and communicat</w:t>
      </w:r>
      <w:r w:rsidR="003B4E72" w:rsidRPr="006533ED">
        <w:rPr>
          <w:rFonts w:ascii="Arial" w:hAnsi="Arial"/>
          <w:color w:val="000000" w:themeColor="text1"/>
          <w:sz w:val="24"/>
          <w:szCs w:val="24"/>
          <w:u w:color="292929"/>
        </w:rPr>
        <w:t>e</w:t>
      </w:r>
      <w:r w:rsidR="00CD14EB" w:rsidRPr="006533ED">
        <w:rPr>
          <w:rFonts w:ascii="Arial" w:hAnsi="Arial"/>
          <w:color w:val="000000" w:themeColor="text1"/>
          <w:sz w:val="24"/>
          <w:szCs w:val="24"/>
          <w:u w:color="292929"/>
        </w:rPr>
        <w:t xml:space="preserve"> </w:t>
      </w:r>
      <w:r w:rsidRPr="006533ED">
        <w:rPr>
          <w:rFonts w:ascii="Arial" w:hAnsi="Arial"/>
          <w:color w:val="000000" w:themeColor="text1"/>
          <w:sz w:val="24"/>
          <w:szCs w:val="24"/>
          <w:u w:color="292929"/>
        </w:rPr>
        <w:t>these across departments</w:t>
      </w:r>
    </w:p>
    <w:p w14:paraId="583DE865" w14:textId="45A508D2" w:rsidR="00861529" w:rsidRPr="006533ED" w:rsidRDefault="0023355B" w:rsidP="00AD5E1B">
      <w:pPr>
        <w:pStyle w:val="Default"/>
        <w:numPr>
          <w:ilvl w:val="0"/>
          <w:numId w:val="5"/>
        </w:numPr>
        <w:ind w:left="0" w:firstLine="0"/>
        <w:rPr>
          <w:rFonts w:ascii="Arial" w:eastAsia="Arial" w:hAnsi="Arial" w:cs="Arial"/>
          <w:color w:val="000000" w:themeColor="text1"/>
          <w:sz w:val="24"/>
          <w:szCs w:val="24"/>
          <w:u w:color="292929"/>
        </w:rPr>
      </w:pPr>
      <w:r w:rsidRPr="006533ED">
        <w:rPr>
          <w:rFonts w:ascii="Arial" w:hAnsi="Arial"/>
          <w:color w:val="000000" w:themeColor="text1"/>
          <w:sz w:val="24"/>
          <w:szCs w:val="24"/>
          <w:u w:color="292929"/>
        </w:rPr>
        <w:t xml:space="preserve">Maintain and update Social Media platforms (i.e. </w:t>
      </w:r>
      <w:r w:rsidR="00CD14EB" w:rsidRPr="006533ED">
        <w:rPr>
          <w:rFonts w:ascii="Arial" w:hAnsi="Arial"/>
          <w:color w:val="000000" w:themeColor="text1"/>
          <w:sz w:val="24"/>
          <w:szCs w:val="24"/>
          <w:u w:color="292929"/>
        </w:rPr>
        <w:t>Facebook</w:t>
      </w:r>
      <w:r w:rsidRPr="006533ED">
        <w:rPr>
          <w:rFonts w:ascii="Arial" w:hAnsi="Arial"/>
          <w:color w:val="000000" w:themeColor="text1"/>
          <w:sz w:val="24"/>
          <w:szCs w:val="24"/>
          <w:u w:color="292929"/>
        </w:rPr>
        <w:t>, Twitter, etc.)</w:t>
      </w:r>
    </w:p>
    <w:p w14:paraId="5A0943C8" w14:textId="265A9129" w:rsidR="00861529" w:rsidRPr="006533ED" w:rsidRDefault="0023355B" w:rsidP="00CD14EB">
      <w:pPr>
        <w:pStyle w:val="Default"/>
        <w:numPr>
          <w:ilvl w:val="0"/>
          <w:numId w:val="5"/>
        </w:numPr>
        <w:ind w:left="0" w:firstLine="0"/>
        <w:rPr>
          <w:rFonts w:ascii="Arial" w:eastAsia="Arial" w:hAnsi="Arial" w:cs="Arial"/>
          <w:color w:val="000000" w:themeColor="text1"/>
          <w:sz w:val="24"/>
          <w:szCs w:val="24"/>
          <w:u w:color="292929"/>
        </w:rPr>
      </w:pPr>
      <w:r w:rsidRPr="006533ED">
        <w:rPr>
          <w:rFonts w:ascii="Arial" w:hAnsi="Arial"/>
          <w:color w:val="000000" w:themeColor="text1"/>
          <w:sz w:val="24"/>
          <w:szCs w:val="24"/>
          <w:u w:color="292929"/>
        </w:rPr>
        <w:t>Develop good relationships with all relevant bodies</w:t>
      </w:r>
      <w:r w:rsidR="003B4E72" w:rsidRPr="006533ED">
        <w:rPr>
          <w:rFonts w:ascii="Arial" w:hAnsi="Arial"/>
          <w:color w:val="000000" w:themeColor="text1"/>
          <w:sz w:val="24"/>
          <w:szCs w:val="24"/>
          <w:u w:color="292929"/>
        </w:rPr>
        <w:t>.</w:t>
      </w:r>
    </w:p>
    <w:p w14:paraId="57FD4A64" w14:textId="77777777" w:rsidR="00467055" w:rsidRPr="006533ED" w:rsidRDefault="0023355B">
      <w:pPr>
        <w:pStyle w:val="Default"/>
        <w:numPr>
          <w:ilvl w:val="0"/>
          <w:numId w:val="4"/>
        </w:numPr>
        <w:rPr>
          <w:rFonts w:ascii="Arial" w:eastAsia="Arial" w:hAnsi="Arial" w:cs="Arial"/>
          <w:color w:val="000000" w:themeColor="text1"/>
          <w:sz w:val="24"/>
          <w:szCs w:val="24"/>
          <w:u w:color="292929"/>
        </w:rPr>
      </w:pPr>
      <w:r w:rsidRPr="006533ED">
        <w:rPr>
          <w:rFonts w:ascii="Arial" w:hAnsi="Arial"/>
          <w:color w:val="000000" w:themeColor="text1"/>
          <w:sz w:val="24"/>
          <w:szCs w:val="24"/>
          <w:u w:color="292929"/>
        </w:rPr>
        <w:t>Develop video library in BSL to provide information for external viewers via social</w:t>
      </w:r>
    </w:p>
    <w:p w14:paraId="596BA0BF" w14:textId="7353A097" w:rsidR="00861529" w:rsidRPr="006533ED" w:rsidRDefault="0023355B" w:rsidP="006533ED">
      <w:pPr>
        <w:pStyle w:val="Default"/>
        <w:tabs>
          <w:tab w:val="left" w:pos="220"/>
          <w:tab w:val="left" w:pos="720"/>
        </w:tabs>
        <w:rPr>
          <w:rFonts w:ascii="Arial" w:eastAsia="Arial" w:hAnsi="Arial" w:cs="Arial"/>
          <w:color w:val="000000" w:themeColor="text1"/>
          <w:sz w:val="24"/>
          <w:szCs w:val="24"/>
          <w:u w:color="292929"/>
        </w:rPr>
      </w:pPr>
      <w:r w:rsidRPr="006533ED">
        <w:rPr>
          <w:rFonts w:ascii="Arial" w:hAnsi="Arial"/>
          <w:color w:val="000000" w:themeColor="text1"/>
          <w:sz w:val="24"/>
          <w:szCs w:val="24"/>
          <w:u w:color="292929"/>
        </w:rPr>
        <w:t>media sites</w:t>
      </w:r>
    </w:p>
    <w:p w14:paraId="1102B03B" w14:textId="77777777" w:rsidR="00861529" w:rsidRPr="006533ED" w:rsidRDefault="00861529">
      <w:pPr>
        <w:pStyle w:val="Default"/>
        <w:tabs>
          <w:tab w:val="left" w:pos="220"/>
          <w:tab w:val="left" w:pos="720"/>
        </w:tabs>
        <w:ind w:left="720" w:hanging="720"/>
        <w:rPr>
          <w:rFonts w:ascii="Arial" w:eastAsia="Arial" w:hAnsi="Arial" w:cs="Arial"/>
          <w:color w:val="000000" w:themeColor="text1"/>
          <w:sz w:val="24"/>
          <w:szCs w:val="24"/>
          <w:u w:color="292929"/>
        </w:rPr>
      </w:pPr>
    </w:p>
    <w:p w14:paraId="2F2F900A" w14:textId="77777777" w:rsidR="00861529" w:rsidRPr="006533ED" w:rsidRDefault="0023355B">
      <w:pPr>
        <w:pStyle w:val="BodyA"/>
        <w:rPr>
          <w:color w:val="000000" w:themeColor="text1"/>
        </w:rPr>
      </w:pPr>
      <w:r w:rsidRPr="006533ED">
        <w:rPr>
          <w:rFonts w:ascii="Arial" w:hAnsi="Arial"/>
          <w:color w:val="000000" w:themeColor="text1"/>
          <w:sz w:val="24"/>
          <w:szCs w:val="24"/>
          <w:lang w:val="en-US"/>
        </w:rPr>
        <w:lastRenderedPageBreak/>
        <w:t>Note:  The final interpretation of this job description rests with the Director in consultation with the Trustees and the jobholder. It will be reviewed in the course of supervision meeting and any amendments will be negotiated with the jobholder. The jobholder is also expected to share in other work with CfD as time permits and by agreement with the Director</w:t>
      </w:r>
      <w:r w:rsidRPr="006533ED">
        <w:rPr>
          <w:rFonts w:ascii="Arial" w:hAnsi="Arial"/>
          <w:color w:val="000000" w:themeColor="text1"/>
          <w:sz w:val="24"/>
          <w:szCs w:val="24"/>
          <w:lang w:val="de-DE"/>
        </w:rPr>
        <w:t xml:space="preserve">.   </w:t>
      </w:r>
    </w:p>
    <w:p w14:paraId="7971F7B2" w14:textId="5BA05973" w:rsidR="00AD5E1B" w:rsidRDefault="00AD5E1B">
      <w:pPr>
        <w:pStyle w:val="BodyA"/>
      </w:pPr>
    </w:p>
    <w:tbl>
      <w:tblPr>
        <w:tblW w:w="8409" w:type="dxa"/>
        <w:tblInd w:w="28" w:type="dxa"/>
        <w:tblLayout w:type="fixed"/>
        <w:tblCellMar>
          <w:left w:w="10" w:type="dxa"/>
          <w:right w:w="10" w:type="dxa"/>
        </w:tblCellMar>
        <w:tblLook w:val="0000" w:firstRow="0" w:lastRow="0" w:firstColumn="0" w:lastColumn="0" w:noHBand="0" w:noVBand="0"/>
      </w:tblPr>
      <w:tblGrid>
        <w:gridCol w:w="2799"/>
        <w:gridCol w:w="2786"/>
        <w:gridCol w:w="2824"/>
      </w:tblGrid>
      <w:tr w:rsidR="00CD14EB" w:rsidRPr="00CD14EB" w14:paraId="33A4CBC7" w14:textId="77777777" w:rsidTr="001B0601">
        <w:tc>
          <w:tcPr>
            <w:tcW w:w="279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77FED6A" w14:textId="77777777" w:rsidR="00CD14EB" w:rsidRPr="00CD14EB" w:rsidRDefault="00CD14EB" w:rsidP="001B0601">
            <w:pPr>
              <w:pStyle w:val="TableContents"/>
              <w:spacing w:line="288" w:lineRule="auto"/>
              <w:rPr>
                <w:rFonts w:ascii="Arial" w:hAnsi="Arial" w:cs="Arial"/>
                <w:color w:val="000000" w:themeColor="text1"/>
                <w:sz w:val="20"/>
                <w:szCs w:val="20"/>
              </w:rPr>
            </w:pPr>
            <w:r w:rsidRPr="00CD14EB">
              <w:rPr>
                <w:rFonts w:ascii="Arial" w:hAnsi="Arial" w:cs="Arial"/>
                <w:color w:val="000000" w:themeColor="text1"/>
                <w:sz w:val="20"/>
                <w:szCs w:val="20"/>
              </w:rPr>
              <w:t>CRITERIA</w:t>
            </w:r>
          </w:p>
        </w:tc>
        <w:tc>
          <w:tcPr>
            <w:tcW w:w="278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1C3C84E" w14:textId="77777777" w:rsidR="00CD14EB" w:rsidRPr="00CD14EB" w:rsidRDefault="00CD14EB" w:rsidP="001B0601">
            <w:pPr>
              <w:pStyle w:val="TableContents"/>
              <w:spacing w:line="288" w:lineRule="auto"/>
              <w:rPr>
                <w:rFonts w:ascii="Arial" w:hAnsi="Arial" w:cs="Arial"/>
                <w:color w:val="000000" w:themeColor="text1"/>
                <w:sz w:val="20"/>
                <w:szCs w:val="20"/>
              </w:rPr>
            </w:pPr>
            <w:r w:rsidRPr="00CD14EB">
              <w:rPr>
                <w:rFonts w:ascii="Arial" w:hAnsi="Arial" w:cs="Arial"/>
                <w:color w:val="000000" w:themeColor="text1"/>
                <w:sz w:val="20"/>
                <w:szCs w:val="20"/>
              </w:rPr>
              <w:t>ESSENTIAL</w:t>
            </w:r>
          </w:p>
        </w:tc>
        <w:tc>
          <w:tcPr>
            <w:tcW w:w="282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EE85F81" w14:textId="77777777" w:rsidR="00CD14EB" w:rsidRPr="00CD14EB" w:rsidRDefault="00CD14EB" w:rsidP="001B0601">
            <w:pPr>
              <w:pStyle w:val="TableContents"/>
              <w:spacing w:line="288" w:lineRule="auto"/>
              <w:rPr>
                <w:rFonts w:ascii="Arial" w:hAnsi="Arial" w:cs="Arial"/>
                <w:color w:val="000000" w:themeColor="text1"/>
                <w:sz w:val="20"/>
                <w:szCs w:val="20"/>
              </w:rPr>
            </w:pPr>
            <w:r w:rsidRPr="00CD14EB">
              <w:rPr>
                <w:rFonts w:ascii="Arial" w:hAnsi="Arial" w:cs="Arial"/>
                <w:color w:val="000000" w:themeColor="text1"/>
                <w:sz w:val="20"/>
                <w:szCs w:val="20"/>
              </w:rPr>
              <w:t>DESIRABLE</w:t>
            </w:r>
          </w:p>
        </w:tc>
      </w:tr>
      <w:tr w:rsidR="00CD14EB" w:rsidRPr="00CD14EB" w14:paraId="621B4C90" w14:textId="77777777" w:rsidTr="001B0601">
        <w:tc>
          <w:tcPr>
            <w:tcW w:w="27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2A6B22" w14:textId="77777777" w:rsidR="00CD14EB" w:rsidRPr="00CD14EB" w:rsidRDefault="00CD14EB" w:rsidP="001B0601">
            <w:pPr>
              <w:pStyle w:val="TableContents"/>
              <w:spacing w:line="288" w:lineRule="auto"/>
              <w:rPr>
                <w:rFonts w:ascii="Arial" w:hAnsi="Arial" w:cs="Arial"/>
                <w:b/>
                <w:color w:val="000000" w:themeColor="text1"/>
                <w:sz w:val="20"/>
                <w:szCs w:val="20"/>
              </w:rPr>
            </w:pPr>
            <w:r w:rsidRPr="00CD14EB">
              <w:rPr>
                <w:rFonts w:ascii="Arial" w:hAnsi="Arial" w:cs="Arial"/>
                <w:b/>
                <w:color w:val="000000" w:themeColor="text1"/>
                <w:sz w:val="20"/>
                <w:szCs w:val="20"/>
              </w:rPr>
              <w:t>Qualifications</w:t>
            </w:r>
          </w:p>
        </w:tc>
        <w:tc>
          <w:tcPr>
            <w:tcW w:w="2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5CC905" w14:textId="7A73F8AD" w:rsidR="00CD14EB" w:rsidRDefault="00CD14EB" w:rsidP="001B0601">
            <w:pPr>
              <w:pStyle w:val="TableContents"/>
              <w:spacing w:line="288" w:lineRule="auto"/>
              <w:rPr>
                <w:rFonts w:ascii="Arial" w:hAnsi="Arial" w:cs="Arial"/>
                <w:color w:val="000000" w:themeColor="text1"/>
                <w:sz w:val="20"/>
                <w:szCs w:val="20"/>
              </w:rPr>
            </w:pPr>
            <w:r w:rsidRPr="00CD14EB">
              <w:rPr>
                <w:rFonts w:ascii="Arial" w:hAnsi="Arial" w:cs="Arial"/>
                <w:color w:val="000000" w:themeColor="text1"/>
                <w:sz w:val="20"/>
                <w:szCs w:val="20"/>
              </w:rPr>
              <w:t>Educated to A-Level standard, including Maths and English GCSEs.</w:t>
            </w:r>
          </w:p>
          <w:p w14:paraId="3085F731" w14:textId="1E68ED3E" w:rsidR="00CD14EB" w:rsidRDefault="00CD14EB" w:rsidP="001B0601">
            <w:pPr>
              <w:pStyle w:val="TableContents"/>
              <w:spacing w:line="288" w:lineRule="auto"/>
              <w:rPr>
                <w:rFonts w:ascii="Arial" w:hAnsi="Arial" w:cs="Arial"/>
                <w:color w:val="000000" w:themeColor="text1"/>
                <w:sz w:val="20"/>
                <w:szCs w:val="20"/>
              </w:rPr>
            </w:pPr>
          </w:p>
          <w:p w14:paraId="3A622037" w14:textId="77777777" w:rsidR="00CD14EB" w:rsidRPr="00CD14EB" w:rsidRDefault="00CD14EB" w:rsidP="001B0601">
            <w:pPr>
              <w:pStyle w:val="TableContents"/>
              <w:spacing w:line="288" w:lineRule="auto"/>
              <w:rPr>
                <w:rFonts w:ascii="Arial" w:hAnsi="Arial" w:cs="Arial"/>
                <w:color w:val="000000" w:themeColor="text1"/>
                <w:sz w:val="20"/>
                <w:szCs w:val="20"/>
              </w:rPr>
            </w:pPr>
          </w:p>
          <w:p w14:paraId="03B9E358" w14:textId="134BC11C" w:rsidR="00CD14EB" w:rsidRPr="00CD14EB" w:rsidRDefault="00CD14EB" w:rsidP="006533ED">
            <w:pPr>
              <w:pStyle w:val="TableContents"/>
              <w:spacing w:after="283"/>
              <w:rPr>
                <w:rFonts w:ascii="Arial" w:hAnsi="Arial" w:cs="Arial"/>
                <w:color w:val="000000" w:themeColor="text1"/>
                <w:sz w:val="20"/>
                <w:szCs w:val="20"/>
              </w:rPr>
            </w:pPr>
          </w:p>
        </w:tc>
        <w:tc>
          <w:tcPr>
            <w:tcW w:w="2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535354" w14:textId="77777777" w:rsidR="00CD14EB" w:rsidRPr="00CD14EB" w:rsidRDefault="00CD14EB" w:rsidP="001B0601">
            <w:pPr>
              <w:pStyle w:val="TableContents"/>
              <w:spacing w:line="288" w:lineRule="auto"/>
              <w:rPr>
                <w:rFonts w:ascii="Arial" w:hAnsi="Arial" w:cs="Arial"/>
                <w:color w:val="000000" w:themeColor="text1"/>
                <w:sz w:val="20"/>
                <w:szCs w:val="20"/>
              </w:rPr>
            </w:pPr>
            <w:r w:rsidRPr="00CD14EB">
              <w:rPr>
                <w:rFonts w:ascii="Arial" w:hAnsi="Arial" w:cs="Arial"/>
                <w:color w:val="000000" w:themeColor="text1"/>
                <w:sz w:val="20"/>
                <w:szCs w:val="20"/>
              </w:rPr>
              <w:t>Relevant professional qualification</w:t>
            </w:r>
          </w:p>
          <w:p w14:paraId="50B0855F" w14:textId="77777777" w:rsidR="00CD14EB" w:rsidRPr="00CD14EB" w:rsidRDefault="00CD14EB" w:rsidP="001B0601">
            <w:pPr>
              <w:pStyle w:val="TableContents"/>
              <w:spacing w:after="283"/>
              <w:rPr>
                <w:rFonts w:ascii="Arial" w:hAnsi="Arial" w:cs="Arial"/>
                <w:color w:val="000000" w:themeColor="text1"/>
                <w:sz w:val="20"/>
                <w:szCs w:val="20"/>
              </w:rPr>
            </w:pPr>
          </w:p>
          <w:p w14:paraId="1EF96EC5" w14:textId="4378A3C3" w:rsidR="00CD14EB" w:rsidRPr="00CD14EB" w:rsidRDefault="00467055" w:rsidP="006533ED">
            <w:pPr>
              <w:pStyle w:val="TableContents"/>
              <w:spacing w:after="283"/>
              <w:rPr>
                <w:rFonts w:ascii="Arial" w:hAnsi="Arial" w:cs="Arial"/>
                <w:color w:val="000000" w:themeColor="text1"/>
                <w:sz w:val="20"/>
                <w:szCs w:val="20"/>
              </w:rPr>
            </w:pPr>
            <w:r w:rsidRPr="00CD14EB">
              <w:rPr>
                <w:rFonts w:ascii="Arial" w:hAnsi="Arial" w:cs="Arial"/>
                <w:color w:val="000000" w:themeColor="text1"/>
                <w:sz w:val="20"/>
                <w:szCs w:val="20"/>
              </w:rPr>
              <w:t>A Marketing qualification or training.</w:t>
            </w:r>
          </w:p>
        </w:tc>
      </w:tr>
      <w:tr w:rsidR="00CD14EB" w:rsidRPr="00CD14EB" w14:paraId="58F54F11" w14:textId="77777777" w:rsidTr="001B0601">
        <w:tc>
          <w:tcPr>
            <w:tcW w:w="279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5517B7" w14:textId="77777777" w:rsidR="00CD14EB" w:rsidRPr="00CD14EB" w:rsidRDefault="00CD14EB" w:rsidP="001B0601">
            <w:pPr>
              <w:pStyle w:val="TableContents"/>
              <w:spacing w:line="288" w:lineRule="auto"/>
              <w:rPr>
                <w:rFonts w:ascii="Arial" w:hAnsi="Arial" w:cs="Arial"/>
                <w:b/>
                <w:color w:val="000000" w:themeColor="text1"/>
                <w:sz w:val="20"/>
                <w:szCs w:val="20"/>
              </w:rPr>
            </w:pPr>
            <w:r w:rsidRPr="00CD14EB">
              <w:rPr>
                <w:rFonts w:ascii="Arial" w:hAnsi="Arial" w:cs="Arial"/>
                <w:b/>
                <w:color w:val="000000" w:themeColor="text1"/>
                <w:sz w:val="20"/>
                <w:szCs w:val="20"/>
              </w:rPr>
              <w:t>Knowledge, skills and experience</w:t>
            </w:r>
          </w:p>
        </w:tc>
        <w:tc>
          <w:tcPr>
            <w:tcW w:w="2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7B946E" w14:textId="77777777" w:rsidR="00CD14EB" w:rsidRPr="00CD14EB" w:rsidRDefault="00CD14EB" w:rsidP="001B0601">
            <w:pPr>
              <w:pStyle w:val="TableContents"/>
              <w:spacing w:line="288" w:lineRule="auto"/>
              <w:rPr>
                <w:rFonts w:ascii="Arial" w:hAnsi="Arial" w:cs="Arial"/>
                <w:color w:val="000000" w:themeColor="text1"/>
                <w:sz w:val="20"/>
                <w:szCs w:val="20"/>
              </w:rPr>
            </w:pPr>
            <w:r w:rsidRPr="00CD14EB">
              <w:rPr>
                <w:rFonts w:ascii="Arial" w:hAnsi="Arial" w:cs="Arial"/>
                <w:color w:val="000000" w:themeColor="text1"/>
                <w:sz w:val="20"/>
                <w:szCs w:val="20"/>
              </w:rPr>
              <w:t>Knowledge and understanding of the voluntary sector and sympathy with the objectives of CfD.</w:t>
            </w:r>
          </w:p>
          <w:p w14:paraId="5AFA2EB4" w14:textId="77777777" w:rsidR="00CD14EB" w:rsidRPr="00CD14EB" w:rsidRDefault="00CD14EB" w:rsidP="001B0601">
            <w:pPr>
              <w:pStyle w:val="TableContents"/>
              <w:rPr>
                <w:rFonts w:ascii="Arial" w:hAnsi="Arial" w:cs="Arial"/>
                <w:color w:val="000000" w:themeColor="text1"/>
                <w:sz w:val="20"/>
                <w:szCs w:val="20"/>
              </w:rPr>
            </w:pPr>
          </w:p>
        </w:tc>
        <w:tc>
          <w:tcPr>
            <w:tcW w:w="2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DE9B36" w14:textId="77777777" w:rsidR="00CD14EB" w:rsidRPr="00CD14EB" w:rsidRDefault="00CD14EB" w:rsidP="001B0601">
            <w:pPr>
              <w:pStyle w:val="TableContents"/>
              <w:rPr>
                <w:rFonts w:ascii="Arial" w:hAnsi="Arial" w:cs="Arial"/>
                <w:color w:val="000000" w:themeColor="text1"/>
                <w:sz w:val="20"/>
                <w:szCs w:val="20"/>
              </w:rPr>
            </w:pPr>
          </w:p>
        </w:tc>
      </w:tr>
      <w:tr w:rsidR="00CD14EB" w:rsidRPr="00CD14EB" w14:paraId="3B210E2C" w14:textId="77777777" w:rsidTr="001B0601">
        <w:tc>
          <w:tcPr>
            <w:tcW w:w="2799"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E720F5" w14:textId="77777777" w:rsidR="00CD14EB" w:rsidRPr="00CD14EB" w:rsidRDefault="00CD14EB" w:rsidP="001B0601">
            <w:pPr>
              <w:rPr>
                <w:rFonts w:ascii="Arial" w:hAnsi="Arial" w:cs="Arial"/>
                <w:color w:val="000000" w:themeColor="text1"/>
                <w:sz w:val="20"/>
                <w:szCs w:val="20"/>
              </w:rPr>
            </w:pPr>
          </w:p>
        </w:tc>
        <w:tc>
          <w:tcPr>
            <w:tcW w:w="2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E8326B" w14:textId="7903794A" w:rsidR="00CD14EB" w:rsidRPr="00CD14EB" w:rsidRDefault="00467055" w:rsidP="001B0601">
            <w:pPr>
              <w:pStyle w:val="TableContents"/>
              <w:spacing w:line="288" w:lineRule="auto"/>
              <w:rPr>
                <w:rFonts w:ascii="Arial" w:hAnsi="Arial" w:cs="Arial"/>
                <w:color w:val="000000" w:themeColor="text1"/>
                <w:sz w:val="20"/>
                <w:szCs w:val="20"/>
              </w:rPr>
            </w:pPr>
            <w:r w:rsidRPr="00467055">
              <w:rPr>
                <w:rFonts w:ascii="Arial" w:hAnsi="Arial" w:cs="Arial"/>
                <w:color w:val="000000" w:themeColor="text1"/>
                <w:sz w:val="20"/>
                <w:szCs w:val="20"/>
              </w:rPr>
              <w:t>At least 2 years' experience of using social media outside of a personal capacity.</w:t>
            </w:r>
          </w:p>
        </w:tc>
        <w:tc>
          <w:tcPr>
            <w:tcW w:w="2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E2FD6D" w14:textId="0D73AB90" w:rsidR="00CD14EB" w:rsidRPr="00CD14EB" w:rsidRDefault="00CD14EB" w:rsidP="001B0601">
            <w:pPr>
              <w:pStyle w:val="TableContents"/>
              <w:spacing w:line="288" w:lineRule="auto"/>
              <w:rPr>
                <w:rFonts w:ascii="Arial" w:hAnsi="Arial" w:cs="Arial"/>
                <w:color w:val="000000" w:themeColor="text1"/>
                <w:sz w:val="20"/>
                <w:szCs w:val="20"/>
              </w:rPr>
            </w:pPr>
            <w:r w:rsidRPr="00CD14EB">
              <w:rPr>
                <w:rFonts w:ascii="Arial" w:hAnsi="Arial" w:cs="Arial"/>
                <w:color w:val="000000" w:themeColor="text1"/>
                <w:sz w:val="20"/>
                <w:szCs w:val="20"/>
              </w:rPr>
              <w:t xml:space="preserve">Experience of working with </w:t>
            </w:r>
            <w:r w:rsidR="00A236D3">
              <w:rPr>
                <w:rFonts w:ascii="Arial" w:hAnsi="Arial" w:cs="Arial"/>
                <w:color w:val="000000" w:themeColor="text1"/>
                <w:sz w:val="20"/>
                <w:szCs w:val="20"/>
              </w:rPr>
              <w:t>D</w:t>
            </w:r>
            <w:r w:rsidRPr="00CD14EB">
              <w:rPr>
                <w:rFonts w:ascii="Arial" w:hAnsi="Arial" w:cs="Arial"/>
                <w:color w:val="000000" w:themeColor="text1"/>
                <w:sz w:val="20"/>
                <w:szCs w:val="20"/>
              </w:rPr>
              <w:t xml:space="preserve">eaf and/or </w:t>
            </w:r>
            <w:r w:rsidR="00A236D3">
              <w:rPr>
                <w:rFonts w:ascii="Arial" w:hAnsi="Arial" w:cs="Arial"/>
                <w:color w:val="000000" w:themeColor="text1"/>
                <w:sz w:val="20"/>
                <w:szCs w:val="20"/>
              </w:rPr>
              <w:t>H</w:t>
            </w:r>
            <w:r w:rsidRPr="00CD14EB">
              <w:rPr>
                <w:rFonts w:ascii="Arial" w:hAnsi="Arial" w:cs="Arial"/>
                <w:color w:val="000000" w:themeColor="text1"/>
                <w:sz w:val="20"/>
                <w:szCs w:val="20"/>
              </w:rPr>
              <w:t xml:space="preserve">ard of </w:t>
            </w:r>
            <w:r w:rsidR="00A236D3">
              <w:rPr>
                <w:rFonts w:ascii="Arial" w:hAnsi="Arial" w:cs="Arial"/>
                <w:color w:val="000000" w:themeColor="text1"/>
                <w:sz w:val="20"/>
                <w:szCs w:val="20"/>
              </w:rPr>
              <w:t>H</w:t>
            </w:r>
            <w:r w:rsidRPr="00CD14EB">
              <w:rPr>
                <w:rFonts w:ascii="Arial" w:hAnsi="Arial" w:cs="Arial"/>
                <w:color w:val="000000" w:themeColor="text1"/>
                <w:sz w:val="20"/>
                <w:szCs w:val="20"/>
              </w:rPr>
              <w:t>earing people</w:t>
            </w:r>
            <w:r w:rsidR="00A236D3">
              <w:rPr>
                <w:rFonts w:ascii="Arial" w:hAnsi="Arial" w:cs="Arial"/>
                <w:color w:val="000000" w:themeColor="text1"/>
                <w:sz w:val="20"/>
                <w:szCs w:val="20"/>
              </w:rPr>
              <w:t>.</w:t>
            </w:r>
          </w:p>
        </w:tc>
      </w:tr>
      <w:tr w:rsidR="00CD14EB" w:rsidRPr="00CD14EB" w14:paraId="36DB5C1E" w14:textId="77777777" w:rsidTr="001B0601">
        <w:tc>
          <w:tcPr>
            <w:tcW w:w="2799"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298413" w14:textId="77777777" w:rsidR="00CD14EB" w:rsidRPr="00CD14EB" w:rsidRDefault="00CD14EB" w:rsidP="001B0601">
            <w:pPr>
              <w:rPr>
                <w:rFonts w:ascii="Arial" w:hAnsi="Arial" w:cs="Arial"/>
                <w:color w:val="000000" w:themeColor="text1"/>
                <w:sz w:val="20"/>
                <w:szCs w:val="20"/>
              </w:rPr>
            </w:pPr>
          </w:p>
        </w:tc>
        <w:tc>
          <w:tcPr>
            <w:tcW w:w="2786" w:type="dxa"/>
            <w:tcBorders>
              <w:top w:val="single" w:sz="4" w:space="0" w:color="000000"/>
              <w:left w:val="single" w:sz="4" w:space="0" w:color="000000"/>
              <w:right w:val="single" w:sz="4" w:space="0" w:color="000000"/>
            </w:tcBorders>
            <w:shd w:val="clear" w:color="auto" w:fill="auto"/>
            <w:tcMar>
              <w:top w:w="80" w:type="dxa"/>
              <w:left w:w="80" w:type="dxa"/>
              <w:bottom w:w="0" w:type="dxa"/>
              <w:right w:w="80" w:type="dxa"/>
            </w:tcMar>
            <w:vAlign w:val="center"/>
          </w:tcPr>
          <w:p w14:paraId="5D9878F8" w14:textId="155112FB" w:rsidR="00CD14EB" w:rsidRDefault="00467055" w:rsidP="00CD14EB">
            <w:pPr>
              <w:pStyle w:val="TableContents"/>
              <w:spacing w:line="288" w:lineRule="auto"/>
              <w:rPr>
                <w:rFonts w:ascii="Arial" w:hAnsi="Arial" w:cs="Arial"/>
                <w:color w:val="000000" w:themeColor="text1"/>
                <w:sz w:val="20"/>
                <w:szCs w:val="20"/>
              </w:rPr>
            </w:pPr>
            <w:r w:rsidRPr="00467055">
              <w:rPr>
                <w:rFonts w:ascii="Arial" w:hAnsi="Arial" w:cs="Arial"/>
                <w:color w:val="000000" w:themeColor="text1"/>
                <w:sz w:val="20"/>
                <w:szCs w:val="20"/>
              </w:rPr>
              <w:t>Experience of using social media and writing content for websites for a range of audiences.</w:t>
            </w:r>
          </w:p>
          <w:p w14:paraId="365806A9" w14:textId="0617E428" w:rsidR="00467055" w:rsidRPr="00CD14EB" w:rsidRDefault="00467055" w:rsidP="00CD14EB">
            <w:pPr>
              <w:pStyle w:val="TableContents"/>
              <w:spacing w:line="288" w:lineRule="auto"/>
              <w:rPr>
                <w:rFonts w:ascii="Arial" w:hAnsi="Arial" w:cs="Arial"/>
                <w:color w:val="000000" w:themeColor="text1"/>
                <w:sz w:val="20"/>
                <w:szCs w:val="20"/>
              </w:rPr>
            </w:pPr>
          </w:p>
        </w:tc>
        <w:tc>
          <w:tcPr>
            <w:tcW w:w="2824" w:type="dxa"/>
            <w:tcBorders>
              <w:top w:val="single" w:sz="4" w:space="0" w:color="000000"/>
              <w:left w:val="single" w:sz="4" w:space="0" w:color="000000"/>
              <w:right w:val="single" w:sz="4" w:space="0" w:color="000000"/>
            </w:tcBorders>
            <w:shd w:val="clear" w:color="auto" w:fill="auto"/>
            <w:tcMar>
              <w:top w:w="80" w:type="dxa"/>
              <w:left w:w="80" w:type="dxa"/>
              <w:bottom w:w="0" w:type="dxa"/>
              <w:right w:w="80" w:type="dxa"/>
            </w:tcMar>
            <w:vAlign w:val="center"/>
          </w:tcPr>
          <w:p w14:paraId="6487552C" w14:textId="2635BCE3" w:rsidR="00467055" w:rsidRPr="00CD14EB" w:rsidRDefault="00CD14EB" w:rsidP="001B0601">
            <w:pPr>
              <w:pStyle w:val="TableContents"/>
              <w:spacing w:after="283"/>
              <w:rPr>
                <w:rFonts w:ascii="Arial" w:hAnsi="Arial" w:cs="Arial"/>
                <w:color w:val="000000" w:themeColor="text1"/>
                <w:sz w:val="20"/>
                <w:szCs w:val="20"/>
              </w:rPr>
            </w:pPr>
            <w:r w:rsidRPr="00CD14EB">
              <w:rPr>
                <w:rFonts w:ascii="Arial" w:hAnsi="Arial" w:cs="Arial"/>
                <w:color w:val="000000" w:themeColor="text1"/>
                <w:sz w:val="20"/>
                <w:szCs w:val="20"/>
              </w:rPr>
              <w:t xml:space="preserve">Experience of working closely with </w:t>
            </w:r>
            <w:r w:rsidR="00A236D3">
              <w:rPr>
                <w:rFonts w:ascii="Arial" w:hAnsi="Arial" w:cs="Arial"/>
                <w:color w:val="000000" w:themeColor="text1"/>
                <w:sz w:val="20"/>
                <w:szCs w:val="20"/>
              </w:rPr>
              <w:t>colleagues and producing case studies</w:t>
            </w:r>
          </w:p>
        </w:tc>
      </w:tr>
      <w:tr w:rsidR="00CD14EB" w:rsidRPr="00CD14EB" w14:paraId="5FA72E7C" w14:textId="77777777" w:rsidTr="001B0601">
        <w:tc>
          <w:tcPr>
            <w:tcW w:w="2799"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69AA4A" w14:textId="77777777" w:rsidR="00CD14EB" w:rsidRPr="00CD14EB" w:rsidRDefault="00CD14EB" w:rsidP="001B0601">
            <w:pPr>
              <w:rPr>
                <w:rFonts w:ascii="Arial" w:hAnsi="Arial" w:cs="Arial"/>
                <w:color w:val="000000" w:themeColor="text1"/>
                <w:sz w:val="20"/>
                <w:szCs w:val="20"/>
              </w:rPr>
            </w:pPr>
          </w:p>
        </w:tc>
        <w:tc>
          <w:tcPr>
            <w:tcW w:w="2786" w:type="dxa"/>
            <w:tcBorders>
              <w:left w:val="single" w:sz="4" w:space="0" w:color="000000"/>
              <w:right w:val="single" w:sz="4" w:space="0" w:color="000000"/>
            </w:tcBorders>
            <w:shd w:val="clear" w:color="auto" w:fill="auto"/>
            <w:tcMar>
              <w:top w:w="0" w:type="dxa"/>
              <w:left w:w="80" w:type="dxa"/>
              <w:bottom w:w="0" w:type="dxa"/>
              <w:right w:w="80" w:type="dxa"/>
            </w:tcMar>
            <w:vAlign w:val="center"/>
          </w:tcPr>
          <w:p w14:paraId="697E23B6" w14:textId="5C1ED166" w:rsidR="00CD14EB" w:rsidRPr="00CD14EB" w:rsidRDefault="00467055" w:rsidP="001B0601">
            <w:pPr>
              <w:pStyle w:val="TableContents"/>
              <w:spacing w:line="288" w:lineRule="auto"/>
              <w:rPr>
                <w:rFonts w:ascii="Arial" w:hAnsi="Arial" w:cs="Arial"/>
                <w:color w:val="000000" w:themeColor="text1"/>
                <w:sz w:val="20"/>
                <w:szCs w:val="20"/>
              </w:rPr>
            </w:pPr>
            <w:r w:rsidRPr="00CD14EB">
              <w:rPr>
                <w:rFonts w:ascii="Arial" w:hAnsi="Arial" w:cs="Arial"/>
                <w:color w:val="000000" w:themeColor="text1"/>
                <w:sz w:val="20"/>
                <w:szCs w:val="20"/>
              </w:rPr>
              <w:t>Able to use Microsoft office to a high level</w:t>
            </w:r>
            <w:r>
              <w:rPr>
                <w:rFonts w:ascii="Arial" w:hAnsi="Arial" w:cs="Arial"/>
                <w:color w:val="000000" w:themeColor="text1"/>
                <w:sz w:val="20"/>
                <w:szCs w:val="20"/>
              </w:rPr>
              <w:t>.</w:t>
            </w:r>
          </w:p>
        </w:tc>
        <w:tc>
          <w:tcPr>
            <w:tcW w:w="2824" w:type="dxa"/>
            <w:tcBorders>
              <w:left w:val="single" w:sz="4" w:space="0" w:color="000000"/>
              <w:right w:val="single" w:sz="4" w:space="0" w:color="000000"/>
            </w:tcBorders>
            <w:shd w:val="clear" w:color="auto" w:fill="auto"/>
            <w:tcMar>
              <w:top w:w="0" w:type="dxa"/>
              <w:left w:w="80" w:type="dxa"/>
              <w:bottom w:w="0" w:type="dxa"/>
              <w:right w:w="80" w:type="dxa"/>
            </w:tcMar>
            <w:vAlign w:val="center"/>
          </w:tcPr>
          <w:p w14:paraId="1C07507B" w14:textId="77777777" w:rsidR="00CD14EB" w:rsidRPr="00CD14EB" w:rsidRDefault="00CD14EB" w:rsidP="001B0601">
            <w:pPr>
              <w:pStyle w:val="TableContents"/>
              <w:spacing w:line="288" w:lineRule="auto"/>
              <w:rPr>
                <w:rFonts w:ascii="Arial" w:hAnsi="Arial" w:cs="Arial"/>
                <w:color w:val="000000" w:themeColor="text1"/>
                <w:sz w:val="20"/>
                <w:szCs w:val="20"/>
              </w:rPr>
            </w:pPr>
            <w:r w:rsidRPr="00CD14EB">
              <w:rPr>
                <w:rFonts w:ascii="Arial" w:hAnsi="Arial" w:cs="Arial"/>
                <w:color w:val="000000" w:themeColor="text1"/>
                <w:sz w:val="20"/>
                <w:szCs w:val="20"/>
              </w:rPr>
              <w:t>Understanding of the social model of disability</w:t>
            </w:r>
          </w:p>
        </w:tc>
      </w:tr>
      <w:tr w:rsidR="00CD14EB" w:rsidRPr="00CD14EB" w14:paraId="69D9882A" w14:textId="77777777" w:rsidTr="001B0601">
        <w:tc>
          <w:tcPr>
            <w:tcW w:w="2799"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AF46E8" w14:textId="77777777" w:rsidR="00CD14EB" w:rsidRPr="00CD14EB" w:rsidRDefault="00CD14EB" w:rsidP="001B0601">
            <w:pPr>
              <w:rPr>
                <w:rFonts w:ascii="Arial" w:hAnsi="Arial" w:cs="Arial"/>
                <w:color w:val="000000" w:themeColor="text1"/>
                <w:sz w:val="20"/>
                <w:szCs w:val="20"/>
              </w:rPr>
            </w:pPr>
          </w:p>
        </w:tc>
        <w:tc>
          <w:tcPr>
            <w:tcW w:w="2786" w:type="dxa"/>
            <w:tcBorders>
              <w:left w:val="single" w:sz="4" w:space="0" w:color="000000"/>
              <w:right w:val="single" w:sz="4" w:space="0" w:color="000000"/>
            </w:tcBorders>
            <w:shd w:val="clear" w:color="auto" w:fill="auto"/>
            <w:tcMar>
              <w:top w:w="0" w:type="dxa"/>
              <w:left w:w="80" w:type="dxa"/>
              <w:bottom w:w="0" w:type="dxa"/>
              <w:right w:w="80" w:type="dxa"/>
            </w:tcMar>
            <w:vAlign w:val="center"/>
          </w:tcPr>
          <w:p w14:paraId="7E3FEF6B" w14:textId="67285F0C" w:rsidR="00CD14EB" w:rsidRPr="00CD14EB" w:rsidRDefault="00CD14EB" w:rsidP="001B0601">
            <w:pPr>
              <w:pStyle w:val="TableContents"/>
              <w:spacing w:line="288" w:lineRule="auto"/>
              <w:rPr>
                <w:rFonts w:ascii="Arial" w:hAnsi="Arial" w:cs="Arial"/>
                <w:color w:val="000000" w:themeColor="text1"/>
                <w:sz w:val="20"/>
                <w:szCs w:val="20"/>
              </w:rPr>
            </w:pPr>
          </w:p>
        </w:tc>
        <w:tc>
          <w:tcPr>
            <w:tcW w:w="2824" w:type="dxa"/>
            <w:tcBorders>
              <w:left w:val="single" w:sz="4" w:space="0" w:color="000000"/>
              <w:right w:val="single" w:sz="4" w:space="0" w:color="000000"/>
            </w:tcBorders>
            <w:shd w:val="clear" w:color="auto" w:fill="auto"/>
            <w:tcMar>
              <w:top w:w="0" w:type="dxa"/>
              <w:left w:w="80" w:type="dxa"/>
              <w:bottom w:w="0" w:type="dxa"/>
              <w:right w:w="80" w:type="dxa"/>
            </w:tcMar>
            <w:vAlign w:val="center"/>
          </w:tcPr>
          <w:p w14:paraId="75D0E476" w14:textId="77777777" w:rsidR="00CD14EB" w:rsidRPr="00CD14EB" w:rsidRDefault="00CD14EB" w:rsidP="001B0601">
            <w:pPr>
              <w:pStyle w:val="TableContents"/>
              <w:spacing w:line="288" w:lineRule="auto"/>
              <w:rPr>
                <w:rFonts w:ascii="Arial" w:hAnsi="Arial" w:cs="Arial"/>
                <w:color w:val="000000" w:themeColor="text1"/>
                <w:sz w:val="20"/>
                <w:szCs w:val="20"/>
              </w:rPr>
            </w:pPr>
          </w:p>
        </w:tc>
      </w:tr>
      <w:tr w:rsidR="00CD14EB" w:rsidRPr="00CD14EB" w14:paraId="01C57B04" w14:textId="77777777" w:rsidTr="001B0601">
        <w:tc>
          <w:tcPr>
            <w:tcW w:w="2799"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49927E" w14:textId="77777777" w:rsidR="00CD14EB" w:rsidRPr="00CD14EB" w:rsidRDefault="00CD14EB" w:rsidP="001B0601">
            <w:pPr>
              <w:rPr>
                <w:rFonts w:ascii="Arial" w:hAnsi="Arial" w:cs="Arial"/>
                <w:color w:val="000000" w:themeColor="text1"/>
                <w:sz w:val="20"/>
                <w:szCs w:val="20"/>
              </w:rPr>
            </w:pPr>
          </w:p>
        </w:tc>
        <w:tc>
          <w:tcPr>
            <w:tcW w:w="2786" w:type="dxa"/>
            <w:tcBorders>
              <w:left w:val="single" w:sz="4" w:space="0" w:color="000000"/>
              <w:right w:val="single" w:sz="4" w:space="0" w:color="000000"/>
            </w:tcBorders>
            <w:shd w:val="clear" w:color="auto" w:fill="auto"/>
            <w:tcMar>
              <w:top w:w="0" w:type="dxa"/>
              <w:left w:w="80" w:type="dxa"/>
              <w:bottom w:w="0" w:type="dxa"/>
              <w:right w:w="80" w:type="dxa"/>
            </w:tcMar>
            <w:vAlign w:val="center"/>
          </w:tcPr>
          <w:p w14:paraId="043492A2" w14:textId="31C3AF9F" w:rsidR="00CD14EB" w:rsidRPr="00CD14EB" w:rsidRDefault="00CD14EB" w:rsidP="001B0601">
            <w:pPr>
              <w:pStyle w:val="TableContents"/>
              <w:spacing w:line="288" w:lineRule="auto"/>
              <w:rPr>
                <w:rFonts w:ascii="Arial" w:hAnsi="Arial" w:cs="Arial"/>
                <w:color w:val="000000" w:themeColor="text1"/>
                <w:sz w:val="20"/>
                <w:szCs w:val="20"/>
              </w:rPr>
            </w:pPr>
          </w:p>
        </w:tc>
        <w:tc>
          <w:tcPr>
            <w:tcW w:w="2824" w:type="dxa"/>
            <w:tcBorders>
              <w:left w:val="single" w:sz="4" w:space="0" w:color="000000"/>
              <w:right w:val="single" w:sz="4" w:space="0" w:color="000000"/>
            </w:tcBorders>
            <w:shd w:val="clear" w:color="auto" w:fill="auto"/>
            <w:tcMar>
              <w:top w:w="0" w:type="dxa"/>
              <w:left w:w="80" w:type="dxa"/>
              <w:bottom w:w="0" w:type="dxa"/>
              <w:right w:w="80" w:type="dxa"/>
            </w:tcMar>
            <w:vAlign w:val="center"/>
          </w:tcPr>
          <w:p w14:paraId="6FEA13C3" w14:textId="4A19D89D" w:rsidR="00CD14EB" w:rsidRPr="00CD14EB" w:rsidRDefault="00CD14EB" w:rsidP="001B0601">
            <w:pPr>
              <w:pStyle w:val="TableContents"/>
              <w:spacing w:line="288" w:lineRule="auto"/>
              <w:rPr>
                <w:rFonts w:ascii="Arial" w:hAnsi="Arial" w:cs="Arial"/>
                <w:color w:val="000000" w:themeColor="text1"/>
                <w:sz w:val="20"/>
                <w:szCs w:val="20"/>
              </w:rPr>
            </w:pPr>
          </w:p>
          <w:p w14:paraId="0205018D" w14:textId="77777777" w:rsidR="00CD14EB" w:rsidRPr="00CD14EB" w:rsidRDefault="00CD14EB" w:rsidP="001B0601">
            <w:pPr>
              <w:pStyle w:val="TableContents"/>
              <w:spacing w:line="288" w:lineRule="auto"/>
              <w:rPr>
                <w:rFonts w:ascii="Arial" w:hAnsi="Arial" w:cs="Arial"/>
                <w:color w:val="000000" w:themeColor="text1"/>
                <w:sz w:val="20"/>
                <w:szCs w:val="20"/>
              </w:rPr>
            </w:pPr>
          </w:p>
          <w:p w14:paraId="15192C4E" w14:textId="477C25A7" w:rsidR="00CD14EB" w:rsidRPr="00CD14EB" w:rsidRDefault="00CD14EB" w:rsidP="001B0601">
            <w:pPr>
              <w:pStyle w:val="TableContents"/>
              <w:spacing w:line="288" w:lineRule="auto"/>
              <w:rPr>
                <w:rFonts w:ascii="Arial" w:hAnsi="Arial" w:cs="Arial"/>
                <w:color w:val="000000" w:themeColor="text1"/>
                <w:sz w:val="20"/>
                <w:szCs w:val="20"/>
              </w:rPr>
            </w:pPr>
          </w:p>
        </w:tc>
      </w:tr>
      <w:tr w:rsidR="00CD14EB" w:rsidRPr="00CD14EB" w14:paraId="1E3BD1CD" w14:textId="77777777" w:rsidTr="001B0601">
        <w:tc>
          <w:tcPr>
            <w:tcW w:w="2799"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D084C" w14:textId="77777777" w:rsidR="00CD14EB" w:rsidRPr="00CD14EB" w:rsidRDefault="00CD14EB" w:rsidP="001B0601">
            <w:pPr>
              <w:rPr>
                <w:rFonts w:ascii="Arial" w:hAnsi="Arial" w:cs="Arial"/>
                <w:color w:val="000000" w:themeColor="text1"/>
                <w:sz w:val="20"/>
                <w:szCs w:val="20"/>
              </w:rPr>
            </w:pPr>
          </w:p>
        </w:tc>
        <w:tc>
          <w:tcPr>
            <w:tcW w:w="2786" w:type="dxa"/>
            <w:tcBorders>
              <w:left w:val="single" w:sz="4" w:space="0" w:color="000000"/>
              <w:bottom w:val="single" w:sz="4" w:space="0" w:color="000000"/>
              <w:right w:val="single" w:sz="4" w:space="0" w:color="000000"/>
            </w:tcBorders>
            <w:shd w:val="clear" w:color="auto" w:fill="auto"/>
            <w:tcMar>
              <w:top w:w="0" w:type="dxa"/>
              <w:left w:w="80" w:type="dxa"/>
              <w:bottom w:w="80" w:type="dxa"/>
              <w:right w:w="80" w:type="dxa"/>
            </w:tcMar>
            <w:vAlign w:val="center"/>
          </w:tcPr>
          <w:p w14:paraId="3C0C4101" w14:textId="02E85D8C" w:rsidR="00CD14EB" w:rsidRPr="00CD14EB" w:rsidRDefault="00CD14EB" w:rsidP="001B0601">
            <w:pPr>
              <w:pStyle w:val="TableContents"/>
              <w:rPr>
                <w:rFonts w:ascii="Arial" w:hAnsi="Arial" w:cs="Arial"/>
                <w:color w:val="000000" w:themeColor="text1"/>
                <w:sz w:val="20"/>
                <w:szCs w:val="20"/>
              </w:rPr>
            </w:pPr>
          </w:p>
        </w:tc>
        <w:tc>
          <w:tcPr>
            <w:tcW w:w="2824" w:type="dxa"/>
            <w:tcBorders>
              <w:left w:val="single" w:sz="4" w:space="0" w:color="000000"/>
              <w:bottom w:val="single" w:sz="4" w:space="0" w:color="000000"/>
              <w:right w:val="single" w:sz="4" w:space="0" w:color="000000"/>
            </w:tcBorders>
            <w:shd w:val="clear" w:color="auto" w:fill="auto"/>
            <w:tcMar>
              <w:top w:w="0" w:type="dxa"/>
              <w:left w:w="80" w:type="dxa"/>
              <w:bottom w:w="80" w:type="dxa"/>
              <w:right w:w="80" w:type="dxa"/>
            </w:tcMar>
            <w:vAlign w:val="center"/>
          </w:tcPr>
          <w:p w14:paraId="3046912A" w14:textId="77777777" w:rsidR="00CD14EB" w:rsidRPr="00CD14EB" w:rsidRDefault="00CD14EB" w:rsidP="001B0601">
            <w:pPr>
              <w:pStyle w:val="TableContents"/>
              <w:rPr>
                <w:rFonts w:ascii="Arial" w:hAnsi="Arial" w:cs="Arial"/>
                <w:color w:val="000000" w:themeColor="text1"/>
                <w:sz w:val="20"/>
                <w:szCs w:val="20"/>
              </w:rPr>
            </w:pPr>
          </w:p>
        </w:tc>
      </w:tr>
      <w:tr w:rsidR="00CD14EB" w:rsidRPr="00CD14EB" w14:paraId="3BB3306A" w14:textId="77777777" w:rsidTr="001B0601">
        <w:tc>
          <w:tcPr>
            <w:tcW w:w="27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EC5B45" w14:textId="77777777" w:rsidR="00CD14EB" w:rsidRPr="00CD14EB" w:rsidRDefault="00CD14EB" w:rsidP="001B0601">
            <w:pPr>
              <w:pStyle w:val="TableContents"/>
              <w:spacing w:line="288" w:lineRule="auto"/>
              <w:rPr>
                <w:rFonts w:ascii="Arial" w:hAnsi="Arial" w:cs="Arial"/>
                <w:b/>
                <w:color w:val="000000" w:themeColor="text1"/>
                <w:sz w:val="20"/>
                <w:szCs w:val="20"/>
              </w:rPr>
            </w:pPr>
            <w:r w:rsidRPr="00CD14EB">
              <w:rPr>
                <w:rFonts w:ascii="Arial" w:hAnsi="Arial" w:cs="Arial"/>
                <w:b/>
                <w:color w:val="000000" w:themeColor="text1"/>
                <w:sz w:val="20"/>
                <w:szCs w:val="20"/>
              </w:rPr>
              <w:t>Abilities</w:t>
            </w:r>
          </w:p>
          <w:p w14:paraId="41764FF1" w14:textId="77777777" w:rsidR="00CD14EB" w:rsidRPr="00CD14EB" w:rsidRDefault="00CD14EB" w:rsidP="001B0601">
            <w:pPr>
              <w:pStyle w:val="TableContents"/>
              <w:rPr>
                <w:rFonts w:ascii="Arial" w:hAnsi="Arial" w:cs="Arial"/>
                <w:color w:val="000000" w:themeColor="text1"/>
                <w:sz w:val="20"/>
                <w:szCs w:val="20"/>
              </w:rPr>
            </w:pPr>
          </w:p>
        </w:tc>
        <w:tc>
          <w:tcPr>
            <w:tcW w:w="2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E59D59" w14:textId="25542A92" w:rsidR="00CD14EB" w:rsidRPr="00CD14EB" w:rsidRDefault="00CD14EB" w:rsidP="001B0601">
            <w:pPr>
              <w:pStyle w:val="TableContents"/>
              <w:spacing w:line="288" w:lineRule="auto"/>
              <w:rPr>
                <w:rFonts w:ascii="Arial" w:hAnsi="Arial" w:cs="Arial"/>
                <w:color w:val="000000" w:themeColor="text1"/>
                <w:sz w:val="20"/>
                <w:szCs w:val="20"/>
              </w:rPr>
            </w:pPr>
          </w:p>
        </w:tc>
        <w:tc>
          <w:tcPr>
            <w:tcW w:w="2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D26680" w14:textId="77777777" w:rsidR="00CD14EB" w:rsidRPr="00CD14EB" w:rsidRDefault="00CD14EB" w:rsidP="001B0601">
            <w:pPr>
              <w:pStyle w:val="TableContents"/>
              <w:rPr>
                <w:rFonts w:ascii="Arial" w:hAnsi="Arial" w:cs="Arial"/>
                <w:color w:val="000000" w:themeColor="text1"/>
                <w:sz w:val="20"/>
                <w:szCs w:val="20"/>
              </w:rPr>
            </w:pPr>
            <w:r w:rsidRPr="00CD14EB">
              <w:rPr>
                <w:rFonts w:ascii="Arial" w:hAnsi="Arial" w:cs="Arial"/>
                <w:color w:val="000000" w:themeColor="text1"/>
                <w:sz w:val="20"/>
                <w:szCs w:val="20"/>
              </w:rPr>
              <w:t>Ability to write documents suitable for a range of audiences, including professionals and service-users.</w:t>
            </w:r>
          </w:p>
        </w:tc>
      </w:tr>
    </w:tbl>
    <w:p w14:paraId="31947602" w14:textId="77777777" w:rsidR="00CD14EB" w:rsidRDefault="00CD14EB">
      <w:pPr>
        <w:pStyle w:val="BodyA"/>
      </w:pPr>
    </w:p>
    <w:sectPr w:rsidR="00CD14EB">
      <w:foot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2EA323" w14:textId="77777777" w:rsidR="00B504C6" w:rsidRDefault="00B504C6">
      <w:r>
        <w:separator/>
      </w:r>
    </w:p>
  </w:endnote>
  <w:endnote w:type="continuationSeparator" w:id="0">
    <w:p w14:paraId="20F783B9" w14:textId="77777777" w:rsidR="00B504C6" w:rsidRDefault="00B50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20B06040202020202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C01CD" w14:textId="5F0C33CE" w:rsidR="008D7325" w:rsidRPr="009D3933" w:rsidRDefault="008D7325" w:rsidP="008D7325">
    <w:pPr>
      <w:pStyle w:val="Footer"/>
      <w:ind w:right="360"/>
      <w:rPr>
        <w:rFonts w:ascii="Arial" w:hAnsi="Arial" w:cs="Arial"/>
      </w:rPr>
    </w:pPr>
    <w:r w:rsidRPr="009D3933">
      <w:rPr>
        <w:rFonts w:ascii="Arial" w:hAnsi="Arial" w:cs="Arial"/>
      </w:rPr>
      <w:t>2</w:t>
    </w:r>
    <w:r>
      <w:rPr>
        <w:rFonts w:ascii="Arial" w:hAnsi="Arial" w:cs="Arial"/>
      </w:rPr>
      <w:t>6</w:t>
    </w:r>
    <w:r w:rsidRPr="009D3933">
      <w:rPr>
        <w:rFonts w:ascii="Arial" w:hAnsi="Arial" w:cs="Arial"/>
      </w:rPr>
      <w:t>/05/2020</w:t>
    </w:r>
    <w:r w:rsidRPr="009D3933">
      <w:rPr>
        <w:rFonts w:ascii="Arial" w:hAnsi="Arial" w:cs="Arial"/>
      </w:rPr>
      <w:ptab w:relativeTo="margin" w:alignment="center" w:leader="none"/>
    </w:r>
    <w:r>
      <w:rPr>
        <w:rFonts w:ascii="Arial" w:hAnsi="Arial" w:cs="Arial"/>
      </w:rPr>
      <w:t>Social Media Officer</w:t>
    </w:r>
    <w:r w:rsidRPr="009D3933">
      <w:rPr>
        <w:rFonts w:ascii="Arial" w:hAnsi="Arial" w:cs="Arial"/>
      </w:rPr>
      <w:t xml:space="preserve"> JD </w:t>
    </w:r>
    <w:r>
      <w:rPr>
        <w:rFonts w:ascii="Arial" w:hAnsi="Arial" w:cs="Arial"/>
      </w:rPr>
      <w:t>FINAL</w:t>
    </w:r>
    <w:r w:rsidRPr="009D3933">
      <w:rPr>
        <w:rFonts w:ascii="Arial" w:hAnsi="Arial" w:cs="Arial"/>
      </w:rPr>
      <w:ptab w:relativeTo="margin" w:alignment="right" w:leader="none"/>
    </w:r>
  </w:p>
  <w:p w14:paraId="4C32FA0E" w14:textId="77777777" w:rsidR="00861529" w:rsidRPr="008D7325" w:rsidRDefault="00861529" w:rsidP="008D73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099ED0" w14:textId="77777777" w:rsidR="00B504C6" w:rsidRDefault="00B504C6">
      <w:r>
        <w:separator/>
      </w:r>
    </w:p>
  </w:footnote>
  <w:footnote w:type="continuationSeparator" w:id="0">
    <w:p w14:paraId="46D968BD" w14:textId="77777777" w:rsidR="00B504C6" w:rsidRDefault="00B504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215F7"/>
    <w:multiLevelType w:val="hybridMultilevel"/>
    <w:tmpl w:val="5CBE4630"/>
    <w:numStyleLink w:val="ImportedStyle1"/>
  </w:abstractNum>
  <w:abstractNum w:abstractNumId="1" w15:restartNumberingAfterBreak="0">
    <w:nsid w:val="069F2763"/>
    <w:multiLevelType w:val="hybridMultilevel"/>
    <w:tmpl w:val="544C4222"/>
    <w:numStyleLink w:val="Bullets"/>
  </w:abstractNum>
  <w:abstractNum w:abstractNumId="2" w15:restartNumberingAfterBreak="0">
    <w:nsid w:val="32A345E2"/>
    <w:multiLevelType w:val="hybridMultilevel"/>
    <w:tmpl w:val="544C4222"/>
    <w:styleLink w:val="Bullets"/>
    <w:lvl w:ilvl="0" w:tplc="984C2FCE">
      <w:start w:val="1"/>
      <w:numFmt w:val="bullet"/>
      <w:lvlText w:val="•"/>
      <w:lvlJc w:val="left"/>
      <w:pPr>
        <w:tabs>
          <w:tab w:val="num" w:pos="189"/>
          <w:tab w:val="left" w:pos="220"/>
          <w:tab w:val="left" w:pos="720"/>
        </w:tabs>
        <w:ind w:left="909" w:hanging="90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A62FD6C">
      <w:start w:val="1"/>
      <w:numFmt w:val="bullet"/>
      <w:lvlText w:val="•"/>
      <w:lvlJc w:val="left"/>
      <w:pPr>
        <w:tabs>
          <w:tab w:val="left" w:pos="189"/>
          <w:tab w:val="left" w:pos="220"/>
          <w:tab w:val="num" w:pos="789"/>
        </w:tabs>
        <w:ind w:left="1509" w:hanging="90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D7C5CF0">
      <w:start w:val="1"/>
      <w:numFmt w:val="bullet"/>
      <w:lvlText w:val="•"/>
      <w:lvlJc w:val="left"/>
      <w:pPr>
        <w:tabs>
          <w:tab w:val="left" w:pos="189"/>
          <w:tab w:val="left" w:pos="220"/>
          <w:tab w:val="left" w:pos="720"/>
          <w:tab w:val="num" w:pos="1389"/>
        </w:tabs>
        <w:ind w:left="2109" w:hanging="90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CE203D76">
      <w:start w:val="1"/>
      <w:numFmt w:val="bullet"/>
      <w:lvlText w:val="•"/>
      <w:lvlJc w:val="left"/>
      <w:pPr>
        <w:tabs>
          <w:tab w:val="left" w:pos="189"/>
          <w:tab w:val="left" w:pos="220"/>
          <w:tab w:val="left" w:pos="720"/>
          <w:tab w:val="num" w:pos="1989"/>
        </w:tabs>
        <w:ind w:left="2709" w:hanging="90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462C90A">
      <w:start w:val="1"/>
      <w:numFmt w:val="bullet"/>
      <w:lvlText w:val="•"/>
      <w:lvlJc w:val="left"/>
      <w:pPr>
        <w:tabs>
          <w:tab w:val="left" w:pos="189"/>
          <w:tab w:val="left" w:pos="220"/>
          <w:tab w:val="left" w:pos="720"/>
          <w:tab w:val="num" w:pos="2589"/>
        </w:tabs>
        <w:ind w:left="3309" w:hanging="90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02EFEB2">
      <w:start w:val="1"/>
      <w:numFmt w:val="bullet"/>
      <w:lvlText w:val="•"/>
      <w:lvlJc w:val="left"/>
      <w:pPr>
        <w:tabs>
          <w:tab w:val="left" w:pos="189"/>
          <w:tab w:val="left" w:pos="220"/>
          <w:tab w:val="left" w:pos="720"/>
          <w:tab w:val="num" w:pos="3189"/>
        </w:tabs>
        <w:ind w:left="3909" w:hanging="90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848FA20">
      <w:start w:val="1"/>
      <w:numFmt w:val="bullet"/>
      <w:lvlText w:val="•"/>
      <w:lvlJc w:val="left"/>
      <w:pPr>
        <w:tabs>
          <w:tab w:val="left" w:pos="189"/>
          <w:tab w:val="left" w:pos="220"/>
          <w:tab w:val="left" w:pos="720"/>
          <w:tab w:val="num" w:pos="3789"/>
        </w:tabs>
        <w:ind w:left="4509" w:hanging="90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F00A922">
      <w:start w:val="1"/>
      <w:numFmt w:val="bullet"/>
      <w:lvlText w:val="•"/>
      <w:lvlJc w:val="left"/>
      <w:pPr>
        <w:tabs>
          <w:tab w:val="left" w:pos="189"/>
          <w:tab w:val="left" w:pos="220"/>
          <w:tab w:val="left" w:pos="720"/>
          <w:tab w:val="num" w:pos="4389"/>
        </w:tabs>
        <w:ind w:left="5109" w:hanging="90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21CF84E">
      <w:start w:val="1"/>
      <w:numFmt w:val="bullet"/>
      <w:lvlText w:val="•"/>
      <w:lvlJc w:val="left"/>
      <w:pPr>
        <w:tabs>
          <w:tab w:val="left" w:pos="189"/>
          <w:tab w:val="left" w:pos="220"/>
          <w:tab w:val="left" w:pos="720"/>
          <w:tab w:val="num" w:pos="4989"/>
        </w:tabs>
        <w:ind w:left="5709" w:hanging="90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D581F60"/>
    <w:multiLevelType w:val="hybridMultilevel"/>
    <w:tmpl w:val="A5C887E6"/>
    <w:lvl w:ilvl="0" w:tplc="39DC3B0E">
      <w:start w:val="1"/>
      <w:numFmt w:val="bullet"/>
      <w:lvlText w:val="•"/>
      <w:lvlJc w:val="left"/>
      <w:pPr>
        <w:tabs>
          <w:tab w:val="num" w:pos="189"/>
          <w:tab w:val="left" w:pos="220"/>
          <w:tab w:val="left" w:pos="720"/>
        </w:tabs>
        <w:ind w:left="909" w:hanging="90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571B9E"/>
    <w:multiLevelType w:val="hybridMultilevel"/>
    <w:tmpl w:val="5CBE4630"/>
    <w:styleLink w:val="ImportedStyle1"/>
    <w:lvl w:ilvl="0" w:tplc="0F5A4C3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9FAAB2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F36306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E966B4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1788D8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3E6B3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0F29D4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9AC5D1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58A4B1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529"/>
    <w:rsid w:val="00043F37"/>
    <w:rsid w:val="001C30DE"/>
    <w:rsid w:val="00202B23"/>
    <w:rsid w:val="0023355B"/>
    <w:rsid w:val="003A2BA4"/>
    <w:rsid w:val="003B4E72"/>
    <w:rsid w:val="003E7DE6"/>
    <w:rsid w:val="00467055"/>
    <w:rsid w:val="00474A87"/>
    <w:rsid w:val="004B50D8"/>
    <w:rsid w:val="00643C34"/>
    <w:rsid w:val="006533ED"/>
    <w:rsid w:val="00764661"/>
    <w:rsid w:val="0085185C"/>
    <w:rsid w:val="00855E81"/>
    <w:rsid w:val="00861529"/>
    <w:rsid w:val="008D7325"/>
    <w:rsid w:val="00A236D3"/>
    <w:rsid w:val="00AD5E1B"/>
    <w:rsid w:val="00B504C6"/>
    <w:rsid w:val="00BE4ED7"/>
    <w:rsid w:val="00CD14EB"/>
    <w:rsid w:val="00DA2C06"/>
    <w:rsid w:val="00E614CC"/>
    <w:rsid w:val="00ED199B"/>
    <w:rsid w:val="00F7104F"/>
    <w:rsid w:val="00FE75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4CA00"/>
  <w15:docId w15:val="{3E75202C-1AB8-0649-98C3-26A3F6635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lang w:val="fr-FR"/>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paragraph" w:customStyle="1" w:styleId="Default">
    <w:name w:val="Default"/>
    <w:rPr>
      <w:rFonts w:ascii="Helvetica" w:hAnsi="Helvetica" w:cs="Arial Unicode MS"/>
      <w:color w:val="000000"/>
      <w:sz w:val="22"/>
      <w:szCs w:val="22"/>
      <w:u w:color="000000"/>
      <w:lang w:val="en-US"/>
    </w:rPr>
  </w:style>
  <w:style w:type="numbering" w:customStyle="1" w:styleId="Bullets">
    <w:name w:val="Bullets"/>
    <w:pPr>
      <w:numPr>
        <w:numId w:val="3"/>
      </w:numPr>
    </w:pPr>
  </w:style>
  <w:style w:type="paragraph" w:styleId="BalloonText">
    <w:name w:val="Balloon Text"/>
    <w:basedOn w:val="Normal"/>
    <w:link w:val="BalloonTextChar"/>
    <w:uiPriority w:val="99"/>
    <w:semiHidden/>
    <w:unhideWhenUsed/>
    <w:rsid w:val="00764661"/>
    <w:rPr>
      <w:sz w:val="18"/>
      <w:szCs w:val="18"/>
    </w:rPr>
  </w:style>
  <w:style w:type="character" w:customStyle="1" w:styleId="BalloonTextChar">
    <w:name w:val="Balloon Text Char"/>
    <w:basedOn w:val="DefaultParagraphFont"/>
    <w:link w:val="BalloonText"/>
    <w:uiPriority w:val="99"/>
    <w:semiHidden/>
    <w:rsid w:val="00764661"/>
    <w:rPr>
      <w:sz w:val="18"/>
      <w:szCs w:val="18"/>
      <w:lang w:val="en-US"/>
    </w:rPr>
  </w:style>
  <w:style w:type="character" w:styleId="CommentReference">
    <w:name w:val="annotation reference"/>
    <w:basedOn w:val="DefaultParagraphFont"/>
    <w:uiPriority w:val="99"/>
    <w:semiHidden/>
    <w:unhideWhenUsed/>
    <w:rsid w:val="003B4E72"/>
    <w:rPr>
      <w:sz w:val="16"/>
      <w:szCs w:val="16"/>
    </w:rPr>
  </w:style>
  <w:style w:type="paragraph" w:styleId="CommentText">
    <w:name w:val="annotation text"/>
    <w:basedOn w:val="Normal"/>
    <w:link w:val="CommentTextChar"/>
    <w:uiPriority w:val="99"/>
    <w:semiHidden/>
    <w:unhideWhenUsed/>
    <w:rsid w:val="003B4E72"/>
    <w:rPr>
      <w:sz w:val="20"/>
      <w:szCs w:val="20"/>
    </w:rPr>
  </w:style>
  <w:style w:type="character" w:customStyle="1" w:styleId="CommentTextChar">
    <w:name w:val="Comment Text Char"/>
    <w:basedOn w:val="DefaultParagraphFont"/>
    <w:link w:val="CommentText"/>
    <w:uiPriority w:val="99"/>
    <w:semiHidden/>
    <w:rsid w:val="003B4E72"/>
    <w:rPr>
      <w:lang w:val="en-US"/>
    </w:rPr>
  </w:style>
  <w:style w:type="paragraph" w:styleId="CommentSubject">
    <w:name w:val="annotation subject"/>
    <w:basedOn w:val="CommentText"/>
    <w:next w:val="CommentText"/>
    <w:link w:val="CommentSubjectChar"/>
    <w:uiPriority w:val="99"/>
    <w:semiHidden/>
    <w:unhideWhenUsed/>
    <w:rsid w:val="003B4E72"/>
    <w:rPr>
      <w:b/>
      <w:bCs/>
    </w:rPr>
  </w:style>
  <w:style w:type="character" w:customStyle="1" w:styleId="CommentSubjectChar">
    <w:name w:val="Comment Subject Char"/>
    <w:basedOn w:val="CommentTextChar"/>
    <w:link w:val="CommentSubject"/>
    <w:uiPriority w:val="99"/>
    <w:semiHidden/>
    <w:rsid w:val="003B4E72"/>
    <w:rPr>
      <w:b/>
      <w:bCs/>
      <w:lang w:val="en-US"/>
    </w:rPr>
  </w:style>
  <w:style w:type="paragraph" w:customStyle="1" w:styleId="TableContents">
    <w:name w:val="Table Contents"/>
    <w:basedOn w:val="Normal"/>
    <w:rsid w:val="00CD14EB"/>
    <w:p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ascii="Liberation Serif" w:eastAsia="NSimSun" w:hAnsi="Liberation Serif" w:cs="Lucida Sans"/>
      <w:kern w:val="3"/>
      <w:bdr w:val="none" w:sz="0" w:space="0" w:color="auto"/>
      <w:lang w:val="en-GB" w:eastAsia="zh-CN" w:bidi="hi-IN"/>
    </w:rPr>
  </w:style>
  <w:style w:type="paragraph" w:styleId="Header">
    <w:name w:val="header"/>
    <w:basedOn w:val="Normal"/>
    <w:link w:val="HeaderChar"/>
    <w:uiPriority w:val="99"/>
    <w:unhideWhenUsed/>
    <w:rsid w:val="008D7325"/>
    <w:pPr>
      <w:tabs>
        <w:tab w:val="center" w:pos="4513"/>
        <w:tab w:val="right" w:pos="9026"/>
      </w:tabs>
    </w:pPr>
  </w:style>
  <w:style w:type="character" w:customStyle="1" w:styleId="HeaderChar">
    <w:name w:val="Header Char"/>
    <w:basedOn w:val="DefaultParagraphFont"/>
    <w:link w:val="Header"/>
    <w:uiPriority w:val="99"/>
    <w:rsid w:val="008D7325"/>
    <w:rPr>
      <w:sz w:val="24"/>
      <w:szCs w:val="24"/>
      <w:lang w:val="en-US"/>
    </w:rPr>
  </w:style>
  <w:style w:type="paragraph" w:styleId="Footer">
    <w:name w:val="footer"/>
    <w:basedOn w:val="Normal"/>
    <w:link w:val="FooterChar"/>
    <w:uiPriority w:val="99"/>
    <w:unhideWhenUsed/>
    <w:rsid w:val="008D7325"/>
    <w:pPr>
      <w:tabs>
        <w:tab w:val="center" w:pos="4513"/>
        <w:tab w:val="right" w:pos="9026"/>
      </w:tabs>
    </w:pPr>
  </w:style>
  <w:style w:type="character" w:customStyle="1" w:styleId="FooterChar">
    <w:name w:val="Footer Char"/>
    <w:basedOn w:val="DefaultParagraphFont"/>
    <w:link w:val="Footer"/>
    <w:uiPriority w:val="99"/>
    <w:rsid w:val="008D7325"/>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5205713">
      <w:bodyDiv w:val="1"/>
      <w:marLeft w:val="0"/>
      <w:marRight w:val="0"/>
      <w:marTop w:val="0"/>
      <w:marBottom w:val="0"/>
      <w:divBdr>
        <w:top w:val="none" w:sz="0" w:space="0" w:color="auto"/>
        <w:left w:val="none" w:sz="0" w:space="0" w:color="auto"/>
        <w:bottom w:val="none" w:sz="0" w:space="0" w:color="auto"/>
        <w:right w:val="none" w:sz="0" w:space="0" w:color="auto"/>
      </w:divBdr>
    </w:div>
    <w:div w:id="2005083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 work</dc:creator>
  <cp:lastModifiedBy>Microsoft Office User</cp:lastModifiedBy>
  <cp:revision>3</cp:revision>
  <dcterms:created xsi:type="dcterms:W3CDTF">2020-05-27T13:24:00Z</dcterms:created>
  <dcterms:modified xsi:type="dcterms:W3CDTF">2020-05-27T13:40:00Z</dcterms:modified>
</cp:coreProperties>
</file>