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27" w:rsidRPr="00913D27" w:rsidRDefault="00913D27" w:rsidP="00913D27">
      <w:pPr>
        <w:jc w:val="center"/>
        <w:rPr>
          <w:rFonts w:ascii="Bookman Old Style" w:hAnsi="Bookman Old Style"/>
          <w:b/>
          <w:sz w:val="56"/>
          <w:szCs w:val="56"/>
        </w:rPr>
      </w:pPr>
      <w:r w:rsidRPr="00913D27">
        <w:rPr>
          <w:rFonts w:ascii="Bookman Old Style" w:hAnsi="Bookman Old Style"/>
          <w:b/>
          <w:sz w:val="56"/>
          <w:szCs w:val="56"/>
        </w:rPr>
        <w:t>Korsning</w:t>
      </w:r>
      <w:r w:rsidR="00E24777">
        <w:rPr>
          <w:rFonts w:ascii="Bookman Old Style" w:hAnsi="Bookman Old Style"/>
          <w:b/>
          <w:sz w:val="56"/>
          <w:szCs w:val="56"/>
        </w:rPr>
        <w:t>s</w:t>
      </w:r>
      <w:r w:rsidRPr="00913D27">
        <w:rPr>
          <w:rFonts w:ascii="Bookman Old Style" w:hAnsi="Bookman Old Style"/>
          <w:b/>
          <w:sz w:val="56"/>
          <w:szCs w:val="56"/>
        </w:rPr>
        <w:t>övningar i genetik</w:t>
      </w:r>
    </w:p>
    <w:p w:rsidR="00913D27" w:rsidRDefault="00913D27" w:rsidP="00913D27">
      <w:pPr>
        <w:rPr>
          <w:rFonts w:ascii="Bookman Old Style" w:hAnsi="Bookman Old Style"/>
          <w:b/>
        </w:rPr>
      </w:pPr>
    </w:p>
    <w:p w:rsidR="00913D27" w:rsidRDefault="00913D27" w:rsidP="00913D27">
      <w:pPr>
        <w:rPr>
          <w:rFonts w:ascii="Bookman Old Style" w:hAnsi="Bookman Old Style"/>
          <w:b/>
        </w:rPr>
      </w:pPr>
    </w:p>
    <w:p w:rsidR="00913D27" w:rsidRDefault="00913D27" w:rsidP="00913D27">
      <w:pPr>
        <w:rPr>
          <w:rFonts w:ascii="Bookman Old Style" w:hAnsi="Bookman Old Style"/>
          <w:b/>
        </w:rPr>
      </w:pPr>
    </w:p>
    <w:p w:rsidR="00913D27" w:rsidRDefault="00913D27" w:rsidP="00913D27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  <w:noProof/>
          <w:lang w:eastAsia="sv-SE"/>
        </w:rPr>
        <w:drawing>
          <wp:inline distT="0" distB="0" distL="0" distR="0">
            <wp:extent cx="4067175" cy="3726468"/>
            <wp:effectExtent l="19050" t="0" r="9525" b="0"/>
            <wp:docPr id="1" name="Bild 1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352" cy="372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27" w:rsidRDefault="00913D27" w:rsidP="00913D27">
      <w:pPr>
        <w:rPr>
          <w:rFonts w:ascii="Bookman Old Style" w:hAnsi="Bookman Old Style"/>
          <w:b/>
        </w:rPr>
      </w:pPr>
    </w:p>
    <w:p w:rsidR="00913D27" w:rsidRDefault="00913D27" w:rsidP="00913D27">
      <w:pPr>
        <w:rPr>
          <w:rFonts w:ascii="Bookman Old Style" w:hAnsi="Bookman Old Style"/>
          <w:b/>
        </w:rPr>
      </w:pPr>
    </w:p>
    <w:p w:rsidR="00913D27" w:rsidRDefault="00913D27" w:rsidP="00913D27">
      <w:pPr>
        <w:rPr>
          <w:rFonts w:ascii="Bookman Old Style" w:hAnsi="Bookman Old Style"/>
          <w:b/>
        </w:rPr>
      </w:pPr>
    </w:p>
    <w:p w:rsidR="00913D27" w:rsidRDefault="00913D27" w:rsidP="00913D27">
      <w:pPr>
        <w:rPr>
          <w:rFonts w:ascii="Bookman Old Style" w:hAnsi="Bookman Old Style"/>
          <w:b/>
        </w:rPr>
      </w:pPr>
    </w:p>
    <w:p w:rsidR="00913D27" w:rsidRDefault="00913D27" w:rsidP="00913D27">
      <w:pPr>
        <w:rPr>
          <w:rFonts w:ascii="Bookman Old Style" w:hAnsi="Bookman Old Style"/>
          <w:b/>
        </w:rPr>
      </w:pPr>
    </w:p>
    <w:p w:rsidR="00913D27" w:rsidRDefault="00913D27" w:rsidP="00913D27">
      <w:pPr>
        <w:rPr>
          <w:rFonts w:ascii="Bookman Old Style" w:hAnsi="Bookman Old Style"/>
          <w:b/>
        </w:rPr>
      </w:pPr>
    </w:p>
    <w:p w:rsidR="00913D27" w:rsidRDefault="00913D27" w:rsidP="00913D27">
      <w:pPr>
        <w:rPr>
          <w:rFonts w:ascii="Bookman Old Style" w:hAnsi="Bookman Old Style"/>
          <w:b/>
        </w:rPr>
      </w:pPr>
    </w:p>
    <w:p w:rsidR="00AF591B" w:rsidRDefault="00AF591B" w:rsidP="00913D27">
      <w:pPr>
        <w:rPr>
          <w:rFonts w:ascii="Bookman Old Style" w:hAnsi="Bookman Old Style"/>
          <w:b/>
        </w:rPr>
      </w:pPr>
    </w:p>
    <w:p w:rsidR="00913D27" w:rsidRDefault="00913D27" w:rsidP="00913D27">
      <w:pPr>
        <w:rPr>
          <w:rFonts w:ascii="Bookman Old Style" w:hAnsi="Bookman Old Style"/>
          <w:b/>
        </w:rPr>
      </w:pPr>
    </w:p>
    <w:p w:rsidR="00961F10" w:rsidRDefault="00961F10" w:rsidP="00913D27">
      <w:pPr>
        <w:rPr>
          <w:rFonts w:ascii="Bookman Old Style" w:hAnsi="Bookman Old Style"/>
          <w:b/>
        </w:rPr>
      </w:pPr>
    </w:p>
    <w:p w:rsidR="00AF591B" w:rsidRDefault="00AF591B" w:rsidP="00913D2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Oskar </w:t>
      </w:r>
      <w:proofErr w:type="gramStart"/>
      <w:r>
        <w:rPr>
          <w:rFonts w:ascii="Bookman Old Style" w:hAnsi="Bookman Old Style"/>
          <w:b/>
        </w:rPr>
        <w:t xml:space="preserve">Uggla                                                  </w:t>
      </w:r>
      <w:r w:rsidR="00961F10">
        <w:rPr>
          <w:rFonts w:ascii="Bookman Old Style" w:hAnsi="Bookman Old Style"/>
          <w:b/>
        </w:rPr>
        <w:t xml:space="preserve">                               </w:t>
      </w:r>
      <w:r w:rsidR="00913D27" w:rsidRPr="00913D27">
        <w:rPr>
          <w:rFonts w:ascii="Bookman Old Style" w:hAnsi="Bookman Old Style"/>
          <w:b/>
        </w:rPr>
        <w:t>år</w:t>
      </w:r>
      <w:proofErr w:type="gramEnd"/>
      <w:r w:rsidR="00913D27" w:rsidRPr="00913D27">
        <w:rPr>
          <w:rFonts w:ascii="Bookman Old Style" w:hAnsi="Bookman Old Style"/>
          <w:b/>
        </w:rPr>
        <w:t xml:space="preserve"> 9</w:t>
      </w:r>
      <w:r w:rsidR="00913D27">
        <w:rPr>
          <w:rFonts w:ascii="Bookman Old Style" w:hAnsi="Bookman Old Style"/>
          <w:b/>
        </w:rPr>
        <w:t xml:space="preserve"> </w:t>
      </w:r>
      <w:r w:rsidR="00961F10">
        <w:rPr>
          <w:rFonts w:ascii="Bookman Old Style" w:hAnsi="Bookman Old Style"/>
          <w:b/>
        </w:rPr>
        <w:t>H</w:t>
      </w:r>
      <w:r w:rsidR="00913D27">
        <w:rPr>
          <w:rFonts w:ascii="Bookman Old Style" w:hAnsi="Bookman Old Style"/>
          <w:b/>
        </w:rPr>
        <w:t xml:space="preserve">T </w:t>
      </w:r>
      <w:r w:rsidR="00913D27" w:rsidRPr="00913D27">
        <w:rPr>
          <w:rFonts w:ascii="Bookman Old Style" w:hAnsi="Bookman Old Style"/>
          <w:b/>
        </w:rPr>
        <w:t>20</w:t>
      </w:r>
      <w:r w:rsidR="00D30C09">
        <w:rPr>
          <w:rFonts w:ascii="Bookman Old Style" w:hAnsi="Bookman Old Style"/>
          <w:b/>
        </w:rPr>
        <w:t>1</w:t>
      </w:r>
      <w:r w:rsidR="00961F10">
        <w:rPr>
          <w:rFonts w:ascii="Bookman Old Style" w:hAnsi="Bookman Old Style"/>
          <w:b/>
        </w:rPr>
        <w:t>3</w:t>
      </w:r>
    </w:p>
    <w:p w:rsidR="00913D27" w:rsidRPr="00913D27" w:rsidRDefault="00913D27" w:rsidP="00913D2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Ordlista: </w:t>
      </w:r>
    </w:p>
    <w:p w:rsidR="00913D27" w:rsidRDefault="00913D27" w:rsidP="00913D27">
      <w:pPr>
        <w:rPr>
          <w:rFonts w:ascii="Bookman Old Style" w:hAnsi="Bookman Old Style"/>
        </w:rPr>
      </w:pPr>
      <w:r w:rsidRPr="00913D27">
        <w:rPr>
          <w:rFonts w:ascii="Bookman Old Style" w:hAnsi="Bookman Old Style"/>
        </w:rPr>
        <w:t>Dominant anlag = Bestämmande anlag</w:t>
      </w:r>
      <w:r w:rsidR="006A2556">
        <w:rPr>
          <w:rFonts w:ascii="Bookman Old Style" w:hAnsi="Bookman Old Style"/>
        </w:rPr>
        <w:t xml:space="preserve"> (Betecknas med stor bokstav)</w:t>
      </w:r>
    </w:p>
    <w:p w:rsidR="00913D27" w:rsidRDefault="006A2556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Recessivt anlag </w:t>
      </w:r>
      <w:proofErr w:type="gramStart"/>
      <w:r>
        <w:rPr>
          <w:rFonts w:ascii="Bookman Old Style" w:hAnsi="Bookman Old Style"/>
        </w:rPr>
        <w:t>=  V</w:t>
      </w:r>
      <w:r w:rsidR="00913D27">
        <w:rPr>
          <w:rFonts w:ascii="Bookman Old Style" w:hAnsi="Bookman Old Style"/>
        </w:rPr>
        <w:t>ikande</w:t>
      </w:r>
      <w:proofErr w:type="gramEnd"/>
      <w:r w:rsidR="00913D27">
        <w:rPr>
          <w:rFonts w:ascii="Bookman Old Style" w:hAnsi="Bookman Old Style"/>
        </w:rPr>
        <w:t xml:space="preserve"> anlag</w:t>
      </w:r>
      <w:r>
        <w:rPr>
          <w:rFonts w:ascii="Bookman Old Style" w:hAnsi="Bookman Old Style"/>
        </w:rPr>
        <w:t xml:space="preserve"> (betecknas med liten bokstav)</w:t>
      </w:r>
    </w:p>
    <w:p w:rsidR="00913D27" w:rsidRDefault="00913D27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Homozygot = </w:t>
      </w:r>
      <w:r w:rsidR="00432D5D">
        <w:rPr>
          <w:rFonts w:ascii="Bookman Old Style" w:hAnsi="Bookman Old Style"/>
        </w:rPr>
        <w:t>Två lika anlag</w:t>
      </w:r>
    </w:p>
    <w:p w:rsidR="00913D27" w:rsidRDefault="00913D27" w:rsidP="00913D27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Hetrozygot</w:t>
      </w:r>
      <w:proofErr w:type="spellEnd"/>
      <w:r>
        <w:rPr>
          <w:rFonts w:ascii="Bookman Old Style" w:hAnsi="Bookman Old Style"/>
        </w:rPr>
        <w:t xml:space="preserve"> = </w:t>
      </w:r>
      <w:r w:rsidR="00432D5D">
        <w:rPr>
          <w:rFonts w:ascii="Bookman Old Style" w:hAnsi="Bookman Old Style"/>
        </w:rPr>
        <w:t>Två olika anlag</w:t>
      </w:r>
    </w:p>
    <w:p w:rsidR="00913D27" w:rsidRDefault="00913D27" w:rsidP="00913D27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Allel</w:t>
      </w:r>
      <w:proofErr w:type="spellEnd"/>
      <w:r>
        <w:rPr>
          <w:rFonts w:ascii="Bookman Old Style" w:hAnsi="Bookman Old Style"/>
        </w:rPr>
        <w:t xml:space="preserve"> = </w:t>
      </w:r>
      <w:r w:rsidR="006A2556">
        <w:rPr>
          <w:rFonts w:ascii="Bookman Old Style" w:hAnsi="Bookman Old Style"/>
        </w:rPr>
        <w:t>E</w:t>
      </w:r>
      <w:r w:rsidR="00E24777">
        <w:rPr>
          <w:rFonts w:ascii="Bookman Old Style" w:hAnsi="Bookman Old Style"/>
        </w:rPr>
        <w:t>tt anlag. (En egenskap bildas av ett anlag från pappa och ett från mamma.)</w:t>
      </w:r>
    </w:p>
    <w:p w:rsidR="00913D27" w:rsidRDefault="006A2556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Fenotyp = Anlag som syns</w:t>
      </w:r>
      <w:r w:rsidR="00E24777">
        <w:rPr>
          <w:rFonts w:ascii="Bookman Old Style" w:hAnsi="Bookman Old Style"/>
        </w:rPr>
        <w:t xml:space="preserve"> t</w:t>
      </w:r>
      <w:r>
        <w:rPr>
          <w:rFonts w:ascii="Bookman Old Style" w:hAnsi="Bookman Old Style"/>
        </w:rPr>
        <w:t>.</w:t>
      </w:r>
      <w:r w:rsidR="00E24777">
        <w:rPr>
          <w:rFonts w:ascii="Bookman Old Style" w:hAnsi="Bookman Old Style"/>
        </w:rPr>
        <w:t>ex</w:t>
      </w:r>
      <w:r>
        <w:rPr>
          <w:rFonts w:ascii="Bookman Old Style" w:hAnsi="Bookman Old Style"/>
        </w:rPr>
        <w:t>.</w:t>
      </w:r>
      <w:r w:rsidR="00E247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ögonfärg</w:t>
      </w:r>
      <w:r w:rsidR="00E24777">
        <w:rPr>
          <w:rFonts w:ascii="Bookman Old Style" w:hAnsi="Bookman Old Style"/>
        </w:rPr>
        <w:t xml:space="preserve"> </w:t>
      </w:r>
    </w:p>
    <w:p w:rsidR="00E24777" w:rsidRDefault="006A2556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Genotyp </w:t>
      </w:r>
      <w:r w:rsidR="00E24777">
        <w:rPr>
          <w:rFonts w:ascii="Bookman Old Style" w:hAnsi="Bookman Old Style"/>
        </w:rPr>
        <w:t xml:space="preserve">= Anlag som man bär på men inte syns. </w:t>
      </w:r>
    </w:p>
    <w:p w:rsidR="00913D27" w:rsidRDefault="00913D27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Första uppgiften handlar om könskromosomer. Visa hur stor chans det är att det blir pojke respektive flicka. </w:t>
      </w:r>
      <w:r w:rsidR="006A2556">
        <w:rPr>
          <w:rFonts w:ascii="Bookman Old Style" w:hAnsi="Bookman Old Style"/>
        </w:rPr>
        <w:t>Fyll i de vita rutorna.</w:t>
      </w:r>
    </w:p>
    <w:tbl>
      <w:tblPr>
        <w:tblStyle w:val="Tabellrutnt"/>
        <w:tblpPr w:leftFromText="141" w:rightFromText="141" w:vertAnchor="text" w:horzAnchor="margin" w:tblpXSpec="center" w:tblpY="327"/>
        <w:tblW w:w="0" w:type="auto"/>
        <w:tblLook w:val="04A0"/>
      </w:tblPr>
      <w:tblGrid>
        <w:gridCol w:w="1165"/>
        <w:gridCol w:w="1165"/>
        <w:gridCol w:w="1211"/>
        <w:gridCol w:w="1165"/>
      </w:tblGrid>
      <w:tr w:rsidR="00432D5D" w:rsidTr="00432D5D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Hane(XY)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</w:p>
        </w:tc>
      </w:tr>
      <w:tr w:rsidR="00432D5D" w:rsidTr="006A2556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</w:tcBorders>
            <w:shd w:val="clear" w:color="auto" w:fill="BFBFBF" w:themeFill="background1" w:themeFillShade="BF"/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X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BFBFBF" w:themeFill="background1" w:themeFillShade="BF"/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Y</w:t>
            </w:r>
          </w:p>
        </w:tc>
      </w:tr>
      <w:tr w:rsidR="00432D5D" w:rsidTr="006A2556">
        <w:trPr>
          <w:trHeight w:val="56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Hona</w:t>
            </w:r>
          </w:p>
          <w:p w:rsidR="00432D5D" w:rsidRDefault="00432D5D" w:rsidP="00432D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(XX)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X</w:t>
            </w:r>
          </w:p>
        </w:tc>
        <w:tc>
          <w:tcPr>
            <w:tcW w:w="1211" w:type="dxa"/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</w:p>
        </w:tc>
      </w:tr>
      <w:tr w:rsidR="00432D5D" w:rsidTr="006A2556">
        <w:trPr>
          <w:trHeight w:val="63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432D5D" w:rsidRDefault="00432D5D" w:rsidP="00D30C0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30C09">
              <w:rPr>
                <w:rFonts w:ascii="Bookman Old Style" w:hAnsi="Bookman Old Style"/>
              </w:rPr>
              <w:t>X</w:t>
            </w:r>
          </w:p>
        </w:tc>
        <w:tc>
          <w:tcPr>
            <w:tcW w:w="1211" w:type="dxa"/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</w:p>
        </w:tc>
      </w:tr>
    </w:tbl>
    <w:p w:rsidR="00913D27" w:rsidRDefault="00913D27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</w:p>
    <w:p w:rsidR="00913D27" w:rsidRDefault="00913D27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4447DF" w:rsidRDefault="004447DF" w:rsidP="00913D27">
      <w:pPr>
        <w:rPr>
          <w:rFonts w:ascii="Bookman Old Style" w:hAnsi="Bookman Old Style"/>
        </w:rPr>
      </w:pPr>
    </w:p>
    <w:p w:rsidR="004447DF" w:rsidRDefault="004447DF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4447DF" w:rsidRDefault="004447DF" w:rsidP="00913D27">
      <w:pPr>
        <w:rPr>
          <w:rFonts w:ascii="Bookman Old Style" w:hAnsi="Bookman Old Style"/>
        </w:rPr>
      </w:pPr>
    </w:p>
    <w:p w:rsidR="00432D5D" w:rsidRDefault="00432D5D" w:rsidP="00913D27">
      <w:pPr>
        <w:rPr>
          <w:rFonts w:ascii="Bookman Old Style" w:hAnsi="Bookman Old Style"/>
        </w:rPr>
      </w:pPr>
    </w:p>
    <w:p w:rsidR="00432D5D" w:rsidRDefault="00432D5D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Resultat: _________________________________________________________________________</w:t>
      </w:r>
    </w:p>
    <w:p w:rsidR="00432D5D" w:rsidRDefault="00432D5D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I denna uppgift är det anlag det handlar om, låt säga ögonfärg. Det skulle lika gärna kunna vara öronsnibben form eller förmåga att rulla tungan. </w:t>
      </w:r>
      <w:r w:rsidR="006A2556">
        <w:rPr>
          <w:rFonts w:ascii="Bookman Old Style" w:hAnsi="Bookman Old Style"/>
        </w:rPr>
        <w:t xml:space="preserve">Börja med att skriva upp hur </w:t>
      </w:r>
      <w:proofErr w:type="spellStart"/>
      <w:r w:rsidR="006A2556">
        <w:rPr>
          <w:rFonts w:ascii="Bookman Old Style" w:hAnsi="Bookman Old Style"/>
        </w:rPr>
        <w:t>allelerna</w:t>
      </w:r>
      <w:proofErr w:type="spellEnd"/>
      <w:r w:rsidR="006A2556">
        <w:rPr>
          <w:rFonts w:ascii="Bookman Old Style" w:hAnsi="Bookman Old Style"/>
        </w:rPr>
        <w:t xml:space="preserve"> fördelas och fyll sedan i de vita rutorna. </w:t>
      </w:r>
    </w:p>
    <w:p w:rsidR="00432D5D" w:rsidRDefault="00432D5D" w:rsidP="00432D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Homozygot (dominant) hane + homozygot (recessiv) hona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  <w:t xml:space="preserve"> </w:t>
      </w:r>
    </w:p>
    <w:tbl>
      <w:tblPr>
        <w:tblStyle w:val="Tabellrutnt"/>
        <w:tblpPr w:leftFromText="141" w:rightFromText="141" w:vertAnchor="text" w:horzAnchor="margin" w:tblpXSpec="center" w:tblpY="327"/>
        <w:tblW w:w="0" w:type="auto"/>
        <w:tblLook w:val="04A0"/>
      </w:tblPr>
      <w:tblGrid>
        <w:gridCol w:w="1165"/>
        <w:gridCol w:w="1165"/>
        <w:gridCol w:w="1237"/>
        <w:gridCol w:w="1165"/>
      </w:tblGrid>
      <w:tr w:rsidR="00432D5D" w:rsidTr="000021BF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432D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Hane(BB)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</w:p>
        </w:tc>
      </w:tr>
      <w:tr w:rsidR="00432D5D" w:rsidTr="006A2556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</w:tcBorders>
            <w:shd w:val="clear" w:color="auto" w:fill="BFBFBF" w:themeFill="background1" w:themeFillShade="BF"/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BFBFBF" w:themeFill="background1" w:themeFillShade="BF"/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</w:tr>
      <w:tr w:rsidR="00432D5D" w:rsidTr="006A2556">
        <w:trPr>
          <w:trHeight w:val="56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Hona</w:t>
            </w:r>
          </w:p>
          <w:p w:rsidR="00432D5D" w:rsidRDefault="00432D5D" w:rsidP="00432D5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(bb)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211" w:type="dxa"/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</w:p>
        </w:tc>
      </w:tr>
      <w:tr w:rsidR="00432D5D" w:rsidTr="006A2556">
        <w:trPr>
          <w:trHeight w:val="63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211" w:type="dxa"/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432D5D" w:rsidRDefault="00432D5D" w:rsidP="000021BF">
            <w:pPr>
              <w:rPr>
                <w:rFonts w:ascii="Bookman Old Style" w:hAnsi="Bookman Old Style"/>
              </w:rPr>
            </w:pPr>
          </w:p>
        </w:tc>
      </w:tr>
    </w:tbl>
    <w:p w:rsidR="00432D5D" w:rsidRDefault="00432D5D" w:rsidP="00432D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</w:p>
    <w:p w:rsidR="00432D5D" w:rsidRDefault="00432D5D" w:rsidP="00432D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432D5D" w:rsidRDefault="00432D5D" w:rsidP="00432D5D">
      <w:pPr>
        <w:rPr>
          <w:rFonts w:ascii="Bookman Old Style" w:hAnsi="Bookman Old Style"/>
        </w:rPr>
      </w:pPr>
    </w:p>
    <w:p w:rsidR="00432D5D" w:rsidRDefault="00432D5D" w:rsidP="00432D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432D5D" w:rsidRDefault="00432D5D" w:rsidP="00432D5D">
      <w:pPr>
        <w:rPr>
          <w:rFonts w:ascii="Bookman Old Style" w:hAnsi="Bookman Old Style"/>
        </w:rPr>
      </w:pPr>
    </w:p>
    <w:p w:rsidR="00432D5D" w:rsidRDefault="00432D5D" w:rsidP="00432D5D">
      <w:pPr>
        <w:rPr>
          <w:rFonts w:ascii="Bookman Old Style" w:hAnsi="Bookman Old Style"/>
        </w:rPr>
      </w:pPr>
    </w:p>
    <w:p w:rsidR="00432D5D" w:rsidRDefault="00432D5D" w:rsidP="00432D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32D5D" w:rsidRDefault="00432D5D" w:rsidP="00432D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Resultat: _________________________________________________________________________</w:t>
      </w:r>
    </w:p>
    <w:p w:rsidR="00E24777" w:rsidRDefault="00E24777" w:rsidP="00E24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2b.</w:t>
      </w:r>
      <w:r w:rsidR="006A2556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Hetrozygot</w:t>
      </w:r>
      <w:proofErr w:type="spellEnd"/>
      <w:r>
        <w:rPr>
          <w:rFonts w:ascii="Bookman Old Style" w:hAnsi="Bookman Old Style"/>
        </w:rPr>
        <w:t xml:space="preserve"> hane + </w:t>
      </w:r>
      <w:proofErr w:type="spellStart"/>
      <w:r>
        <w:rPr>
          <w:rFonts w:ascii="Bookman Old Style" w:hAnsi="Bookman Old Style"/>
        </w:rPr>
        <w:t>hetrozygot hona</w:t>
      </w:r>
      <w:r>
        <w:rPr>
          <w:rFonts w:ascii="Bookman Old Style" w:hAnsi="Bookman Old Style"/>
        </w:rPr>
        <w:tab/>
      </w:r>
      <w:proofErr w:type="spellEnd"/>
      <w:r>
        <w:rPr>
          <w:rFonts w:ascii="Bookman Old Style" w:hAnsi="Bookman Old Style"/>
        </w:rPr>
        <w:t xml:space="preserve"> </w:t>
      </w:r>
    </w:p>
    <w:tbl>
      <w:tblPr>
        <w:tblStyle w:val="Tabellrutnt"/>
        <w:tblpPr w:leftFromText="141" w:rightFromText="141" w:vertAnchor="text" w:horzAnchor="margin" w:tblpXSpec="center" w:tblpY="327"/>
        <w:tblW w:w="0" w:type="auto"/>
        <w:tblLook w:val="04A0"/>
      </w:tblPr>
      <w:tblGrid>
        <w:gridCol w:w="1165"/>
        <w:gridCol w:w="1165"/>
        <w:gridCol w:w="1211"/>
        <w:gridCol w:w="1165"/>
      </w:tblGrid>
      <w:tr w:rsidR="00E24777" w:rsidTr="000021BF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E24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Hane(Bb)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</w:tr>
      <w:tr w:rsidR="00E24777" w:rsidTr="006A2556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</w:tr>
      <w:tr w:rsidR="00E24777" w:rsidTr="006A2556">
        <w:trPr>
          <w:trHeight w:val="56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Hona</w:t>
            </w:r>
          </w:p>
          <w:p w:rsidR="00E24777" w:rsidRDefault="00E24777" w:rsidP="00E24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(Bb)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</w:tr>
      <w:tr w:rsidR="00E24777" w:rsidTr="006A2556">
        <w:trPr>
          <w:trHeight w:val="63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</w:tr>
    </w:tbl>
    <w:p w:rsidR="00E24777" w:rsidRDefault="00E24777" w:rsidP="00E24777">
      <w:pPr>
        <w:rPr>
          <w:rFonts w:ascii="Bookman Old Style" w:hAnsi="Bookman Old Style"/>
        </w:rPr>
      </w:pPr>
    </w:p>
    <w:p w:rsidR="00E24777" w:rsidRDefault="00E24777" w:rsidP="00E24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24777" w:rsidRDefault="00E24777" w:rsidP="00E24777">
      <w:pPr>
        <w:rPr>
          <w:rFonts w:ascii="Bookman Old Style" w:hAnsi="Bookman Old Style"/>
        </w:rPr>
      </w:pPr>
    </w:p>
    <w:p w:rsidR="00E24777" w:rsidRDefault="00E24777" w:rsidP="00E24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E24777" w:rsidRDefault="00E24777" w:rsidP="00E24777">
      <w:pPr>
        <w:rPr>
          <w:rFonts w:ascii="Bookman Old Style" w:hAnsi="Bookman Old Style"/>
        </w:rPr>
      </w:pPr>
    </w:p>
    <w:p w:rsidR="00E24777" w:rsidRDefault="00E24777" w:rsidP="00E24777">
      <w:pPr>
        <w:rPr>
          <w:rFonts w:ascii="Bookman Old Style" w:hAnsi="Bookman Old Style"/>
        </w:rPr>
      </w:pPr>
    </w:p>
    <w:p w:rsidR="006A2556" w:rsidRDefault="006A2556" w:rsidP="00E24777">
      <w:pPr>
        <w:rPr>
          <w:rFonts w:ascii="Bookman Old Style" w:hAnsi="Bookman Old Style"/>
        </w:rPr>
      </w:pPr>
    </w:p>
    <w:p w:rsidR="00E24777" w:rsidRDefault="00E24777" w:rsidP="00E24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Resultat: ________________________________________________________________________</w:t>
      </w:r>
    </w:p>
    <w:p w:rsidR="006A2556" w:rsidRDefault="006A2556" w:rsidP="00E24777">
      <w:pPr>
        <w:rPr>
          <w:rFonts w:ascii="Bookman Old Style" w:hAnsi="Bookman Old Style"/>
        </w:rPr>
      </w:pPr>
    </w:p>
    <w:p w:rsidR="00E24777" w:rsidRDefault="00E24777" w:rsidP="00E24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2c</w:t>
      </w:r>
      <w:proofErr w:type="gramStart"/>
      <w:r>
        <w:rPr>
          <w:rFonts w:ascii="Bookman Old Style" w:hAnsi="Bookman Old Style"/>
        </w:rPr>
        <w:t>.Homozygot</w:t>
      </w:r>
      <w:proofErr w:type="gramEnd"/>
      <w:r>
        <w:rPr>
          <w:rFonts w:ascii="Bookman Old Style" w:hAnsi="Bookman Old Style"/>
        </w:rPr>
        <w:t xml:space="preserve"> hane med recessiva </w:t>
      </w:r>
      <w:proofErr w:type="spellStart"/>
      <w:r>
        <w:rPr>
          <w:rFonts w:ascii="Bookman Old Style" w:hAnsi="Bookman Old Style"/>
        </w:rPr>
        <w:t>alleler</w:t>
      </w:r>
      <w:proofErr w:type="spellEnd"/>
      <w:r>
        <w:rPr>
          <w:rFonts w:ascii="Bookman Old Style" w:hAnsi="Bookman Old Style"/>
        </w:rPr>
        <w:t xml:space="preserve">  + homozygot</w:t>
      </w:r>
      <w:r w:rsidR="006A2556">
        <w:rPr>
          <w:rFonts w:ascii="Bookman Old Style" w:hAnsi="Bookman Old Style"/>
        </w:rPr>
        <w:t xml:space="preserve"> hona med dominanta </w:t>
      </w:r>
      <w:proofErr w:type="spellStart"/>
      <w:r w:rsidR="006A2556">
        <w:rPr>
          <w:rFonts w:ascii="Bookman Old Style" w:hAnsi="Bookman Old Style"/>
        </w:rPr>
        <w:t>alleler</w:t>
      </w:r>
      <w:proofErr w:type="spellEnd"/>
      <w:r w:rsidR="006A2556">
        <w:rPr>
          <w:rFonts w:ascii="Bookman Old Style" w:hAnsi="Bookman Old Style"/>
        </w:rPr>
        <w:t>.</w:t>
      </w:r>
    </w:p>
    <w:tbl>
      <w:tblPr>
        <w:tblStyle w:val="Tabellrutnt"/>
        <w:tblpPr w:leftFromText="141" w:rightFromText="141" w:vertAnchor="text" w:horzAnchor="margin" w:tblpXSpec="center" w:tblpY="327"/>
        <w:tblW w:w="0" w:type="auto"/>
        <w:tblLook w:val="04A0"/>
      </w:tblPr>
      <w:tblGrid>
        <w:gridCol w:w="1165"/>
        <w:gridCol w:w="1165"/>
        <w:gridCol w:w="1211"/>
        <w:gridCol w:w="1165"/>
      </w:tblGrid>
      <w:tr w:rsidR="00E24777" w:rsidTr="000021BF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E24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Hane(bb)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</w:tr>
      <w:tr w:rsidR="00E24777" w:rsidTr="006A2556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</w:tr>
      <w:tr w:rsidR="00E24777" w:rsidTr="006A2556">
        <w:trPr>
          <w:trHeight w:val="56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Hona</w:t>
            </w:r>
          </w:p>
          <w:p w:rsidR="00E24777" w:rsidRDefault="00E24777" w:rsidP="00E24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(BB)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211" w:type="dxa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</w:tr>
      <w:tr w:rsidR="00E24777" w:rsidTr="006A2556">
        <w:trPr>
          <w:trHeight w:val="63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211" w:type="dxa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</w:tr>
    </w:tbl>
    <w:p w:rsidR="00E24777" w:rsidRDefault="00E24777" w:rsidP="00E24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</w:p>
    <w:p w:rsidR="00E24777" w:rsidRDefault="00E24777" w:rsidP="00E24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24777" w:rsidRDefault="00E24777" w:rsidP="00E24777">
      <w:pPr>
        <w:rPr>
          <w:rFonts w:ascii="Bookman Old Style" w:hAnsi="Bookman Old Style"/>
        </w:rPr>
      </w:pPr>
    </w:p>
    <w:p w:rsidR="00E24777" w:rsidRDefault="00E24777" w:rsidP="00E24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E24777" w:rsidRDefault="00E24777" w:rsidP="00E24777">
      <w:pPr>
        <w:rPr>
          <w:rFonts w:ascii="Bookman Old Style" w:hAnsi="Bookman Old Style"/>
        </w:rPr>
      </w:pPr>
    </w:p>
    <w:p w:rsidR="00E24777" w:rsidRDefault="00E24777" w:rsidP="00E24777">
      <w:pPr>
        <w:rPr>
          <w:rFonts w:ascii="Bookman Old Style" w:hAnsi="Bookman Old Style"/>
        </w:rPr>
      </w:pPr>
    </w:p>
    <w:p w:rsidR="00E24777" w:rsidRDefault="00E24777" w:rsidP="00E24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Resultat: _________________________________________________________________________</w:t>
      </w:r>
    </w:p>
    <w:p w:rsidR="00E24777" w:rsidRDefault="00F809C4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2d. </w:t>
      </w:r>
      <w:r w:rsidR="00E24777">
        <w:rPr>
          <w:rFonts w:ascii="Bookman Old Style" w:hAnsi="Bookman Old Style"/>
        </w:rPr>
        <w:t xml:space="preserve">Gör ett eget exempel. Beskrivning av hane och hona: </w:t>
      </w:r>
    </w:p>
    <w:p w:rsidR="00E24777" w:rsidRDefault="00E24777" w:rsidP="00E24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</w:p>
    <w:tbl>
      <w:tblPr>
        <w:tblStyle w:val="Tabellrutnt"/>
        <w:tblpPr w:leftFromText="141" w:rightFromText="141" w:vertAnchor="text" w:horzAnchor="margin" w:tblpXSpec="center" w:tblpY="327"/>
        <w:tblW w:w="0" w:type="auto"/>
        <w:tblLook w:val="04A0"/>
      </w:tblPr>
      <w:tblGrid>
        <w:gridCol w:w="1165"/>
        <w:gridCol w:w="1165"/>
        <w:gridCol w:w="1211"/>
        <w:gridCol w:w="1165"/>
      </w:tblGrid>
      <w:tr w:rsidR="00E24777" w:rsidTr="000021BF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E247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Hane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</w:tr>
      <w:tr w:rsidR="00E24777" w:rsidTr="006A2556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</w:tr>
      <w:tr w:rsidR="00E24777" w:rsidTr="006A2556">
        <w:trPr>
          <w:trHeight w:val="56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Hona</w:t>
            </w:r>
          </w:p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211" w:type="dxa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</w:tr>
      <w:tr w:rsidR="00E24777" w:rsidTr="006A2556">
        <w:trPr>
          <w:trHeight w:val="63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211" w:type="dxa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E24777" w:rsidRDefault="00E24777" w:rsidP="000021BF">
            <w:pPr>
              <w:rPr>
                <w:rFonts w:ascii="Bookman Old Style" w:hAnsi="Bookman Old Style"/>
              </w:rPr>
            </w:pPr>
          </w:p>
        </w:tc>
      </w:tr>
    </w:tbl>
    <w:p w:rsidR="00E24777" w:rsidRDefault="00E24777" w:rsidP="00E24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</w:p>
    <w:p w:rsidR="00E24777" w:rsidRDefault="00E24777" w:rsidP="00E24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24777" w:rsidRDefault="00E24777" w:rsidP="00E24777">
      <w:pPr>
        <w:rPr>
          <w:rFonts w:ascii="Bookman Old Style" w:hAnsi="Bookman Old Style"/>
        </w:rPr>
      </w:pPr>
    </w:p>
    <w:p w:rsidR="00E24777" w:rsidRDefault="00E24777" w:rsidP="00E24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E24777" w:rsidRDefault="00E24777" w:rsidP="00E24777">
      <w:pPr>
        <w:rPr>
          <w:rFonts w:ascii="Bookman Old Style" w:hAnsi="Bookman Old Style"/>
        </w:rPr>
      </w:pPr>
    </w:p>
    <w:p w:rsidR="00E24777" w:rsidRDefault="00E24777" w:rsidP="00E24777">
      <w:pPr>
        <w:rPr>
          <w:rFonts w:ascii="Bookman Old Style" w:hAnsi="Bookman Old Style"/>
        </w:rPr>
      </w:pPr>
    </w:p>
    <w:p w:rsidR="002E7FE6" w:rsidRDefault="002E7FE6" w:rsidP="00E24777">
      <w:pPr>
        <w:rPr>
          <w:rFonts w:ascii="Bookman Old Style" w:hAnsi="Bookman Old Style"/>
        </w:rPr>
      </w:pPr>
    </w:p>
    <w:p w:rsidR="00E24777" w:rsidRDefault="00E24777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Resultat: _________________________________________________________________________</w:t>
      </w:r>
    </w:p>
    <w:p w:rsidR="00F809C4" w:rsidRDefault="00F809C4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3. Några genetiska sj</w:t>
      </w:r>
      <w:r w:rsidR="002E7FE6">
        <w:rPr>
          <w:rFonts w:ascii="Bookman Old Style" w:hAnsi="Bookman Old Style"/>
        </w:rPr>
        <w:t>ukdomar sitter på x-kromosom</w:t>
      </w:r>
      <w:r>
        <w:rPr>
          <w:rFonts w:ascii="Bookman Old Style" w:hAnsi="Bookman Old Style"/>
        </w:rPr>
        <w:t xml:space="preserve">en t ex blödarsjuka och färgblindhet. </w:t>
      </w:r>
      <w:r w:rsidR="002E7FE6">
        <w:rPr>
          <w:rFonts w:ascii="Bookman Old Style" w:hAnsi="Bookman Old Style"/>
        </w:rPr>
        <w:t>De är recessiva anlag och det gör att flickor har mycket mindre chans av att drabbas av dessa sjukdomar. Varför?</w:t>
      </w:r>
    </w:p>
    <w:p w:rsidR="002E7FE6" w:rsidRDefault="002E7FE6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</w:p>
    <w:p w:rsidR="002E7FE6" w:rsidRDefault="002E7FE6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</w:p>
    <w:p w:rsidR="002E7FE6" w:rsidRDefault="002E7FE6" w:rsidP="00913D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</w:p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3b. Detta är ett exempel på när kvinnan bär på anlag för blödarsjuka. Hur blir avkomman? Kön och </w:t>
      </w:r>
      <w:proofErr w:type="spellStart"/>
      <w:proofErr w:type="gramStart"/>
      <w:r>
        <w:rPr>
          <w:rFonts w:ascii="Bookman Old Style" w:hAnsi="Bookman Old Style"/>
        </w:rPr>
        <w:t>feno-</w:t>
      </w:r>
      <w:proofErr w:type="spellEnd"/>
      <w:r>
        <w:rPr>
          <w:rFonts w:ascii="Bookman Old Style" w:hAnsi="Bookman Old Style"/>
        </w:rPr>
        <w:t xml:space="preserve"> /genotyp</w:t>
      </w:r>
      <w:proofErr w:type="gramEnd"/>
    </w:p>
    <w:tbl>
      <w:tblPr>
        <w:tblStyle w:val="Tabellrutnt"/>
        <w:tblpPr w:leftFromText="141" w:rightFromText="141" w:vertAnchor="text" w:horzAnchor="margin" w:tblpXSpec="center" w:tblpY="327"/>
        <w:tblW w:w="0" w:type="auto"/>
        <w:tblLook w:val="04A0"/>
      </w:tblPr>
      <w:tblGrid>
        <w:gridCol w:w="1165"/>
        <w:gridCol w:w="1165"/>
        <w:gridCol w:w="1211"/>
        <w:gridCol w:w="1165"/>
      </w:tblGrid>
      <w:tr w:rsidR="002E7FE6" w:rsidTr="000021BF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Hane(XY)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</w:tr>
      <w:tr w:rsidR="002E7FE6" w:rsidTr="006A2556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</w:tcBorders>
            <w:shd w:val="clear" w:color="auto" w:fill="BFBFBF" w:themeFill="background1" w:themeFillShade="BF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X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BFBFBF" w:themeFill="background1" w:themeFillShade="BF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Y</w:t>
            </w:r>
          </w:p>
        </w:tc>
      </w:tr>
      <w:tr w:rsidR="002E7FE6" w:rsidTr="006A2556">
        <w:trPr>
          <w:trHeight w:val="56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Hona</w:t>
            </w:r>
          </w:p>
          <w:p w:rsidR="002E7FE6" w:rsidRDefault="002E7FE6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XX</w:t>
            </w:r>
            <w:r w:rsidRPr="002E7FE6">
              <w:rPr>
                <w:rFonts w:ascii="Bookman Old Style" w:hAnsi="Bookman Old Style"/>
                <w:sz w:val="20"/>
              </w:rPr>
              <w:t>b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X </w:t>
            </w:r>
          </w:p>
        </w:tc>
        <w:tc>
          <w:tcPr>
            <w:tcW w:w="1211" w:type="dxa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</w:tr>
      <w:tr w:rsidR="002E7FE6" w:rsidTr="006A2556">
        <w:trPr>
          <w:trHeight w:val="63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proofErr w:type="spellStart"/>
            <w:r>
              <w:rPr>
                <w:rFonts w:ascii="Bookman Old Style" w:hAnsi="Bookman Old Style"/>
              </w:rPr>
              <w:t>X</w:t>
            </w:r>
            <w:r w:rsidRPr="002E7FE6">
              <w:rPr>
                <w:rFonts w:ascii="Bookman Old Style" w:hAnsi="Bookman Old Style"/>
                <w:sz w:val="20"/>
              </w:rPr>
              <w:t>b</w:t>
            </w:r>
            <w:proofErr w:type="spellEnd"/>
          </w:p>
        </w:tc>
        <w:tc>
          <w:tcPr>
            <w:tcW w:w="1211" w:type="dxa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</w:tr>
    </w:tbl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E7FE6" w:rsidRDefault="002E7FE6" w:rsidP="002E7FE6">
      <w:pPr>
        <w:rPr>
          <w:rFonts w:ascii="Bookman Old Style" w:hAnsi="Bookman Old Style"/>
        </w:rPr>
      </w:pPr>
    </w:p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2E7FE6" w:rsidRDefault="002E7FE6" w:rsidP="002E7FE6">
      <w:pPr>
        <w:rPr>
          <w:rFonts w:ascii="Bookman Old Style" w:hAnsi="Bookman Old Style"/>
        </w:rPr>
      </w:pPr>
    </w:p>
    <w:p w:rsidR="002E7FE6" w:rsidRDefault="002E7FE6" w:rsidP="002E7FE6">
      <w:pPr>
        <w:rPr>
          <w:rFonts w:ascii="Bookman Old Style" w:hAnsi="Bookman Old Style"/>
        </w:rPr>
      </w:pPr>
    </w:p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Resultat: _________________________________________________________________________</w:t>
      </w:r>
    </w:p>
    <w:p w:rsidR="002E7FE6" w:rsidRDefault="002E7FE6" w:rsidP="00913D27">
      <w:pPr>
        <w:rPr>
          <w:rFonts w:ascii="Bookman Old Style" w:hAnsi="Bookman Old Style"/>
        </w:rPr>
      </w:pPr>
    </w:p>
    <w:p w:rsidR="002E7FE6" w:rsidRDefault="002E7FE6" w:rsidP="002E7FE6">
      <w:pPr>
        <w:jc w:val="center"/>
        <w:rPr>
          <w:rFonts w:ascii="Bookman Old Style" w:hAnsi="Bookman Old Style"/>
          <w:b/>
          <w:sz w:val="28"/>
          <w:szCs w:val="28"/>
        </w:rPr>
      </w:pPr>
      <w:r w:rsidRPr="002E7FE6">
        <w:rPr>
          <w:rFonts w:ascii="Bookman Old Style" w:hAnsi="Bookman Old Style"/>
          <w:b/>
          <w:sz w:val="28"/>
          <w:szCs w:val="28"/>
        </w:rPr>
        <w:t>Nu till kaniner!</w:t>
      </w:r>
    </w:p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P -generation (föräldrageneration). Obs stora bokstäver är lika med dominanta anlag. </w:t>
      </w:r>
      <w:r w:rsidR="00D30C09">
        <w:rPr>
          <w:rFonts w:ascii="Bookman Old Style" w:hAnsi="Bookman Old Style"/>
        </w:rPr>
        <w:t xml:space="preserve">Det handlar fortfarande om ett </w:t>
      </w:r>
      <w:proofErr w:type="gramStart"/>
      <w:r w:rsidR="00D30C09">
        <w:rPr>
          <w:rFonts w:ascii="Bookman Old Style" w:hAnsi="Bookman Old Style"/>
        </w:rPr>
        <w:t>anlag :</w:t>
      </w:r>
      <w:proofErr w:type="gramEnd"/>
      <w:r w:rsidR="00D30C09">
        <w:rPr>
          <w:rFonts w:ascii="Bookman Old Style" w:hAnsi="Bookman Old Style"/>
        </w:rPr>
        <w:t xml:space="preserve"> färgen på pälsen.</w:t>
      </w:r>
    </w:p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ellrutnt"/>
        <w:tblpPr w:leftFromText="141" w:rightFromText="141" w:vertAnchor="text" w:horzAnchor="margin" w:tblpXSpec="center" w:tblpY="327"/>
        <w:tblW w:w="0" w:type="auto"/>
        <w:tblLook w:val="04A0"/>
      </w:tblPr>
      <w:tblGrid>
        <w:gridCol w:w="1400"/>
        <w:gridCol w:w="1165"/>
        <w:gridCol w:w="1237"/>
        <w:gridCol w:w="1165"/>
      </w:tblGrid>
      <w:tr w:rsidR="002E7FE6" w:rsidTr="000021BF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2E7F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Gråkanin hane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(GG)</w:t>
            </w:r>
          </w:p>
        </w:tc>
      </w:tr>
      <w:tr w:rsidR="002E7FE6" w:rsidTr="006A2556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</w:tcBorders>
            <w:shd w:val="clear" w:color="auto" w:fill="BFBFBF" w:themeFill="background1" w:themeFillShade="BF"/>
          </w:tcPr>
          <w:p w:rsidR="002E7FE6" w:rsidRDefault="002E7FE6" w:rsidP="002E7F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G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BFBFBF" w:themeFill="background1" w:themeFillShade="BF"/>
          </w:tcPr>
          <w:p w:rsidR="002E7FE6" w:rsidRDefault="002E7FE6" w:rsidP="002E7F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G</w:t>
            </w:r>
          </w:p>
        </w:tc>
      </w:tr>
      <w:tr w:rsidR="002E7FE6" w:rsidTr="006A2556">
        <w:trPr>
          <w:trHeight w:val="56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Vit</w:t>
            </w:r>
          </w:p>
          <w:p w:rsidR="002E7FE6" w:rsidRDefault="002E7FE6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Kaninhona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2E7FE6" w:rsidRDefault="002E7FE6" w:rsidP="002E7F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v </w:t>
            </w:r>
          </w:p>
        </w:tc>
        <w:tc>
          <w:tcPr>
            <w:tcW w:w="1211" w:type="dxa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</w:tr>
      <w:tr w:rsidR="002E7FE6" w:rsidTr="006A2556">
        <w:trPr>
          <w:trHeight w:val="63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</w:t>
            </w:r>
            <w:proofErr w:type="spellStart"/>
            <w:r>
              <w:rPr>
                <w:rFonts w:ascii="Bookman Old Style" w:hAnsi="Bookman Old Style"/>
              </w:rPr>
              <w:t>vv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2E7FE6" w:rsidRDefault="002E7FE6" w:rsidP="002E7F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v</w:t>
            </w:r>
          </w:p>
        </w:tc>
        <w:tc>
          <w:tcPr>
            <w:tcW w:w="1211" w:type="dxa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2E7FE6" w:rsidRDefault="002E7FE6" w:rsidP="000021BF">
            <w:pPr>
              <w:rPr>
                <w:rFonts w:ascii="Bookman Old Style" w:hAnsi="Bookman Old Style"/>
              </w:rPr>
            </w:pPr>
          </w:p>
        </w:tc>
      </w:tr>
    </w:tbl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E7FE6" w:rsidRDefault="002E7FE6" w:rsidP="002E7FE6">
      <w:pPr>
        <w:rPr>
          <w:rFonts w:ascii="Bookman Old Style" w:hAnsi="Bookman Old Style"/>
        </w:rPr>
      </w:pPr>
    </w:p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2E7FE6" w:rsidRDefault="002E7FE6" w:rsidP="002E7FE6">
      <w:pPr>
        <w:rPr>
          <w:rFonts w:ascii="Bookman Old Style" w:hAnsi="Bookman Old Style"/>
        </w:rPr>
      </w:pPr>
    </w:p>
    <w:p w:rsidR="002E7FE6" w:rsidRDefault="002E7FE6" w:rsidP="002E7FE6">
      <w:pPr>
        <w:rPr>
          <w:rFonts w:ascii="Bookman Old Style" w:hAnsi="Bookman Old Style"/>
        </w:rPr>
      </w:pPr>
    </w:p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Resultat: _________________________________________________________________________</w:t>
      </w:r>
    </w:p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5. Dessa kaniner</w:t>
      </w:r>
      <w:r w:rsidR="00961F10">
        <w:rPr>
          <w:rFonts w:ascii="Bookman Old Style" w:hAnsi="Bookman Old Style"/>
        </w:rPr>
        <w:t>s barn</w:t>
      </w:r>
      <w:r>
        <w:rPr>
          <w:rFonts w:ascii="Bookman Old Style" w:hAnsi="Bookman Old Style"/>
        </w:rPr>
        <w:t xml:space="preserve"> råkar föröka sig med varandra.</w:t>
      </w:r>
      <w:r w:rsidR="00761D6F">
        <w:rPr>
          <w:rFonts w:ascii="Bookman Old Style" w:hAnsi="Bookman Old Style"/>
        </w:rPr>
        <w:t xml:space="preserve"> Räkna ut hur stor andel vita (</w:t>
      </w:r>
      <w:proofErr w:type="spellStart"/>
      <w:r w:rsidR="00761D6F">
        <w:rPr>
          <w:rFonts w:ascii="Bookman Old Style" w:hAnsi="Bookman Old Style"/>
        </w:rPr>
        <w:t>homozygota</w:t>
      </w:r>
      <w:proofErr w:type="spellEnd"/>
      <w:r w:rsidR="00761D6F">
        <w:rPr>
          <w:rFonts w:ascii="Bookman Old Style" w:hAnsi="Bookman Old Style"/>
        </w:rPr>
        <w:t>), gråa (</w:t>
      </w:r>
      <w:proofErr w:type="spellStart"/>
      <w:r w:rsidR="00761D6F">
        <w:rPr>
          <w:rFonts w:ascii="Bookman Old Style" w:hAnsi="Bookman Old Style"/>
        </w:rPr>
        <w:t>homozygota</w:t>
      </w:r>
      <w:proofErr w:type="spellEnd"/>
      <w:r w:rsidR="00761D6F">
        <w:rPr>
          <w:rFonts w:ascii="Bookman Old Style" w:hAnsi="Bookman Old Style"/>
        </w:rPr>
        <w:t>) och gråa (</w:t>
      </w:r>
      <w:proofErr w:type="spellStart"/>
      <w:r w:rsidR="00761D6F">
        <w:rPr>
          <w:rFonts w:ascii="Bookman Old Style" w:hAnsi="Bookman Old Style"/>
        </w:rPr>
        <w:t>hetrozygota</w:t>
      </w:r>
      <w:proofErr w:type="spellEnd"/>
      <w:r w:rsidR="00761D6F">
        <w:rPr>
          <w:rFonts w:ascii="Bookman Old Style" w:hAnsi="Bookman Old Style"/>
        </w:rPr>
        <w:t>) det blir.</w:t>
      </w:r>
    </w:p>
    <w:p w:rsidR="002E7FE6" w:rsidRDefault="002E7FE6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F1-generation.</w:t>
      </w:r>
      <w:r w:rsidR="00761D6F">
        <w:rPr>
          <w:rFonts w:ascii="Bookman Old Style" w:hAnsi="Bookman Old Style"/>
        </w:rPr>
        <w:t xml:space="preserve"> (F= </w:t>
      </w:r>
      <w:proofErr w:type="spellStart"/>
      <w:r w:rsidR="00761D6F">
        <w:rPr>
          <w:rFonts w:ascii="Bookman Old Style" w:hAnsi="Bookman Old Style"/>
        </w:rPr>
        <w:t>filia</w:t>
      </w:r>
      <w:proofErr w:type="spellEnd"/>
      <w:r w:rsidR="00761D6F">
        <w:rPr>
          <w:rFonts w:ascii="Bookman Old Style" w:hAnsi="Bookman Old Style"/>
        </w:rPr>
        <w:t xml:space="preserve"> = dotter på latin)</w:t>
      </w:r>
      <w:r w:rsidR="006A2556">
        <w:rPr>
          <w:rFonts w:ascii="Bookman Old Style" w:hAnsi="Bookman Old Style"/>
        </w:rPr>
        <w:t xml:space="preserve"> </w:t>
      </w:r>
    </w:p>
    <w:tbl>
      <w:tblPr>
        <w:tblStyle w:val="Tabellrutnt"/>
        <w:tblpPr w:leftFromText="141" w:rightFromText="141" w:vertAnchor="text" w:horzAnchor="margin" w:tblpY="504"/>
        <w:tblW w:w="0" w:type="auto"/>
        <w:tblLook w:val="04A0"/>
      </w:tblPr>
      <w:tblGrid>
        <w:gridCol w:w="1400"/>
        <w:gridCol w:w="1165"/>
        <w:gridCol w:w="1369"/>
        <w:gridCol w:w="1165"/>
      </w:tblGrid>
      <w:tr w:rsidR="006A2556" w:rsidTr="006A2556">
        <w:trPr>
          <w:trHeight w:val="60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A2556" w:rsidRDefault="006A2556" w:rsidP="006A2556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6A2556" w:rsidRDefault="006A2556" w:rsidP="006A2556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A2556" w:rsidRDefault="006A2556" w:rsidP="006A25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Grå</w:t>
            </w:r>
            <w:r w:rsidR="008C2E95">
              <w:rPr>
                <w:rFonts w:ascii="Bookman Old Style" w:hAnsi="Bookman Old Style"/>
              </w:rPr>
              <w:t xml:space="preserve"> kanin</w:t>
            </w:r>
            <w:r>
              <w:rPr>
                <w:rFonts w:ascii="Bookman Old Style" w:hAnsi="Bookman Old Style"/>
              </w:rPr>
              <w:t>hane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6A2556" w:rsidRDefault="006A2556" w:rsidP="008C2E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(</w:t>
            </w:r>
            <w:proofErr w:type="spellStart"/>
            <w:r>
              <w:rPr>
                <w:rFonts w:ascii="Bookman Old Style" w:hAnsi="Bookman Old Style"/>
              </w:rPr>
              <w:t>G</w:t>
            </w:r>
            <w:r w:rsidR="008C2E95">
              <w:rPr>
                <w:rFonts w:ascii="Bookman Old Style" w:hAnsi="Bookman Old Style"/>
              </w:rPr>
              <w:t>v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</w:tr>
      <w:tr w:rsidR="006A2556" w:rsidTr="006A2556">
        <w:trPr>
          <w:trHeight w:val="60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A2556" w:rsidRDefault="006A2556" w:rsidP="006A2556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6A2556" w:rsidRDefault="006A2556" w:rsidP="006A2556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  <w:tcBorders>
              <w:top w:val="nil"/>
            </w:tcBorders>
            <w:shd w:val="clear" w:color="auto" w:fill="BFBFBF" w:themeFill="background1" w:themeFillShade="BF"/>
          </w:tcPr>
          <w:p w:rsidR="006A2556" w:rsidRDefault="006A2556" w:rsidP="006A25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G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BFBFBF" w:themeFill="background1" w:themeFillShade="BF"/>
          </w:tcPr>
          <w:p w:rsidR="006A2556" w:rsidRDefault="006A2556" w:rsidP="006A25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>
              <w:rPr>
                <w:rFonts w:ascii="Bookman Old Style" w:hAnsi="Bookman Old Style"/>
              </w:rPr>
              <w:t>v</w:t>
            </w:r>
          </w:p>
        </w:tc>
      </w:tr>
      <w:tr w:rsidR="006A2556" w:rsidTr="006A2556">
        <w:trPr>
          <w:trHeight w:val="56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A2556" w:rsidRDefault="008C2E95" w:rsidP="006A25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Grå</w:t>
            </w:r>
          </w:p>
          <w:p w:rsidR="006A2556" w:rsidRDefault="006A2556" w:rsidP="006A25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Kaninhona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6A2556" w:rsidRDefault="006A2556" w:rsidP="006A25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>
              <w:rPr>
                <w:rFonts w:ascii="Bookman Old Style" w:hAnsi="Bookman Old Style"/>
              </w:rPr>
              <w:t>G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37" w:type="dxa"/>
          </w:tcPr>
          <w:p w:rsidR="006A2556" w:rsidRDefault="006A2556" w:rsidP="006A2556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6A2556" w:rsidRDefault="006A2556" w:rsidP="006A2556">
            <w:pPr>
              <w:rPr>
                <w:rFonts w:ascii="Bookman Old Style" w:hAnsi="Bookman Old Style"/>
              </w:rPr>
            </w:pPr>
          </w:p>
        </w:tc>
      </w:tr>
      <w:tr w:rsidR="006A2556" w:rsidTr="006A2556">
        <w:trPr>
          <w:trHeight w:val="63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A2556" w:rsidRDefault="006A2556" w:rsidP="008C2E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</w:t>
            </w:r>
            <w:proofErr w:type="spellStart"/>
            <w:r w:rsidR="008C2E95">
              <w:rPr>
                <w:rFonts w:ascii="Bookman Old Style" w:hAnsi="Bookman Old Style"/>
              </w:rPr>
              <w:t>G</w:t>
            </w:r>
            <w:r>
              <w:rPr>
                <w:rFonts w:ascii="Bookman Old Style" w:hAnsi="Bookman Old Style"/>
              </w:rPr>
              <w:t>v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6A2556" w:rsidRDefault="006A2556" w:rsidP="006A25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v</w:t>
            </w:r>
          </w:p>
        </w:tc>
        <w:tc>
          <w:tcPr>
            <w:tcW w:w="1237" w:type="dxa"/>
          </w:tcPr>
          <w:p w:rsidR="006A2556" w:rsidRDefault="006A2556" w:rsidP="006A2556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6A2556" w:rsidRDefault="006A2556" w:rsidP="006A2556">
            <w:pPr>
              <w:rPr>
                <w:rFonts w:ascii="Bookman Old Style" w:hAnsi="Bookman Old Style"/>
              </w:rPr>
            </w:pPr>
          </w:p>
        </w:tc>
      </w:tr>
    </w:tbl>
    <w:p w:rsidR="006A2556" w:rsidRDefault="006A2556" w:rsidP="002E7FE6">
      <w:pPr>
        <w:rPr>
          <w:rFonts w:ascii="Bookman Old Style" w:hAnsi="Bookman Old Style"/>
        </w:rPr>
      </w:pPr>
    </w:p>
    <w:p w:rsidR="006A2556" w:rsidRDefault="00D30C09" w:rsidP="006A25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</w:p>
    <w:p w:rsidR="002E7FE6" w:rsidRDefault="00D30C09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textWrapping" w:clear="all"/>
      </w:r>
      <w:r w:rsidR="002E7FE6">
        <w:rPr>
          <w:rFonts w:ascii="Bookman Old Style" w:hAnsi="Bookman Old Style"/>
        </w:rPr>
        <w:tab/>
      </w:r>
      <w:r w:rsidR="002E7FE6">
        <w:rPr>
          <w:rFonts w:ascii="Bookman Old Style" w:hAnsi="Bookman Old Style"/>
        </w:rPr>
        <w:tab/>
      </w:r>
    </w:p>
    <w:p w:rsidR="002E7FE6" w:rsidRDefault="00761D6F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Resultat:_________________________________________________________________________</w:t>
      </w:r>
    </w:p>
    <w:p w:rsidR="00761D6F" w:rsidRDefault="00761D6F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</w:p>
    <w:p w:rsidR="00AF591B" w:rsidRDefault="00AF591B" w:rsidP="002E7FE6">
      <w:pPr>
        <w:rPr>
          <w:rFonts w:ascii="Bookman Old Style" w:hAnsi="Bookman Old Style"/>
        </w:rPr>
      </w:pPr>
    </w:p>
    <w:p w:rsidR="002E7FE6" w:rsidRDefault="00761D6F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6. Gör ett eget exempel som ovan. Välj ut en hona och en hane som P-generation (dock inte samma). Hur blir det i din F1-generation? Andel av varje sort?</w:t>
      </w:r>
    </w:p>
    <w:p w:rsidR="00761D6F" w:rsidRDefault="00761D6F" w:rsidP="00761D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 -generation (föräldrageneration</w:t>
      </w:r>
      <w:r w:rsidR="00B370BC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</w:p>
    <w:p w:rsidR="00761D6F" w:rsidRDefault="00761D6F" w:rsidP="00761D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ellrutnt"/>
        <w:tblpPr w:leftFromText="141" w:rightFromText="141" w:vertAnchor="text" w:horzAnchor="margin" w:tblpXSpec="center" w:tblpY="327"/>
        <w:tblW w:w="0" w:type="auto"/>
        <w:tblLook w:val="04A0"/>
      </w:tblPr>
      <w:tblGrid>
        <w:gridCol w:w="1165"/>
        <w:gridCol w:w="1165"/>
        <w:gridCol w:w="1211"/>
        <w:gridCol w:w="1165"/>
      </w:tblGrid>
      <w:tr w:rsidR="00761D6F" w:rsidTr="000021BF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61D6F" w:rsidRDefault="00761D6F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61D6F" w:rsidRDefault="00761D6F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761D6F" w:rsidRDefault="00761D6F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Hane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61D6F" w:rsidRDefault="00761D6F" w:rsidP="000021BF">
            <w:pPr>
              <w:rPr>
                <w:rFonts w:ascii="Bookman Old Style" w:hAnsi="Bookman Old Style"/>
              </w:rPr>
            </w:pPr>
          </w:p>
        </w:tc>
      </w:tr>
      <w:tr w:rsidR="00761D6F" w:rsidTr="008C2E95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61D6F" w:rsidRDefault="00761D6F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761D6F" w:rsidRDefault="00761D6F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</w:tcBorders>
            <w:shd w:val="clear" w:color="auto" w:fill="BFBFBF" w:themeFill="background1" w:themeFillShade="BF"/>
          </w:tcPr>
          <w:p w:rsidR="00761D6F" w:rsidRDefault="00761D6F" w:rsidP="00761D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BFBFBF" w:themeFill="background1" w:themeFillShade="BF"/>
          </w:tcPr>
          <w:p w:rsidR="00761D6F" w:rsidRDefault="00761D6F" w:rsidP="00761D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</w:tr>
      <w:tr w:rsidR="00761D6F" w:rsidTr="008C2E95">
        <w:trPr>
          <w:trHeight w:val="56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61D6F" w:rsidRDefault="00761D6F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Hona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761D6F" w:rsidRDefault="00761D6F" w:rsidP="00761D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211" w:type="dxa"/>
          </w:tcPr>
          <w:p w:rsidR="00761D6F" w:rsidRDefault="00761D6F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761D6F" w:rsidRDefault="00761D6F" w:rsidP="000021BF">
            <w:pPr>
              <w:rPr>
                <w:rFonts w:ascii="Bookman Old Style" w:hAnsi="Bookman Old Style"/>
              </w:rPr>
            </w:pPr>
          </w:p>
        </w:tc>
      </w:tr>
      <w:tr w:rsidR="00761D6F" w:rsidTr="008C2E95">
        <w:trPr>
          <w:trHeight w:val="63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61D6F" w:rsidRDefault="00761D6F" w:rsidP="00761D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761D6F" w:rsidRDefault="00761D6F" w:rsidP="00761D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211" w:type="dxa"/>
          </w:tcPr>
          <w:p w:rsidR="00761D6F" w:rsidRDefault="00761D6F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761D6F" w:rsidRDefault="00761D6F" w:rsidP="000021BF">
            <w:pPr>
              <w:rPr>
                <w:rFonts w:ascii="Bookman Old Style" w:hAnsi="Bookman Old Style"/>
              </w:rPr>
            </w:pPr>
          </w:p>
        </w:tc>
      </w:tr>
    </w:tbl>
    <w:p w:rsidR="00761D6F" w:rsidRDefault="00761D6F" w:rsidP="00761D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761D6F" w:rsidRDefault="00761D6F" w:rsidP="00761D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61D6F" w:rsidRDefault="00761D6F" w:rsidP="00761D6F">
      <w:pPr>
        <w:rPr>
          <w:rFonts w:ascii="Bookman Old Style" w:hAnsi="Bookman Old Style"/>
        </w:rPr>
      </w:pPr>
    </w:p>
    <w:p w:rsidR="00761D6F" w:rsidRDefault="00761D6F" w:rsidP="00761D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761D6F" w:rsidRDefault="00761D6F" w:rsidP="00761D6F">
      <w:pPr>
        <w:rPr>
          <w:rFonts w:ascii="Bookman Old Style" w:hAnsi="Bookman Old Style"/>
        </w:rPr>
      </w:pPr>
    </w:p>
    <w:p w:rsidR="00761D6F" w:rsidRDefault="00761D6F" w:rsidP="00761D6F">
      <w:pPr>
        <w:rPr>
          <w:rFonts w:ascii="Bookman Old Style" w:hAnsi="Bookman Old Style"/>
        </w:rPr>
      </w:pPr>
    </w:p>
    <w:p w:rsidR="00761D6F" w:rsidRDefault="00761D6F" w:rsidP="00761D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761D6F" w:rsidRDefault="00761D6F" w:rsidP="00761D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Resultat: _________________________________________________________________________</w:t>
      </w:r>
    </w:p>
    <w:p w:rsidR="00761D6F" w:rsidRDefault="00761D6F" w:rsidP="00761D6F">
      <w:pPr>
        <w:rPr>
          <w:rFonts w:ascii="Bookman Old Style" w:hAnsi="Bookman Old Style"/>
        </w:rPr>
      </w:pPr>
    </w:p>
    <w:p w:rsidR="00761D6F" w:rsidRDefault="00761D6F" w:rsidP="00761D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Räkna ut hur stor andel vita (</w:t>
      </w:r>
      <w:proofErr w:type="spellStart"/>
      <w:r>
        <w:rPr>
          <w:rFonts w:ascii="Bookman Old Style" w:hAnsi="Bookman Old Style"/>
        </w:rPr>
        <w:t>homozygota</w:t>
      </w:r>
      <w:proofErr w:type="spellEnd"/>
      <w:r>
        <w:rPr>
          <w:rFonts w:ascii="Bookman Old Style" w:hAnsi="Bookman Old Style"/>
        </w:rPr>
        <w:t>), gråa (</w:t>
      </w:r>
      <w:proofErr w:type="spellStart"/>
      <w:r>
        <w:rPr>
          <w:rFonts w:ascii="Bookman Old Style" w:hAnsi="Bookman Old Style"/>
        </w:rPr>
        <w:t>homozygota</w:t>
      </w:r>
      <w:proofErr w:type="spellEnd"/>
      <w:r>
        <w:rPr>
          <w:rFonts w:ascii="Bookman Old Style" w:hAnsi="Bookman Old Style"/>
        </w:rPr>
        <w:t>) och gråa (</w:t>
      </w:r>
      <w:proofErr w:type="spellStart"/>
      <w:r>
        <w:rPr>
          <w:rFonts w:ascii="Bookman Old Style" w:hAnsi="Bookman Old Style"/>
        </w:rPr>
        <w:t>hetrozygota</w:t>
      </w:r>
      <w:proofErr w:type="spellEnd"/>
      <w:r>
        <w:rPr>
          <w:rFonts w:ascii="Bookman Old Style" w:hAnsi="Bookman Old Style"/>
        </w:rPr>
        <w:t>) det blir.</w:t>
      </w:r>
    </w:p>
    <w:p w:rsidR="00761D6F" w:rsidRDefault="00761D6F" w:rsidP="00761D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61D6F" w:rsidRDefault="00B370BC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7. Som du vet så har en individ, vare sig det är en människa eller kanin väldigt många egenskap</w:t>
      </w:r>
      <w:r w:rsidR="008C2E95">
        <w:rPr>
          <w:rFonts w:ascii="Bookman Old Style" w:hAnsi="Bookman Old Style"/>
        </w:rPr>
        <w:t>er</w:t>
      </w:r>
      <w:r>
        <w:rPr>
          <w:rFonts w:ascii="Bookman Old Style" w:hAnsi="Bookman Old Style"/>
        </w:rPr>
        <w:t xml:space="preserve">. Vi har hittills bara haft en i taget att tänka på. Nu blir det fler. </w:t>
      </w:r>
    </w:p>
    <w:p w:rsidR="008C2E95" w:rsidRDefault="008C2E95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Grå färg: G </w:t>
      </w:r>
    </w:p>
    <w:p w:rsidR="008C2E95" w:rsidRDefault="008C2E95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Vit färg: v</w:t>
      </w:r>
    </w:p>
    <w:p w:rsidR="008C2E95" w:rsidRDefault="008C2E95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Långhårig: L</w:t>
      </w:r>
    </w:p>
    <w:p w:rsidR="008C2E95" w:rsidRDefault="008C2E95" w:rsidP="002E7F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Korthårig: k</w:t>
      </w:r>
    </w:p>
    <w:p w:rsidR="00B370BC" w:rsidRDefault="00B370BC" w:rsidP="00B370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 -generation (</w:t>
      </w:r>
      <w:proofErr w:type="gramStart"/>
      <w:r>
        <w:rPr>
          <w:rFonts w:ascii="Bookman Old Style" w:hAnsi="Bookman Old Style"/>
        </w:rPr>
        <w:t>föräldrageneration)  Hane</w:t>
      </w:r>
      <w:proofErr w:type="gramEnd"/>
      <w:r>
        <w:rPr>
          <w:rFonts w:ascii="Bookman Old Style" w:hAnsi="Bookman Old Style"/>
        </w:rPr>
        <w:t xml:space="preserve">= grå, långhårig (GGLL)                                                                                          </w:t>
      </w:r>
      <w:r>
        <w:rPr>
          <w:rFonts w:ascii="Bookman Old Style" w:hAnsi="Bookman Old Style"/>
        </w:rPr>
        <w:tab/>
        <w:t xml:space="preserve">                                   Hona= vit, korthårig (</w:t>
      </w:r>
      <w:proofErr w:type="spellStart"/>
      <w:r>
        <w:rPr>
          <w:rFonts w:ascii="Bookman Old Style" w:hAnsi="Bookman Old Style"/>
        </w:rPr>
        <w:t>vvkk</w:t>
      </w:r>
      <w:proofErr w:type="spellEnd"/>
      <w:r>
        <w:rPr>
          <w:rFonts w:ascii="Bookman Old Style" w:hAnsi="Bookman Old Style"/>
        </w:rPr>
        <w:t>)</w:t>
      </w:r>
    </w:p>
    <w:p w:rsidR="00B370BC" w:rsidRDefault="00B370BC" w:rsidP="00B370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tbl>
      <w:tblPr>
        <w:tblStyle w:val="Tabellrutnt"/>
        <w:tblpPr w:leftFromText="141" w:rightFromText="141" w:vertAnchor="text" w:horzAnchor="margin" w:tblpXSpec="center" w:tblpY="327"/>
        <w:tblW w:w="0" w:type="auto"/>
        <w:tblLook w:val="04A0"/>
      </w:tblPr>
      <w:tblGrid>
        <w:gridCol w:w="1165"/>
        <w:gridCol w:w="1165"/>
        <w:gridCol w:w="1211"/>
        <w:gridCol w:w="1165"/>
      </w:tblGrid>
      <w:tr w:rsidR="00B370BC" w:rsidTr="000021BF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Hane</w:t>
            </w:r>
          </w:p>
          <w:p w:rsidR="00B370BC" w:rsidRDefault="00B370BC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(GGLL)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</w:p>
        </w:tc>
      </w:tr>
      <w:tr w:rsidR="00B370BC" w:rsidTr="008C2E95">
        <w:trPr>
          <w:trHeight w:val="603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211" w:type="dxa"/>
            <w:tcBorders>
              <w:top w:val="nil"/>
            </w:tcBorders>
            <w:shd w:val="clear" w:color="auto" w:fill="BFBFBF" w:themeFill="background1" w:themeFillShade="BF"/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BFBFBF" w:themeFill="background1" w:themeFillShade="BF"/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</w:tr>
      <w:tr w:rsidR="00B370BC" w:rsidTr="008C2E95">
        <w:trPr>
          <w:trHeight w:val="56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Hona (</w:t>
            </w:r>
            <w:proofErr w:type="spellStart"/>
            <w:r>
              <w:rPr>
                <w:rFonts w:ascii="Bookman Old Style" w:hAnsi="Bookman Old Style"/>
              </w:rPr>
              <w:t>vvkk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211" w:type="dxa"/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</w:p>
        </w:tc>
      </w:tr>
      <w:tr w:rsidR="00B370BC" w:rsidTr="008C2E95">
        <w:trPr>
          <w:trHeight w:val="639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FBFBF" w:themeFill="background1" w:themeFillShade="BF"/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211" w:type="dxa"/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</w:p>
        </w:tc>
        <w:tc>
          <w:tcPr>
            <w:tcW w:w="1165" w:type="dxa"/>
          </w:tcPr>
          <w:p w:rsidR="00B370BC" w:rsidRDefault="00B370BC" w:rsidP="000021BF">
            <w:pPr>
              <w:rPr>
                <w:rFonts w:ascii="Bookman Old Style" w:hAnsi="Bookman Old Style"/>
              </w:rPr>
            </w:pPr>
          </w:p>
        </w:tc>
      </w:tr>
    </w:tbl>
    <w:p w:rsidR="00B370BC" w:rsidRDefault="00B370BC" w:rsidP="00B370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B370BC" w:rsidRDefault="00B370BC" w:rsidP="00B370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370BC" w:rsidRDefault="00B370BC" w:rsidP="00B370BC">
      <w:pPr>
        <w:rPr>
          <w:rFonts w:ascii="Bookman Old Style" w:hAnsi="Bookman Old Style"/>
        </w:rPr>
      </w:pPr>
    </w:p>
    <w:p w:rsidR="00B370BC" w:rsidRDefault="00B370BC" w:rsidP="00B370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B370BC" w:rsidRDefault="00B370BC" w:rsidP="00B370BC">
      <w:pPr>
        <w:rPr>
          <w:rFonts w:ascii="Bookman Old Style" w:hAnsi="Bookman Old Style"/>
        </w:rPr>
      </w:pPr>
    </w:p>
    <w:p w:rsidR="00B370BC" w:rsidRDefault="00B370BC" w:rsidP="00B370BC">
      <w:pPr>
        <w:rPr>
          <w:rFonts w:ascii="Bookman Old Style" w:hAnsi="Bookman Old Style"/>
        </w:rPr>
      </w:pPr>
    </w:p>
    <w:p w:rsidR="00B370BC" w:rsidRDefault="00B370BC" w:rsidP="00B370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B370BC" w:rsidRDefault="00B370BC" w:rsidP="00B370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Resultat: _________________________________________________________________________</w:t>
      </w:r>
    </w:p>
    <w:p w:rsidR="00B370BC" w:rsidRDefault="00B370BC" w:rsidP="00B370BC">
      <w:pPr>
        <w:rPr>
          <w:rFonts w:ascii="Bookman Old Style" w:hAnsi="Bookman Old Style"/>
        </w:rPr>
      </w:pPr>
    </w:p>
    <w:p w:rsidR="002E7FE6" w:rsidRPr="002E7FE6" w:rsidRDefault="002E7FE6" w:rsidP="002E7FE6">
      <w:pPr>
        <w:rPr>
          <w:rFonts w:ascii="Bookman Old Style" w:hAnsi="Bookman Old Style"/>
        </w:rPr>
      </w:pPr>
    </w:p>
    <w:sectPr w:rsidR="002E7FE6" w:rsidRPr="002E7FE6" w:rsidSect="0044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F29"/>
    <w:multiLevelType w:val="hybridMultilevel"/>
    <w:tmpl w:val="24A069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13D27"/>
    <w:rsid w:val="0000144E"/>
    <w:rsid w:val="00134846"/>
    <w:rsid w:val="002E7FE6"/>
    <w:rsid w:val="00432D5D"/>
    <w:rsid w:val="004447DF"/>
    <w:rsid w:val="004D42E0"/>
    <w:rsid w:val="006A2556"/>
    <w:rsid w:val="00761D6F"/>
    <w:rsid w:val="008C2E95"/>
    <w:rsid w:val="00913D27"/>
    <w:rsid w:val="00961F10"/>
    <w:rsid w:val="00AF591B"/>
    <w:rsid w:val="00B370BC"/>
    <w:rsid w:val="00D30C09"/>
    <w:rsid w:val="00E24777"/>
    <w:rsid w:val="00F47E6B"/>
    <w:rsid w:val="00F8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6B"/>
  </w:style>
  <w:style w:type="paragraph" w:styleId="Rubrik1">
    <w:name w:val="heading 1"/>
    <w:basedOn w:val="Normal"/>
    <w:next w:val="Normal"/>
    <w:link w:val="Rubrik1Char"/>
    <w:uiPriority w:val="9"/>
    <w:qFormat/>
    <w:rsid w:val="00913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3D27"/>
    <w:pPr>
      <w:ind w:left="720"/>
      <w:contextualSpacing/>
    </w:pPr>
  </w:style>
  <w:style w:type="paragraph" w:styleId="Ingetavstnd">
    <w:name w:val="No Spacing"/>
    <w:uiPriority w:val="1"/>
    <w:qFormat/>
    <w:rsid w:val="00913D2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913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D2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13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716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Uggla</cp:lastModifiedBy>
  <cp:revision>8</cp:revision>
  <cp:lastPrinted>2013-09-04T06:08:00Z</cp:lastPrinted>
  <dcterms:created xsi:type="dcterms:W3CDTF">2010-01-11T19:28:00Z</dcterms:created>
  <dcterms:modified xsi:type="dcterms:W3CDTF">2021-09-07T19:26:00Z</dcterms:modified>
</cp:coreProperties>
</file>