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9912" w14:textId="6972070D" w:rsidR="00AA709A" w:rsidRPr="00AA709A" w:rsidRDefault="00AA709A" w:rsidP="00AA709A">
      <w:pPr>
        <w:rPr>
          <w:b/>
          <w:bCs/>
        </w:rPr>
      </w:pPr>
      <w:r w:rsidRPr="00AA709A">
        <w:rPr>
          <w:b/>
          <w:bCs/>
        </w:rPr>
        <w:t xml:space="preserve">Bestyrelsesmøde d. </w:t>
      </w:r>
      <w:r>
        <w:rPr>
          <w:b/>
          <w:bCs/>
        </w:rPr>
        <w:t>7</w:t>
      </w:r>
      <w:r w:rsidRPr="00AA709A">
        <w:rPr>
          <w:b/>
          <w:bCs/>
        </w:rPr>
        <w:t>-</w:t>
      </w:r>
      <w:r>
        <w:rPr>
          <w:b/>
          <w:bCs/>
        </w:rPr>
        <w:t>Feb</w:t>
      </w:r>
      <w:r w:rsidRPr="00AA709A">
        <w:rPr>
          <w:b/>
          <w:bCs/>
        </w:rPr>
        <w:t>-202</w:t>
      </w:r>
      <w:r>
        <w:rPr>
          <w:b/>
          <w:bCs/>
        </w:rPr>
        <w:t>2</w:t>
      </w:r>
      <w:r w:rsidRPr="00AA709A">
        <w:rPr>
          <w:b/>
          <w:bCs/>
        </w:rPr>
        <w:t>, Ligustervængets Grundejerforening</w:t>
      </w:r>
    </w:p>
    <w:p w14:paraId="376711CB" w14:textId="77777777" w:rsidR="00AA709A" w:rsidRDefault="00AA709A" w:rsidP="00AA709A">
      <w:r>
        <w:t>Til stede: Bjarne, Klaus, Martin, Claus og Patrik.</w:t>
      </w:r>
    </w:p>
    <w:p w14:paraId="082272D0" w14:textId="77777777" w:rsidR="00AA709A" w:rsidRDefault="00AA709A" w:rsidP="00AA709A">
      <w:r>
        <w:t>Fraværende: Ingen</w:t>
      </w:r>
    </w:p>
    <w:p w14:paraId="2C9B55C7" w14:textId="6877CDC1" w:rsidR="00AA709A" w:rsidRDefault="00AA709A" w:rsidP="00AA709A">
      <w:r w:rsidRPr="00AA709A">
        <w:rPr>
          <w:b/>
          <w:bCs/>
        </w:rPr>
        <w:t>1. Referat fra sidste møde</w:t>
      </w:r>
    </w:p>
    <w:p w14:paraId="5E368051" w14:textId="0250B4E8" w:rsidR="00AA709A" w:rsidRDefault="00AA709A" w:rsidP="00AA709A">
      <w:r>
        <w:t xml:space="preserve">Referatet blev godkendt uden bemærkninger. Referatet er siden blevet uploadet </w:t>
      </w:r>
      <w:r w:rsidRPr="00681453">
        <w:rPr>
          <w:highlight w:val="yellow"/>
        </w:rPr>
        <w:t>(</w:t>
      </w:r>
      <w:r w:rsidRPr="00681453">
        <w:rPr>
          <w:highlight w:val="yellow"/>
        </w:rPr>
        <w:t>27</w:t>
      </w:r>
      <w:r w:rsidRPr="00681453">
        <w:rPr>
          <w:highlight w:val="yellow"/>
        </w:rPr>
        <w:t xml:space="preserve"> </w:t>
      </w:r>
      <w:r w:rsidRPr="00681453">
        <w:rPr>
          <w:highlight w:val="yellow"/>
        </w:rPr>
        <w:t>Feb</w:t>
      </w:r>
      <w:r w:rsidRPr="00681453">
        <w:rPr>
          <w:highlight w:val="yellow"/>
        </w:rPr>
        <w:t>. 2022</w:t>
      </w:r>
      <w:r>
        <w:t>).</w:t>
      </w:r>
    </w:p>
    <w:p w14:paraId="05654749" w14:textId="2BEB8C0B" w:rsidR="00AA709A" w:rsidRPr="00AA709A" w:rsidRDefault="00AA709A" w:rsidP="00AA709A">
      <w:pPr>
        <w:rPr>
          <w:b/>
          <w:bCs/>
        </w:rPr>
      </w:pPr>
      <w:r w:rsidRPr="00AA709A">
        <w:rPr>
          <w:b/>
          <w:bCs/>
        </w:rPr>
        <w:t>2</w:t>
      </w:r>
      <w:r w:rsidRPr="00AA709A">
        <w:rPr>
          <w:b/>
          <w:bCs/>
        </w:rPr>
        <w:t>. Varmeanlægget</w:t>
      </w:r>
    </w:p>
    <w:p w14:paraId="196C73CB" w14:textId="0EBD37A9" w:rsidR="00AA709A" w:rsidRDefault="00AA709A" w:rsidP="00AA709A">
      <w:r>
        <w:t xml:space="preserve">Det kører. Ingen problemer. </w:t>
      </w:r>
      <w:r>
        <w:t xml:space="preserve">Der har dog i det sene efterår været enkelte dage med lavt tryk og heraf følgende temperaturer, grundet VVS-arbejde i et eller flere huse – HUSK altid at kontakte Klaus (nr. 7) hvis I er I tvivl om hvor meget vand der skal fyldes på anlægget … det er ikke nok at fylde på en gang, hvis alle radiatorer har været tømt i </w:t>
      </w:r>
      <w:r w:rsidR="008A5C64">
        <w:t>et hus.</w:t>
      </w:r>
    </w:p>
    <w:p w14:paraId="6AA8D2B3" w14:textId="760F9367" w:rsidR="008A5C64" w:rsidRDefault="008A5C64" w:rsidP="00AA709A">
      <w:r>
        <w:t>Tilbud på nye Fjernvarme Unit forventes ultimo februar 2022 – Klaus følger op med Vestforbrændingen og DAB og fremtidige rammer og vilkår for driften</w:t>
      </w:r>
      <w:r w:rsidR="0070469D">
        <w:t>.</w:t>
      </w:r>
    </w:p>
    <w:p w14:paraId="78D242FB" w14:textId="3D5A0001" w:rsidR="0070469D" w:rsidRDefault="0070469D" w:rsidP="00AA709A">
      <w:r>
        <w:t>Varmeregnskab 2020-21 udarbejdes</w:t>
      </w:r>
      <w:r w:rsidR="006B6536">
        <w:t xml:space="preserve"> snart – præsenteres på GF 22.</w:t>
      </w:r>
    </w:p>
    <w:p w14:paraId="4F43ABA2" w14:textId="6A9B294D" w:rsidR="00AA709A" w:rsidRPr="00AA709A" w:rsidRDefault="00AA709A" w:rsidP="00AA709A">
      <w:pPr>
        <w:rPr>
          <w:b/>
          <w:bCs/>
        </w:rPr>
      </w:pPr>
      <w:r w:rsidRPr="00AA709A">
        <w:rPr>
          <w:b/>
          <w:bCs/>
        </w:rPr>
        <w:t>3</w:t>
      </w:r>
      <w:r w:rsidRPr="00AA709A">
        <w:rPr>
          <w:b/>
          <w:bCs/>
        </w:rPr>
        <w:t>. Fællesarealer</w:t>
      </w:r>
    </w:p>
    <w:p w14:paraId="721C3D5D" w14:textId="40BEF0FE" w:rsidR="00AA709A" w:rsidRDefault="006B6536" w:rsidP="00AA709A">
      <w:r>
        <w:t>Spørg</w:t>
      </w:r>
      <w:r w:rsidR="00AA709A">
        <w:t xml:space="preserve"> arbejdsgruppe til opdatering af fællesarealerne</w:t>
      </w:r>
      <w:r>
        <w:t>, om der skal tages højde for matrikelskel langs bagstien, hvor meget af arealet råder vi egentligt over – stien er kommunal ejendom?</w:t>
      </w:r>
    </w:p>
    <w:p w14:paraId="4B8CAA12" w14:textId="006F6D0B" w:rsidR="008A5C64" w:rsidRDefault="008A5C64" w:rsidP="00AA709A">
      <w:r>
        <w:t xml:space="preserve">Husk at vi har besluttet og vedtaget at nedlægge den fælles haveaffaldsordning, så hold igen med haveaffaldet og benyt allerede nu de af forsyningen leverede </w:t>
      </w:r>
      <w:r w:rsidR="00B83854">
        <w:t xml:space="preserve">grønne </w:t>
      </w:r>
      <w:r>
        <w:t>beholdere og/eller papirsække.</w:t>
      </w:r>
    </w:p>
    <w:p w14:paraId="406B1EFB" w14:textId="755DCFA0" w:rsidR="00AA709A" w:rsidRDefault="00AA709A" w:rsidP="00AA709A">
      <w:r>
        <w:t xml:space="preserve">Nyt stålrækværk ved kælder </w:t>
      </w:r>
      <w:r w:rsidR="008A5C64">
        <w:t>opsat, tak til Claus (nr. 55) for hurtig reaktion</w:t>
      </w:r>
      <w:r>
        <w:t>.</w:t>
      </w:r>
    </w:p>
    <w:p w14:paraId="2AF323F7" w14:textId="37A73053" w:rsidR="008A5C64" w:rsidRDefault="008A5C64" w:rsidP="00AA709A">
      <w:r>
        <w:t>Lampe ved kældertrappen skal udskiftes – Martin (nr. 43) kontakter elektrikeren.</w:t>
      </w:r>
    </w:p>
    <w:p w14:paraId="23F5B3B3" w14:textId="71B54DCB" w:rsidR="008A5C64" w:rsidRDefault="008A5C64" w:rsidP="00AA709A">
      <w:r>
        <w:t>Garagetaget i den sydlige garagegård afvandes til faskine i haven i nr. 19. Afløbet skal efterses og evt. renses op, dersom vand trænger ind i den bagvedliggende garage – Martin (nr. 43) kontakter Glistrup for nærmere aftale.</w:t>
      </w:r>
    </w:p>
    <w:p w14:paraId="0724EBA5" w14:textId="6F94C2E3" w:rsidR="00AA709A" w:rsidRPr="00AA709A" w:rsidRDefault="00AA709A" w:rsidP="00AA709A">
      <w:pPr>
        <w:rPr>
          <w:b/>
          <w:bCs/>
        </w:rPr>
      </w:pPr>
      <w:r w:rsidRPr="00AA709A">
        <w:rPr>
          <w:b/>
          <w:bCs/>
        </w:rPr>
        <w:t>4</w:t>
      </w:r>
      <w:r w:rsidRPr="00AA709A">
        <w:rPr>
          <w:b/>
          <w:bCs/>
        </w:rPr>
        <w:t>. Økonomi</w:t>
      </w:r>
    </w:p>
    <w:p w14:paraId="2E70DAA8" w14:textId="6BD0F636" w:rsidR="00AA709A" w:rsidRDefault="00AA709A" w:rsidP="00AA709A">
      <w:r>
        <w:t xml:space="preserve">Går som forventet – godt. Ændre regnskab til pengestrømsoversigt </w:t>
      </w:r>
      <w:r w:rsidR="008A5C64">
        <w:t>er ikke muligt, så vi fortsætter som hidtil. Års</w:t>
      </w:r>
      <w:r w:rsidR="0070469D">
        <w:t>regnskabet er på trapperne.</w:t>
      </w:r>
    </w:p>
    <w:p w14:paraId="4A826316" w14:textId="4BA7AD56" w:rsidR="004D4A73" w:rsidRDefault="004D4A73" w:rsidP="00AA709A">
      <w:r>
        <w:t>Det undersøges om vi kan koble os på DAB mht snerydning.</w:t>
      </w:r>
    </w:p>
    <w:p w14:paraId="1D7429B9" w14:textId="54DAC51F" w:rsidR="00AA709A" w:rsidRPr="00AA709A" w:rsidRDefault="00AA709A" w:rsidP="00AA709A">
      <w:pPr>
        <w:rPr>
          <w:b/>
          <w:bCs/>
        </w:rPr>
      </w:pPr>
      <w:r w:rsidRPr="00AA709A">
        <w:rPr>
          <w:b/>
          <w:bCs/>
        </w:rPr>
        <w:t>5. GF 2022</w:t>
      </w:r>
      <w:r>
        <w:rPr>
          <w:b/>
          <w:bCs/>
        </w:rPr>
        <w:t xml:space="preserve"> – udskydes</w:t>
      </w:r>
      <w:r w:rsidR="0070469D">
        <w:rPr>
          <w:b/>
          <w:bCs/>
        </w:rPr>
        <w:t xml:space="preserve"> til Grøn Dag – 20. august 2022</w:t>
      </w:r>
    </w:p>
    <w:p w14:paraId="042071D0" w14:textId="1A446782" w:rsidR="00AA709A" w:rsidRDefault="00AA709A" w:rsidP="00AA709A">
      <w:r>
        <w:t>Det blev besluttet at vi i lighed med 2021 udskyder Generalforsamlingen til afholdelse på Grøn Dag. Dels af hensyn til de af foreningens medlemmer der stadig gerne vil skærmes mod Covid (40.000-50.000 daglige smittede pt.) og dels fordi GF 2021 var en bragende succes med rekord fremmøde i det dejlig sommervejr.</w:t>
      </w:r>
    </w:p>
    <w:p w14:paraId="3A811DF9" w14:textId="4AB4154A" w:rsidR="00AA709A" w:rsidRPr="00AA709A" w:rsidRDefault="0070469D" w:rsidP="00AA709A">
      <w:pPr>
        <w:rPr>
          <w:b/>
          <w:bCs/>
        </w:rPr>
      </w:pPr>
      <w:r>
        <w:rPr>
          <w:b/>
          <w:bCs/>
        </w:rPr>
        <w:t>6</w:t>
      </w:r>
      <w:r w:rsidR="00AA709A" w:rsidRPr="00AA709A">
        <w:rPr>
          <w:b/>
          <w:bCs/>
        </w:rPr>
        <w:t>. Eventuelt</w:t>
      </w:r>
    </w:p>
    <w:p w14:paraId="50E95837" w14:textId="07E6FA7A" w:rsidR="00AA709A" w:rsidRDefault="00AA709A" w:rsidP="00AA709A">
      <w:r>
        <w:t>Patrik Ed</w:t>
      </w:r>
      <w:r w:rsidR="008B7799">
        <w:t>v</w:t>
      </w:r>
      <w:r>
        <w:t>ardsen</w:t>
      </w:r>
    </w:p>
    <w:p w14:paraId="19BE1AE6" w14:textId="22EA172A" w:rsidR="00444920" w:rsidRDefault="00AA709A" w:rsidP="00AA709A">
      <w:r>
        <w:t>Referent</w:t>
      </w:r>
    </w:p>
    <w:sectPr w:rsidR="004449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9A"/>
    <w:rsid w:val="00444920"/>
    <w:rsid w:val="004D4A73"/>
    <w:rsid w:val="00570C69"/>
    <w:rsid w:val="00681453"/>
    <w:rsid w:val="006B6536"/>
    <w:rsid w:val="0070469D"/>
    <w:rsid w:val="008A5C64"/>
    <w:rsid w:val="008B7799"/>
    <w:rsid w:val="00AA709A"/>
    <w:rsid w:val="00AD2517"/>
    <w:rsid w:val="00B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30CF"/>
  <w15:chartTrackingRefBased/>
  <w15:docId w15:val="{0CAFBDE3-B9AA-4E14-B28D-0B447CE4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A5C6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A5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Vestergaard</dc:creator>
  <cp:keywords/>
  <dc:description/>
  <cp:lastModifiedBy>Eline Vestergaard</cp:lastModifiedBy>
  <cp:revision>6</cp:revision>
  <dcterms:created xsi:type="dcterms:W3CDTF">2022-02-22T19:33:00Z</dcterms:created>
  <dcterms:modified xsi:type="dcterms:W3CDTF">2022-02-22T20:09:00Z</dcterms:modified>
</cp:coreProperties>
</file>