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8D40" w14:textId="42286714" w:rsidR="00872DD4" w:rsidRPr="00EC6735" w:rsidRDefault="00872DD4"/>
    <w:p w14:paraId="7E9FA1D8" w14:textId="77777777" w:rsidR="00577FDD" w:rsidRPr="00EC6735" w:rsidRDefault="00577FDD" w:rsidP="00577FDD">
      <w:pPr>
        <w:jc w:val="both"/>
        <w:rPr>
          <w:b/>
          <w:bCs/>
        </w:rPr>
      </w:pPr>
    </w:p>
    <w:p w14:paraId="4D10D441" w14:textId="4E58DDE1" w:rsidR="00577FDD" w:rsidRPr="00EC6735" w:rsidRDefault="00577FDD" w:rsidP="0042597D">
      <w:pPr>
        <w:jc w:val="right"/>
        <w:rPr>
          <w:b/>
          <w:bCs/>
        </w:rPr>
      </w:pPr>
      <w:r w:rsidRPr="00EC673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8BC0C76" wp14:editId="4136DD37">
            <wp:simplePos x="0" y="0"/>
            <wp:positionH relativeFrom="column">
              <wp:posOffset>127220</wp:posOffset>
            </wp:positionH>
            <wp:positionV relativeFrom="paragraph">
              <wp:posOffset>113527</wp:posOffset>
            </wp:positionV>
            <wp:extent cx="667909" cy="744031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9" cy="74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735">
        <w:t xml:space="preserve"> </w:t>
      </w:r>
      <w:r w:rsidR="0042597D" w:rsidRPr="00EC6735">
        <w:object w:dxaOrig="1982" w:dyaOrig="1862" w14:anchorId="5EDC8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1.8pt" o:ole="">
            <v:imagedata r:id="rId6" o:title=""/>
          </v:shape>
          <o:OLEObject Type="Embed" ProgID="CorelDRAW.Graphic.12" ShapeID="_x0000_i1025" DrawAspect="Content" ObjectID="_1715688754" r:id="rId7"/>
        </w:object>
      </w:r>
    </w:p>
    <w:p w14:paraId="19AB93F6" w14:textId="77777777" w:rsidR="00577FDD" w:rsidRPr="00EC6735" w:rsidRDefault="00577FDD" w:rsidP="00577FDD">
      <w:pPr>
        <w:jc w:val="both"/>
        <w:rPr>
          <w:b/>
          <w:bCs/>
        </w:rPr>
      </w:pPr>
    </w:p>
    <w:p w14:paraId="6DC9624C" w14:textId="77777777" w:rsidR="0042597D" w:rsidRPr="00EC6735" w:rsidRDefault="0042597D" w:rsidP="0042597D">
      <w:pPr>
        <w:jc w:val="both"/>
        <w:rPr>
          <w:bCs/>
        </w:rPr>
      </w:pPr>
      <w:r w:rsidRPr="00EC6735">
        <w:rPr>
          <w:bCs/>
        </w:rPr>
        <w:t>Republika e Kosovës                                                                                         Komuna e Prizrenit</w:t>
      </w:r>
    </w:p>
    <w:p w14:paraId="61CCE96E" w14:textId="464D7A01" w:rsidR="0042597D" w:rsidRPr="00EC6735" w:rsidRDefault="0042597D" w:rsidP="0042597D">
      <w:pPr>
        <w:pBdr>
          <w:bottom w:val="single" w:sz="4" w:space="1" w:color="auto"/>
        </w:pBdr>
        <w:jc w:val="both"/>
        <w:rPr>
          <w:bCs/>
        </w:rPr>
      </w:pPr>
      <w:r w:rsidRPr="00EC6735">
        <w:rPr>
          <w:bCs/>
        </w:rPr>
        <w:t>Republika Kosova - Kosova                               Cumhuriyeti Opština Prizren - Prizren Belediyesi</w:t>
      </w:r>
    </w:p>
    <w:p w14:paraId="2EC69097" w14:textId="69CB104E" w:rsidR="00577FDD" w:rsidRPr="00EC6735" w:rsidRDefault="00577FDD" w:rsidP="00EB284D">
      <w:pPr>
        <w:jc w:val="both"/>
      </w:pPr>
      <w:r w:rsidRPr="00EC6735">
        <w:t>Prema Zakonu br. 03/L-040 o lokalnoj samoupravi (Službeni list Republike Kosov</w:t>
      </w:r>
      <w:r w:rsidR="00E90E38">
        <w:t>a</w:t>
      </w:r>
      <w:r w:rsidRPr="00EC6735">
        <w:t>, br. 28/2008), odlu</w:t>
      </w:r>
      <w:r w:rsidR="0042597D" w:rsidRPr="00EC6735">
        <w:t>ci</w:t>
      </w:r>
      <w:r w:rsidRPr="00EC6735">
        <w:t xml:space="preserve"> br. 01/060-0037814/22 </w:t>
      </w:r>
      <w:r w:rsidR="0042597D" w:rsidRPr="00EC6735">
        <w:t>dana</w:t>
      </w:r>
      <w:r w:rsidRPr="00EC6735">
        <w:t xml:space="preserve"> 14.03.2022.</w:t>
      </w:r>
      <w:r w:rsidR="0042597D" w:rsidRPr="00EC6735">
        <w:t>, odluci br.</w:t>
      </w:r>
      <w:r w:rsidRPr="00EC6735">
        <w:t xml:space="preserve"> 01/060-0041858/22 </w:t>
      </w:r>
      <w:r w:rsidR="0042597D" w:rsidRPr="00EC6735">
        <w:t>dana</w:t>
      </w:r>
      <w:r w:rsidRPr="00EC6735">
        <w:t xml:space="preserve"> 21.03.2022</w:t>
      </w:r>
      <w:r w:rsidR="00E131CF" w:rsidRPr="00EC6735">
        <w:t>.</w:t>
      </w:r>
      <w:r w:rsidRPr="00EC6735">
        <w:t xml:space="preserve">, </w:t>
      </w:r>
      <w:r w:rsidR="00E131CF" w:rsidRPr="00EC6735">
        <w:t>Predsjednik opštine</w:t>
      </w:r>
      <w:r w:rsidRPr="00EC6735">
        <w:t xml:space="preserve"> Prizrena, </w:t>
      </w:r>
      <w:r w:rsidR="00E131CF" w:rsidRPr="00EC6735">
        <w:t>raspisuje</w:t>
      </w:r>
      <w:r w:rsidRPr="00EC6735">
        <w:t>:</w:t>
      </w:r>
    </w:p>
    <w:p w14:paraId="12A5C381" w14:textId="77777777" w:rsidR="00695F6F" w:rsidRPr="00EC6735" w:rsidRDefault="00695F6F" w:rsidP="006E4B57">
      <w:pPr>
        <w:jc w:val="center"/>
        <w:rPr>
          <w:b/>
          <w:bCs/>
          <w:szCs w:val="24"/>
        </w:rPr>
      </w:pPr>
    </w:p>
    <w:p w14:paraId="7C49ECBF" w14:textId="089365F1" w:rsidR="00BF6260" w:rsidRPr="00EC6735" w:rsidRDefault="006E4B57" w:rsidP="006E4B57">
      <w:pPr>
        <w:jc w:val="center"/>
        <w:rPr>
          <w:b/>
          <w:bCs/>
          <w:szCs w:val="24"/>
        </w:rPr>
      </w:pPr>
      <w:r w:rsidRPr="00EC6735">
        <w:rPr>
          <w:b/>
          <w:bCs/>
          <w:szCs w:val="24"/>
        </w:rPr>
        <w:t>KONKUR</w:t>
      </w:r>
      <w:r w:rsidR="00E131CF" w:rsidRPr="00EC6735">
        <w:rPr>
          <w:b/>
          <w:bCs/>
          <w:szCs w:val="24"/>
        </w:rPr>
        <w:t>S</w:t>
      </w:r>
    </w:p>
    <w:p w14:paraId="3B0C6721" w14:textId="10DDE69E" w:rsidR="006E4B57" w:rsidRPr="00EC6735" w:rsidRDefault="006E4B57" w:rsidP="006E4B57">
      <w:pPr>
        <w:jc w:val="center"/>
        <w:rPr>
          <w:b/>
          <w:szCs w:val="24"/>
        </w:rPr>
      </w:pPr>
      <w:r w:rsidRPr="00EC6735">
        <w:rPr>
          <w:b/>
          <w:bCs/>
          <w:szCs w:val="24"/>
        </w:rPr>
        <w:t>O DODELI STIPENDIJA</w:t>
      </w:r>
      <w:r w:rsidR="004979A1" w:rsidRPr="00EC6735">
        <w:rPr>
          <w:b/>
          <w:bCs/>
          <w:szCs w:val="24"/>
        </w:rPr>
        <w:t xml:space="preserve"> </w:t>
      </w:r>
      <w:r w:rsidRPr="00EC6735">
        <w:rPr>
          <w:b/>
          <w:bCs/>
          <w:szCs w:val="24"/>
        </w:rPr>
        <w:t>STUDENT</w:t>
      </w:r>
      <w:r w:rsidR="004979A1" w:rsidRPr="00EC6735">
        <w:rPr>
          <w:b/>
          <w:bCs/>
          <w:szCs w:val="24"/>
        </w:rPr>
        <w:t>IMA</w:t>
      </w:r>
      <w:r w:rsidRPr="00EC6735">
        <w:rPr>
          <w:b/>
          <w:bCs/>
          <w:szCs w:val="24"/>
        </w:rPr>
        <w:t xml:space="preserve"> OPŠTINE PRIZREN ZA </w:t>
      </w:r>
      <w:r w:rsidR="004979A1" w:rsidRPr="00EC6735">
        <w:rPr>
          <w:b/>
          <w:bCs/>
          <w:szCs w:val="24"/>
        </w:rPr>
        <w:t>AKADEMSKU</w:t>
      </w:r>
      <w:r w:rsidRPr="00EC6735">
        <w:rPr>
          <w:b/>
          <w:bCs/>
          <w:szCs w:val="24"/>
        </w:rPr>
        <w:t xml:space="preserve"> 2021/22.</w:t>
      </w:r>
      <w:r w:rsidR="004979A1" w:rsidRPr="00EC6735">
        <w:rPr>
          <w:b/>
          <w:bCs/>
          <w:szCs w:val="24"/>
        </w:rPr>
        <w:t xml:space="preserve"> GODINU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4"/>
        <w:gridCol w:w="7784"/>
        <w:gridCol w:w="762"/>
      </w:tblGrid>
      <w:tr w:rsidR="006E4B57" w:rsidRPr="00EC6735" w14:paraId="34B2B514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DD2DAF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I.</w:t>
            </w:r>
          </w:p>
        </w:tc>
        <w:tc>
          <w:tcPr>
            <w:tcW w:w="4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E8476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FILOZOFSKI FAKULTET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A6AB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</w:p>
        </w:tc>
      </w:tr>
      <w:tr w:rsidR="006E4B57" w:rsidRPr="00EC6735" w14:paraId="1829878D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9AA1" w14:textId="77777777" w:rsidR="006E4B57" w:rsidRPr="00EC6735" w:rsidRDefault="0089191A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EE94" w14:textId="2BD5D26B" w:rsidR="006E4B57" w:rsidRPr="00EC6735" w:rsidRDefault="00D53298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6E4B57" w:rsidRPr="00EC6735">
              <w:rPr>
                <w:szCs w:val="24"/>
              </w:rPr>
              <w:t xml:space="preserve"> socijalnog rada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6604F" w14:textId="77777777" w:rsidR="006E4B57" w:rsidRPr="00EC6735" w:rsidRDefault="00D0545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FF1609" w:rsidRPr="00EC6735" w14:paraId="3E45E115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DF54" w14:textId="77777777" w:rsidR="00FF1609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4858" w14:textId="0AB8D4A1" w:rsidR="00FF1609" w:rsidRPr="00EC6735" w:rsidRDefault="004979A1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S</w:t>
            </w:r>
            <w:r w:rsidR="00FF1609" w:rsidRPr="00EC6735">
              <w:rPr>
                <w:szCs w:val="24"/>
              </w:rPr>
              <w:t>ociologija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145F6" w14:textId="77777777" w:rsidR="00FF1609" w:rsidRPr="00EC6735" w:rsidRDefault="00D0545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FF1609" w:rsidRPr="00EC6735" w14:paraId="3C916379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BFFE" w14:textId="77777777" w:rsidR="00FF1609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3330" w14:textId="77777777" w:rsidR="00FF1609" w:rsidRPr="00EC6735" w:rsidRDefault="00FF1609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Psihologija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A8FF4" w14:textId="77777777" w:rsidR="00FF1609" w:rsidRPr="00EC6735" w:rsidRDefault="00D0545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FF1609" w:rsidRPr="00EC6735" w14:paraId="16C16AA3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FF03" w14:textId="77777777" w:rsidR="00FF1609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D8B3" w14:textId="6779EC20" w:rsidR="00FF1609" w:rsidRPr="00EC6735" w:rsidRDefault="00FF1609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F</w:t>
            </w:r>
            <w:r w:rsidR="004979A1" w:rsidRPr="00EC6735">
              <w:rPr>
                <w:szCs w:val="24"/>
              </w:rPr>
              <w:t>ilozofija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63739" w14:textId="77777777" w:rsidR="00FF1609" w:rsidRPr="00EC6735" w:rsidRDefault="00D0545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316D76CF" w14:textId="77777777" w:rsidTr="00581EE0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4BC78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057C" w14:textId="4AC837EF" w:rsidR="006E4B57" w:rsidRPr="00EC6735" w:rsidRDefault="004979A1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2413D" w14:textId="77777777" w:rsidR="006E4B57" w:rsidRPr="00EC6735" w:rsidRDefault="00D0545F" w:rsidP="00BB34C3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8</w:t>
            </w:r>
          </w:p>
        </w:tc>
      </w:tr>
      <w:tr w:rsidR="006E4B57" w:rsidRPr="00EC6735" w14:paraId="11ED90C2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BF23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II.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88230" w14:textId="6A5BC113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FAKULTET MATEMATIČK</w:t>
            </w:r>
            <w:r w:rsidR="004979A1" w:rsidRPr="00EC6735">
              <w:rPr>
                <w:b/>
                <w:bCs/>
                <w:szCs w:val="24"/>
              </w:rPr>
              <w:t xml:space="preserve">O - </w:t>
            </w:r>
            <w:r w:rsidRPr="00EC6735">
              <w:rPr>
                <w:b/>
                <w:bCs/>
                <w:szCs w:val="24"/>
              </w:rPr>
              <w:t>PRIRODNI</w:t>
            </w:r>
            <w:r w:rsidR="004979A1" w:rsidRPr="00EC6735">
              <w:rPr>
                <w:b/>
                <w:bCs/>
                <w:szCs w:val="24"/>
              </w:rPr>
              <w:t>H NAUKA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2CC6" w14:textId="77777777" w:rsidR="006E4B57" w:rsidRPr="00EC6735" w:rsidRDefault="006E4B57" w:rsidP="00BB34C3">
            <w:pPr>
              <w:rPr>
                <w:szCs w:val="24"/>
              </w:rPr>
            </w:pPr>
          </w:p>
        </w:tc>
      </w:tr>
      <w:tr w:rsidR="006E4B57" w:rsidRPr="00EC6735" w14:paraId="16861589" w14:textId="77777777" w:rsidTr="00003DFF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1A72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7B8E" w14:textId="77777777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Biologija-smjer Ekologija - zaštita životne sredine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6BEE4" w14:textId="77777777" w:rsidR="006E4B57" w:rsidRPr="00EC6735" w:rsidRDefault="00D0545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6607CDCE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E10B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2648" w14:textId="2A13FE14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Fiz</w:t>
            </w:r>
            <w:r w:rsidR="005B1B0B" w:rsidRPr="00EC6735">
              <w:rPr>
                <w:szCs w:val="24"/>
              </w:rPr>
              <w:t>ika</w:t>
            </w:r>
            <w:r w:rsidRPr="00EC6735">
              <w:rPr>
                <w:szCs w:val="24"/>
              </w:rPr>
              <w:t>-obrazovni smjer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B7658" w14:textId="77777777" w:rsidR="006E4B57" w:rsidRPr="00EC6735" w:rsidRDefault="00767FE4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6868EAA6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4EBF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D957" w14:textId="16ABD2B8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Hemija-obrazovni smjer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AC448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66A5B9C2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E31C" w14:textId="77777777" w:rsidR="006E4B57" w:rsidRPr="00EC6735" w:rsidRDefault="00BB437C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65DE" w14:textId="7158EEFD" w:rsidR="006E4B57" w:rsidRPr="00EC6735" w:rsidRDefault="009E4E3F" w:rsidP="009E4E3F">
            <w:pPr>
              <w:rPr>
                <w:szCs w:val="24"/>
              </w:rPr>
            </w:pPr>
            <w:r w:rsidRPr="00EC6735">
              <w:rPr>
                <w:szCs w:val="24"/>
              </w:rPr>
              <w:t>Op</w:t>
            </w:r>
            <w:r w:rsidR="005B1B0B" w:rsidRPr="00EC6735">
              <w:rPr>
                <w:szCs w:val="24"/>
              </w:rPr>
              <w:t>ć</w:t>
            </w:r>
            <w:r w:rsidRPr="00EC6735">
              <w:rPr>
                <w:szCs w:val="24"/>
              </w:rPr>
              <w:t>a matematika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AE11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</w:tr>
      <w:tr w:rsidR="006E4B57" w:rsidRPr="00EC6735" w14:paraId="39420732" w14:textId="77777777" w:rsidTr="00581EE0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43C7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369C" w14:textId="73CF100B" w:rsidR="006E4B57" w:rsidRPr="00EC6735" w:rsidRDefault="005B1B0B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0C854" w14:textId="77777777" w:rsidR="006E4B57" w:rsidRPr="00EC6735" w:rsidRDefault="00D0545F" w:rsidP="00BB437C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9</w:t>
            </w:r>
          </w:p>
        </w:tc>
      </w:tr>
      <w:tr w:rsidR="006E4B57" w:rsidRPr="00EC6735" w14:paraId="4A16267E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EA59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III.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D225C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FILOLOŠKI FAKULTET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0EF1" w14:textId="77777777" w:rsidR="006E4B57" w:rsidRPr="00EC6735" w:rsidRDefault="006E4B57" w:rsidP="00BB34C3">
            <w:pPr>
              <w:rPr>
                <w:szCs w:val="24"/>
              </w:rPr>
            </w:pPr>
          </w:p>
        </w:tc>
      </w:tr>
      <w:tr w:rsidR="006E4B57" w:rsidRPr="00EC6735" w14:paraId="6D4AEE5B" w14:textId="77777777" w:rsidTr="00003DFF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7BD3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3582" w14:textId="690245B4" w:rsidR="006E4B57" w:rsidRPr="00EC6735" w:rsidRDefault="00112C8F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6E4B57" w:rsidRPr="00EC6735">
              <w:rPr>
                <w:szCs w:val="24"/>
              </w:rPr>
              <w:t xml:space="preserve"> </w:t>
            </w:r>
            <w:r w:rsidR="005068F8" w:rsidRPr="00EC6735">
              <w:rPr>
                <w:szCs w:val="24"/>
              </w:rPr>
              <w:t>E</w:t>
            </w:r>
            <w:r w:rsidR="006E4B57" w:rsidRPr="00EC6735">
              <w:rPr>
                <w:szCs w:val="24"/>
              </w:rPr>
              <w:t>nglesk</w:t>
            </w:r>
            <w:r w:rsidR="001E6AD4" w:rsidRPr="00EC6735">
              <w:rPr>
                <w:szCs w:val="24"/>
              </w:rPr>
              <w:t>og</w:t>
            </w:r>
            <w:r w:rsidR="006E4B57" w:rsidRPr="00EC6735">
              <w:rPr>
                <w:szCs w:val="24"/>
              </w:rPr>
              <w:t xml:space="preserve"> jezik</w:t>
            </w:r>
            <w:r w:rsidR="001E6AD4" w:rsidRPr="00EC6735">
              <w:rPr>
                <w:szCs w:val="24"/>
              </w:rPr>
              <w:t>a</w:t>
            </w:r>
            <w:r w:rsidR="006E4B57" w:rsidRPr="00EC6735">
              <w:rPr>
                <w:szCs w:val="24"/>
              </w:rPr>
              <w:t xml:space="preserve"> i </w:t>
            </w:r>
            <w:r w:rsidR="001E6AD4" w:rsidRPr="00EC6735">
              <w:rPr>
                <w:szCs w:val="24"/>
              </w:rPr>
              <w:t>književnosti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76642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4AF2EA32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06FA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90A5" w14:textId="7DA3D113" w:rsidR="006E4B57" w:rsidRPr="00EC6735" w:rsidRDefault="00112C8F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1E6AD4" w:rsidRPr="00EC6735">
              <w:rPr>
                <w:szCs w:val="24"/>
              </w:rPr>
              <w:t xml:space="preserve"> </w:t>
            </w:r>
            <w:r w:rsidR="005068F8" w:rsidRPr="00EC6735">
              <w:rPr>
                <w:szCs w:val="24"/>
              </w:rPr>
              <w:t>A</w:t>
            </w:r>
            <w:r w:rsidR="001E6AD4" w:rsidRPr="00EC6735">
              <w:rPr>
                <w:szCs w:val="24"/>
              </w:rPr>
              <w:t>lbanskog jezika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0CC1B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137B1EBB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5774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EE6F" w14:textId="4FF1EBC2" w:rsidR="006E4B57" w:rsidRPr="00EC6735" w:rsidRDefault="00112C8F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9E4E3F" w:rsidRPr="00EC6735">
              <w:rPr>
                <w:szCs w:val="24"/>
              </w:rPr>
              <w:t xml:space="preserve"> </w:t>
            </w:r>
            <w:r w:rsidR="005068F8" w:rsidRPr="00EC6735">
              <w:rPr>
                <w:szCs w:val="24"/>
              </w:rPr>
              <w:t>N</w:t>
            </w:r>
            <w:r w:rsidR="009E4E3F" w:rsidRPr="00EC6735">
              <w:rPr>
                <w:szCs w:val="24"/>
              </w:rPr>
              <w:t>jemačk</w:t>
            </w:r>
            <w:r w:rsidR="001E6AD4" w:rsidRPr="00EC6735">
              <w:rPr>
                <w:szCs w:val="24"/>
              </w:rPr>
              <w:t>og</w:t>
            </w:r>
            <w:r w:rsidR="009E4E3F" w:rsidRPr="00EC6735">
              <w:rPr>
                <w:szCs w:val="24"/>
              </w:rPr>
              <w:t xml:space="preserve"> jezik</w:t>
            </w:r>
            <w:r w:rsidR="001E6AD4" w:rsidRPr="00EC6735">
              <w:rPr>
                <w:szCs w:val="24"/>
              </w:rPr>
              <w:t>a</w:t>
            </w:r>
            <w:r w:rsidR="009E4E3F" w:rsidRPr="00EC6735">
              <w:rPr>
                <w:szCs w:val="24"/>
              </w:rPr>
              <w:t xml:space="preserve"> i književnost</w:t>
            </w:r>
            <w:r w:rsidR="001E6AD4" w:rsidRPr="00EC6735">
              <w:rPr>
                <w:szCs w:val="24"/>
              </w:rPr>
              <w:t>i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9E460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</w:tr>
      <w:tr w:rsidR="006E4B57" w:rsidRPr="00EC6735" w14:paraId="7D63E719" w14:textId="77777777" w:rsidTr="00003DFF">
        <w:trPr>
          <w:trHeight w:val="2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95F7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211D" w14:textId="696FB5B4" w:rsidR="006E4B57" w:rsidRPr="00EC6735" w:rsidRDefault="00112C8F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6E4B57" w:rsidRPr="00EC6735">
              <w:rPr>
                <w:szCs w:val="24"/>
              </w:rPr>
              <w:t xml:space="preserve"> </w:t>
            </w:r>
            <w:r w:rsidR="005068F8" w:rsidRPr="00EC6735">
              <w:rPr>
                <w:szCs w:val="24"/>
              </w:rPr>
              <w:t>B</w:t>
            </w:r>
            <w:r w:rsidR="006E4B57" w:rsidRPr="00EC6735">
              <w:rPr>
                <w:szCs w:val="24"/>
              </w:rPr>
              <w:t>osansk</w:t>
            </w:r>
            <w:r w:rsidR="001E6AD4" w:rsidRPr="00EC6735">
              <w:rPr>
                <w:szCs w:val="24"/>
              </w:rPr>
              <w:t>og</w:t>
            </w:r>
            <w:r w:rsidR="006E4B57" w:rsidRPr="00EC6735">
              <w:rPr>
                <w:szCs w:val="24"/>
              </w:rPr>
              <w:t xml:space="preserve"> jezik</w:t>
            </w:r>
            <w:r w:rsidR="001E6AD4" w:rsidRPr="00EC6735">
              <w:rPr>
                <w:szCs w:val="24"/>
              </w:rPr>
              <w:t>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1D18" w14:textId="77777777" w:rsidR="006E4B57" w:rsidRPr="00EC6735" w:rsidRDefault="008669A2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9E4E3F" w:rsidRPr="00EC6735" w14:paraId="374ED58C" w14:textId="77777777" w:rsidTr="00003DFF">
        <w:trPr>
          <w:trHeight w:val="2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B1EC" w14:textId="77777777" w:rsidR="009E4E3F" w:rsidRPr="00EC6735" w:rsidRDefault="009E4E3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B712" w14:textId="327C9BD5" w:rsidR="009E4E3F" w:rsidRPr="00EC6735" w:rsidRDefault="00112C8F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Ogranak</w:t>
            </w:r>
            <w:r w:rsidR="009E4E3F" w:rsidRPr="00EC6735">
              <w:rPr>
                <w:szCs w:val="24"/>
              </w:rPr>
              <w:t xml:space="preserve"> </w:t>
            </w:r>
            <w:r w:rsidR="005068F8" w:rsidRPr="00EC6735">
              <w:rPr>
                <w:szCs w:val="24"/>
              </w:rPr>
              <w:t>T</w:t>
            </w:r>
            <w:r w:rsidR="009E4E3F" w:rsidRPr="00EC6735">
              <w:rPr>
                <w:szCs w:val="24"/>
              </w:rPr>
              <w:t>ursk</w:t>
            </w:r>
            <w:r w:rsidR="001E6AD4" w:rsidRPr="00EC6735">
              <w:rPr>
                <w:szCs w:val="24"/>
              </w:rPr>
              <w:t>og</w:t>
            </w:r>
            <w:r w:rsidR="009E4E3F" w:rsidRPr="00EC6735">
              <w:rPr>
                <w:szCs w:val="24"/>
              </w:rPr>
              <w:t xml:space="preserve"> jezik</w:t>
            </w:r>
            <w:r w:rsidR="001E6AD4" w:rsidRPr="00EC6735">
              <w:rPr>
                <w:szCs w:val="24"/>
              </w:rPr>
              <w:t>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35FB" w14:textId="77777777" w:rsidR="009E4E3F" w:rsidRPr="00EC6735" w:rsidRDefault="008669A2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3E3ABD2F" w14:textId="77777777" w:rsidTr="001F0E3C">
        <w:trPr>
          <w:trHeight w:val="193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1CF8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B5061" w14:textId="10D8A276" w:rsidR="006E4B57" w:rsidRPr="00EC6735" w:rsidRDefault="00D53298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75D7F" w14:textId="77777777" w:rsidR="006E4B57" w:rsidRPr="00EC6735" w:rsidRDefault="008669A2" w:rsidP="00581EE0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11</w:t>
            </w:r>
          </w:p>
        </w:tc>
      </w:tr>
      <w:tr w:rsidR="006E4B57" w:rsidRPr="00EC6735" w14:paraId="1FF0E978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8B10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IV.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BE099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PRAVNI FAKULTET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03C2" w14:textId="77777777" w:rsidR="006E4B57" w:rsidRPr="00EC6735" w:rsidRDefault="006E4B57" w:rsidP="00BB34C3">
            <w:pPr>
              <w:jc w:val="right"/>
              <w:rPr>
                <w:szCs w:val="24"/>
              </w:rPr>
            </w:pPr>
          </w:p>
        </w:tc>
      </w:tr>
      <w:tr w:rsidR="006E4B57" w:rsidRPr="00EC6735" w14:paraId="684B5C85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58B6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4031" w14:textId="0DB5CA5D" w:rsidR="006E4B57" w:rsidRPr="00EC6735" w:rsidRDefault="00D53298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Opći smjer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47E3A" w14:textId="77777777" w:rsidR="006E4B57" w:rsidRPr="00EC6735" w:rsidRDefault="00D9736E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0061821F" w14:textId="77777777" w:rsidTr="00581EE0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5846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35DF" w14:textId="23611EC7" w:rsidR="006E4B57" w:rsidRPr="00EC6735" w:rsidRDefault="00D53298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B6794" w14:textId="77777777" w:rsidR="006E4B57" w:rsidRPr="00EC6735" w:rsidRDefault="006E4B57" w:rsidP="00BB34C3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2</w:t>
            </w:r>
          </w:p>
        </w:tc>
      </w:tr>
      <w:tr w:rsidR="006E4B57" w:rsidRPr="00EC6735" w14:paraId="2099770B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9237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V.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B0F3D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EKONOMSKI FAKULTET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756C" w14:textId="77777777" w:rsidR="006E4B57" w:rsidRPr="00EC6735" w:rsidRDefault="006E4B57" w:rsidP="00BB34C3">
            <w:pPr>
              <w:rPr>
                <w:szCs w:val="24"/>
              </w:rPr>
            </w:pPr>
          </w:p>
        </w:tc>
      </w:tr>
      <w:tr w:rsidR="006E4B57" w:rsidRPr="00EC6735" w14:paraId="0485FD7D" w14:textId="77777777" w:rsidTr="00003DFF">
        <w:trPr>
          <w:trHeight w:val="2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AD6C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EC90" w14:textId="180BE44E" w:rsidR="006E4B57" w:rsidRPr="00EC6735" w:rsidRDefault="00BF7FDC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6E4B57" w:rsidRPr="00EC6735">
              <w:rPr>
                <w:szCs w:val="24"/>
              </w:rPr>
              <w:t xml:space="preserve"> </w:t>
            </w:r>
            <w:r w:rsidR="00112C8F" w:rsidRPr="00EC6735">
              <w:rPr>
                <w:szCs w:val="24"/>
              </w:rPr>
              <w:t>B</w:t>
            </w:r>
            <w:r w:rsidR="006E4B57" w:rsidRPr="00EC6735">
              <w:rPr>
                <w:szCs w:val="24"/>
              </w:rPr>
              <w:t>anka, finan</w:t>
            </w:r>
            <w:r w:rsidR="00112C8F" w:rsidRPr="00EC6735">
              <w:rPr>
                <w:szCs w:val="24"/>
              </w:rPr>
              <w:t>c</w:t>
            </w:r>
            <w:r w:rsidR="006E4B57" w:rsidRPr="00EC6735">
              <w:rPr>
                <w:szCs w:val="24"/>
              </w:rPr>
              <w:t>ije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D3278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6E4B57" w:rsidRPr="00EC6735" w14:paraId="1C89A1BA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5A5C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4CDE" w14:textId="04F5BA73" w:rsidR="006E4B57" w:rsidRPr="00EC6735" w:rsidRDefault="00BF7FDC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Departman Menadžment</w:t>
            </w:r>
            <w:r w:rsidR="006E4B57" w:rsidRPr="00EC6735">
              <w:rPr>
                <w:szCs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6CB80" w14:textId="77777777" w:rsidR="006E4B57" w:rsidRPr="00EC6735" w:rsidRDefault="00581EE0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983EBD" w:rsidRPr="00EC6735" w14:paraId="596EB6EC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2733" w14:textId="77777777" w:rsidR="00983EBD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BD13" w14:textId="6BA6F3B0" w:rsidR="00983EBD" w:rsidRPr="00EC6735" w:rsidRDefault="00BF7FDC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Departman Marketinga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C4ACE" w14:textId="77777777" w:rsidR="00983EBD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983EBD" w:rsidRPr="00EC6735" w14:paraId="4AD95B0C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5FC4" w14:textId="77777777" w:rsidR="00983EBD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A87C" w14:textId="62BD5D09" w:rsidR="00983EBD" w:rsidRPr="00EC6735" w:rsidRDefault="00BF7FDC" w:rsidP="008669A2">
            <w:pPr>
              <w:rPr>
                <w:szCs w:val="24"/>
              </w:rPr>
            </w:pPr>
            <w:r w:rsidRPr="00EC6735">
              <w:rPr>
                <w:bCs/>
                <w:szCs w:val="24"/>
              </w:rPr>
              <w:t>P</w:t>
            </w:r>
            <w:r w:rsidR="00983EBD" w:rsidRPr="00EC6735">
              <w:rPr>
                <w:bCs/>
                <w:szCs w:val="24"/>
              </w:rPr>
              <w:t>oslovna administracija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6856B" w14:textId="77777777" w:rsidR="00983EBD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190F6D02" w14:textId="77777777" w:rsidTr="00003DFF">
        <w:trPr>
          <w:trHeight w:val="27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BAE5" w14:textId="77777777" w:rsidR="006E4B57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AD5F" w14:textId="77777777" w:rsidR="006E4B57" w:rsidRPr="00EC6735" w:rsidRDefault="00983EBD" w:rsidP="00D9736E">
            <w:pPr>
              <w:rPr>
                <w:szCs w:val="24"/>
              </w:rPr>
            </w:pPr>
            <w:r w:rsidRPr="00EC6735">
              <w:rPr>
                <w:bCs/>
                <w:szCs w:val="24"/>
              </w:rPr>
              <w:t>Međunarodni menadžment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3E89B" w14:textId="77777777" w:rsidR="006E4B57" w:rsidRPr="00EC6735" w:rsidRDefault="00983EBD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3F14DD7D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B260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29061C" w14:textId="2DBD04A8" w:rsidR="006E4B57" w:rsidRPr="00EC6735" w:rsidRDefault="005F26A2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361D" w14:textId="77777777" w:rsidR="006E4B57" w:rsidRPr="00EC6735" w:rsidRDefault="00A25CCF" w:rsidP="00BB34C3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7</w:t>
            </w:r>
          </w:p>
        </w:tc>
      </w:tr>
      <w:tr w:rsidR="006E4B57" w:rsidRPr="00EC6735" w14:paraId="4AB4E721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CE11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VI.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B2ADA" w14:textId="1530DCEA" w:rsidR="006E4B57" w:rsidRPr="00EC6735" w:rsidRDefault="005F26A2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FAKULTET GRAĐEVINARSTVA I ARHITEKTURE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F4BE" w14:textId="77777777" w:rsidR="006E4B57" w:rsidRPr="00EC6735" w:rsidRDefault="006E4B57" w:rsidP="00BB34C3">
            <w:pPr>
              <w:rPr>
                <w:szCs w:val="24"/>
              </w:rPr>
            </w:pPr>
          </w:p>
        </w:tc>
      </w:tr>
      <w:tr w:rsidR="006E4B57" w:rsidRPr="00EC6735" w14:paraId="7F9418A2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A91E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AC5B" w14:textId="3BBC8E9B" w:rsidR="006E4B57" w:rsidRPr="00EC6735" w:rsidRDefault="005F26A2" w:rsidP="000C3E59">
            <w:pPr>
              <w:rPr>
                <w:szCs w:val="24"/>
              </w:rPr>
            </w:pPr>
            <w:r w:rsidRPr="00EC6735">
              <w:rPr>
                <w:szCs w:val="24"/>
              </w:rPr>
              <w:t>Konstruktivni smjer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FEB56" w14:textId="77777777" w:rsidR="006E4B57" w:rsidRPr="00EC6735" w:rsidRDefault="00F20F08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33C7DBBE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E93F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1364" w14:textId="5C5E2FA3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Smjer Hidrotehnik</w:t>
            </w:r>
            <w:r w:rsidR="005F26A2" w:rsidRPr="00EC6735">
              <w:rPr>
                <w:szCs w:val="24"/>
              </w:rPr>
              <w:t>e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AC6C3" w14:textId="77777777" w:rsidR="006E4B57" w:rsidRPr="00EC6735" w:rsidRDefault="00FB1DDC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6E4B57" w:rsidRPr="00EC6735" w14:paraId="57E41DD6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C4A5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9F65" w14:textId="673775E0" w:rsidR="006E4B57" w:rsidRPr="00EC6735" w:rsidRDefault="005F26A2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S</w:t>
            </w:r>
            <w:r w:rsidR="006E4B57" w:rsidRPr="00EC6735">
              <w:rPr>
                <w:szCs w:val="24"/>
              </w:rPr>
              <w:t xml:space="preserve">mjer </w:t>
            </w:r>
            <w:r w:rsidR="005068F8" w:rsidRPr="00EC6735">
              <w:rPr>
                <w:szCs w:val="24"/>
              </w:rPr>
              <w:t>I</w:t>
            </w:r>
            <w:r w:rsidRPr="00EC6735">
              <w:rPr>
                <w:szCs w:val="24"/>
              </w:rPr>
              <w:t>nženjerstvo životne sredine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BB08" w14:textId="77777777" w:rsidR="006E4B57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6E4B57" w:rsidRPr="00EC6735" w14:paraId="299617EF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855D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lastRenderedPageBreak/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2CD5" w14:textId="77777777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Geodetski smjer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ABE5F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6E4B57" w:rsidRPr="00EC6735" w14:paraId="1A7DC726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E1FE" w14:textId="77777777" w:rsidR="006E4B57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D9FD" w14:textId="77777777" w:rsidR="006E4B57" w:rsidRPr="00EC6735" w:rsidRDefault="006E4B57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Arhitektura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99D8C" w14:textId="77777777" w:rsidR="006E4B57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2B4E6F" w:rsidRPr="00EC6735" w14:paraId="720C18C4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B4A0" w14:textId="77777777" w:rsidR="002B4E6F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6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4454" w14:textId="3B4F3936" w:rsidR="002B4E6F" w:rsidRPr="00EC6735" w:rsidRDefault="008669A2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Energetske efikasnost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51B10" w14:textId="77777777" w:rsidR="002B4E6F" w:rsidRPr="00EC6735" w:rsidRDefault="002B4E6F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</w:tr>
      <w:tr w:rsidR="006E4B57" w:rsidRPr="00EC6735" w14:paraId="5A221326" w14:textId="77777777" w:rsidTr="00581EE0">
        <w:trPr>
          <w:trHeight w:val="33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FD08" w14:textId="77777777" w:rsidR="006E4B57" w:rsidRPr="00EC6735" w:rsidRDefault="006E4B57" w:rsidP="00BB34C3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F00E" w14:textId="5412DE80" w:rsidR="006E4B57" w:rsidRPr="00EC6735" w:rsidRDefault="000727A3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EFBE2" w14:textId="77777777" w:rsidR="006E4B57" w:rsidRPr="00EC6735" w:rsidRDefault="00FB1DDC" w:rsidP="00BB34C3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8</w:t>
            </w:r>
          </w:p>
        </w:tc>
      </w:tr>
      <w:tr w:rsidR="006E4B57" w:rsidRPr="00EC6735" w14:paraId="12897C5D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4570FE" w14:textId="77777777" w:rsidR="006E4B57" w:rsidRPr="00EC6735" w:rsidRDefault="006E4B57" w:rsidP="00BB34C3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VII.</w:t>
            </w:r>
          </w:p>
        </w:tc>
        <w:tc>
          <w:tcPr>
            <w:tcW w:w="4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CB875" w14:textId="77777777" w:rsidR="006E4B57" w:rsidRPr="00EC6735" w:rsidRDefault="006E4B57" w:rsidP="00B304D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Fakultet elektrotehnike i računarstva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47D5" w14:textId="77777777" w:rsidR="006E4B57" w:rsidRPr="00EC6735" w:rsidRDefault="006E4B57" w:rsidP="00BB34C3">
            <w:pPr>
              <w:rPr>
                <w:szCs w:val="24"/>
              </w:rPr>
            </w:pPr>
          </w:p>
        </w:tc>
      </w:tr>
      <w:tr w:rsidR="006E4B57" w:rsidRPr="00EC6735" w14:paraId="222AA3B6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C84A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83D0" w14:textId="34F1B155" w:rsidR="006E4B57" w:rsidRPr="00EC6735" w:rsidRDefault="00E17AF5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6E4B57" w:rsidRPr="00EC6735">
              <w:rPr>
                <w:szCs w:val="24"/>
              </w:rPr>
              <w:t xml:space="preserve"> </w:t>
            </w:r>
            <w:r w:rsidRPr="00EC6735">
              <w:rPr>
                <w:szCs w:val="24"/>
              </w:rPr>
              <w:t>T</w:t>
            </w:r>
            <w:r w:rsidR="006E4B57" w:rsidRPr="00EC6735">
              <w:rPr>
                <w:szCs w:val="24"/>
              </w:rPr>
              <w:t>elekomunikacije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1C6F6" w14:textId="77777777" w:rsidR="006E4B57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622CAE96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3683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1EAC" w14:textId="7E2D22DF" w:rsidR="006E4B57" w:rsidRPr="00EC6735" w:rsidRDefault="00E17AF5" w:rsidP="00B304DB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6E4B57" w:rsidRPr="00EC6735">
              <w:rPr>
                <w:szCs w:val="24"/>
              </w:rPr>
              <w:t xml:space="preserve"> </w:t>
            </w:r>
            <w:r w:rsidRPr="00EC6735">
              <w:rPr>
                <w:szCs w:val="24"/>
              </w:rPr>
              <w:t>E</w:t>
            </w:r>
            <w:r w:rsidR="006E4B57" w:rsidRPr="00EC6735">
              <w:rPr>
                <w:szCs w:val="24"/>
              </w:rPr>
              <w:t>lektronik</w:t>
            </w:r>
            <w:r w:rsidRPr="00EC6735">
              <w:rPr>
                <w:szCs w:val="24"/>
              </w:rPr>
              <w:t>e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9995" w14:textId="77777777" w:rsidR="006E4B57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6E4B57" w:rsidRPr="00EC6735" w14:paraId="596C6ECC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98F1" w14:textId="77777777" w:rsidR="006E4B57" w:rsidRPr="00EC6735" w:rsidRDefault="006E4B57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3756" w14:textId="0E517403" w:rsidR="006E4B57" w:rsidRPr="00EC6735" w:rsidRDefault="00E17AF5" w:rsidP="00BB34C3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6E4B57" w:rsidRPr="00EC6735">
              <w:rPr>
                <w:szCs w:val="24"/>
              </w:rPr>
              <w:t xml:space="preserve"> </w:t>
            </w:r>
            <w:r w:rsidRPr="00EC6735">
              <w:rPr>
                <w:szCs w:val="24"/>
              </w:rPr>
              <w:t>A</w:t>
            </w:r>
            <w:r w:rsidR="006E4B57" w:rsidRPr="00EC6735">
              <w:rPr>
                <w:szCs w:val="24"/>
              </w:rPr>
              <w:t>utomati</w:t>
            </w:r>
            <w:r w:rsidRPr="00EC6735">
              <w:rPr>
                <w:szCs w:val="24"/>
              </w:rPr>
              <w:t>ke</w:t>
            </w:r>
            <w:r w:rsidR="006E4B57" w:rsidRPr="00EC6735">
              <w:rPr>
                <w:szCs w:val="24"/>
              </w:rPr>
              <w:t xml:space="preserve"> i kompjuterizovan</w:t>
            </w:r>
            <w:r w:rsidR="0069034C" w:rsidRPr="00EC6735">
              <w:rPr>
                <w:szCs w:val="24"/>
              </w:rPr>
              <w:t>e</w:t>
            </w:r>
            <w:r w:rsidR="006E4B57" w:rsidRPr="00EC6735">
              <w:rPr>
                <w:szCs w:val="24"/>
              </w:rPr>
              <w:t xml:space="preserve"> robotik</w:t>
            </w:r>
            <w:r w:rsidR="0069034C" w:rsidRPr="00EC6735">
              <w:rPr>
                <w:szCs w:val="24"/>
              </w:rPr>
              <w:t>e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1934C" w14:textId="77777777" w:rsidR="006E4B57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B304DB" w:rsidRPr="00EC6735" w14:paraId="5E367962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7E0C" w14:textId="77777777" w:rsidR="00B304DB" w:rsidRPr="00EC6735" w:rsidRDefault="00B304DB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6874" w14:textId="73022A2F" w:rsidR="00B304DB" w:rsidRPr="00EC6735" w:rsidRDefault="0069034C" w:rsidP="00B304DB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B304DB" w:rsidRPr="00EC6735">
              <w:rPr>
                <w:szCs w:val="24"/>
              </w:rPr>
              <w:t xml:space="preserve"> </w:t>
            </w:r>
            <w:r w:rsidR="00410C41" w:rsidRPr="00EC6735">
              <w:rPr>
                <w:szCs w:val="24"/>
              </w:rPr>
              <w:t>E</w:t>
            </w:r>
            <w:r w:rsidR="00B304DB" w:rsidRPr="00EC6735">
              <w:rPr>
                <w:szCs w:val="24"/>
              </w:rPr>
              <w:t>lektroenergetsk</w:t>
            </w:r>
            <w:r w:rsidR="00410C41" w:rsidRPr="00EC6735">
              <w:rPr>
                <w:szCs w:val="24"/>
              </w:rPr>
              <w:t>ih</w:t>
            </w:r>
            <w:r w:rsidR="00B304DB" w:rsidRPr="00EC6735">
              <w:rPr>
                <w:szCs w:val="24"/>
              </w:rPr>
              <w:t xml:space="preserve"> sistem</w:t>
            </w:r>
            <w:r w:rsidR="00410C41" w:rsidRPr="00EC6735">
              <w:rPr>
                <w:szCs w:val="24"/>
              </w:rPr>
              <w:t>a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EF8AB" w14:textId="77777777" w:rsidR="00B304DB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B92A75" w:rsidRPr="00EC6735" w14:paraId="4B4A6160" w14:textId="77777777" w:rsidTr="00003DFF">
        <w:trPr>
          <w:trHeight w:val="25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8675" w14:textId="77777777" w:rsidR="00B92A75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18E4" w14:textId="0C6F08A3" w:rsidR="00B92A75" w:rsidRPr="00EC6735" w:rsidRDefault="00410C41" w:rsidP="008669A2">
            <w:pPr>
              <w:rPr>
                <w:szCs w:val="24"/>
              </w:rPr>
            </w:pPr>
            <w:r w:rsidRPr="00EC6735">
              <w:rPr>
                <w:szCs w:val="24"/>
              </w:rPr>
              <w:t>Departman</w:t>
            </w:r>
            <w:r w:rsidR="00B92A75" w:rsidRPr="00EC6735">
              <w:rPr>
                <w:szCs w:val="24"/>
              </w:rPr>
              <w:t xml:space="preserve"> </w:t>
            </w:r>
            <w:r w:rsidRPr="00EC6735">
              <w:rPr>
                <w:szCs w:val="24"/>
              </w:rPr>
              <w:t>T</w:t>
            </w:r>
            <w:r w:rsidR="00B92A75" w:rsidRPr="00EC6735">
              <w:rPr>
                <w:szCs w:val="24"/>
              </w:rPr>
              <w:t>elekomunikacije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82F8" w14:textId="77777777" w:rsidR="00B92A75" w:rsidRPr="00EC6735" w:rsidRDefault="00B92A75" w:rsidP="00BB34C3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</w:tr>
      <w:tr w:rsidR="00B304DB" w:rsidRPr="00EC6735" w14:paraId="79065F71" w14:textId="77777777" w:rsidTr="001F0E3C">
        <w:trPr>
          <w:trHeight w:val="32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8566" w14:textId="77777777" w:rsidR="00B304DB" w:rsidRPr="00EC6735" w:rsidRDefault="00B304DB" w:rsidP="005E754B">
            <w:pPr>
              <w:rPr>
                <w:szCs w:val="24"/>
              </w:rPr>
            </w:pPr>
          </w:p>
          <w:p w14:paraId="66B89EFA" w14:textId="77777777" w:rsidR="000650D9" w:rsidRPr="00EC6735" w:rsidRDefault="000650D9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B7BFA6" w14:textId="31BAD55B" w:rsidR="00B304DB" w:rsidRPr="00EC6735" w:rsidRDefault="005068F8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0338C" w14:textId="77777777" w:rsidR="00B304DB" w:rsidRPr="00EC6735" w:rsidRDefault="00B92A75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10</w:t>
            </w:r>
          </w:p>
        </w:tc>
      </w:tr>
      <w:tr w:rsidR="00B304DB" w:rsidRPr="00EC6735" w14:paraId="7E396A81" w14:textId="77777777" w:rsidTr="00F20F08">
        <w:trPr>
          <w:trHeight w:val="465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886D3D" w14:textId="77777777" w:rsidR="00DC5463" w:rsidRPr="00EC6735" w:rsidRDefault="00DC5463" w:rsidP="005E754B">
            <w:pPr>
              <w:rPr>
                <w:b/>
                <w:szCs w:val="24"/>
              </w:rPr>
            </w:pPr>
          </w:p>
          <w:p w14:paraId="00D361F4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VIII.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883C" w14:textId="77777777" w:rsidR="00B304DB" w:rsidRPr="00EC6735" w:rsidRDefault="00B304DB" w:rsidP="00140957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Mašinski fakultet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44149" w14:textId="77777777" w:rsidR="00B304DB" w:rsidRPr="00EC6735" w:rsidRDefault="00B304DB" w:rsidP="00F20F08">
            <w:pPr>
              <w:rPr>
                <w:b/>
                <w:bCs/>
                <w:szCs w:val="24"/>
              </w:rPr>
            </w:pPr>
          </w:p>
        </w:tc>
      </w:tr>
      <w:tr w:rsidR="00B304DB" w:rsidRPr="00EC6735" w14:paraId="15ADEA2E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B7C0A9" w14:textId="77777777" w:rsidR="00B304DB" w:rsidRPr="00EC6735" w:rsidRDefault="00B304DB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FF84" w14:textId="77777777" w:rsidR="00B304DB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Proizvodnja i automatizacija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548FD" w14:textId="77777777" w:rsidR="00B304DB" w:rsidRPr="00EC6735" w:rsidRDefault="00B304DB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B304DB" w:rsidRPr="00EC6735" w14:paraId="19FA5BB4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FD9923" w14:textId="77777777" w:rsidR="00B304DB" w:rsidRPr="00EC6735" w:rsidRDefault="00B304DB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B6EB" w14:textId="72115D6E" w:rsidR="00B304DB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Termoenerg</w:t>
            </w:r>
            <w:r w:rsidR="00533CD9" w:rsidRPr="00EC6735">
              <w:rPr>
                <w:bCs/>
                <w:szCs w:val="24"/>
              </w:rPr>
              <w:t>etika</w:t>
            </w:r>
            <w:r w:rsidRPr="00EC6735">
              <w:rPr>
                <w:bCs/>
                <w:szCs w:val="24"/>
              </w:rPr>
              <w:t xml:space="preserve"> i </w:t>
            </w:r>
            <w:r w:rsidR="00533CD9" w:rsidRPr="00EC6735">
              <w:rPr>
                <w:bCs/>
                <w:szCs w:val="24"/>
              </w:rPr>
              <w:t>O</w:t>
            </w:r>
            <w:r w:rsidRPr="00EC6735">
              <w:rPr>
                <w:bCs/>
                <w:szCs w:val="24"/>
              </w:rPr>
              <w:t>bnovljiva energija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E4218" w14:textId="77777777" w:rsidR="00B304DB" w:rsidRPr="00EC6735" w:rsidRDefault="00B304DB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B304DB" w:rsidRPr="00EC6735" w14:paraId="05772E80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9CB8B8" w14:textId="77777777" w:rsidR="00B304DB" w:rsidRPr="00EC6735" w:rsidRDefault="00B304DB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4AC0" w14:textId="34C213F6" w:rsidR="00B304DB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 xml:space="preserve">Inženjerski dizajn i </w:t>
            </w:r>
            <w:r w:rsidR="00533CD9" w:rsidRPr="00EC6735">
              <w:rPr>
                <w:bCs/>
                <w:szCs w:val="24"/>
              </w:rPr>
              <w:t>V</w:t>
            </w:r>
            <w:r w:rsidRPr="00EC6735">
              <w:rPr>
                <w:bCs/>
                <w:szCs w:val="24"/>
              </w:rPr>
              <w:t>ozila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B94C5" w14:textId="77777777" w:rsidR="00B304DB" w:rsidRPr="00EC6735" w:rsidRDefault="00B304DB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1B4976" w:rsidRPr="00EC6735" w14:paraId="3BD39137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3F8B50" w14:textId="77777777" w:rsidR="001B4976" w:rsidRPr="00EC6735" w:rsidRDefault="001B4976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4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5959" w14:textId="77777777" w:rsidR="001B4976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Komunikacija i transport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08AA3" w14:textId="77777777" w:rsidR="001B4976" w:rsidRPr="00EC6735" w:rsidRDefault="001B4976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1B4976" w:rsidRPr="00EC6735" w14:paraId="6400F32F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76CA84" w14:textId="77777777" w:rsidR="001B4976" w:rsidRPr="00EC6735" w:rsidRDefault="001B4976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F421" w14:textId="77777777" w:rsidR="001B4976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Mehatronika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8F73" w14:textId="77777777" w:rsidR="001B4976" w:rsidRPr="00EC6735" w:rsidRDefault="001B4976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1B4976" w:rsidRPr="00EC6735" w14:paraId="7AB34E4E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7E4C0F" w14:textId="77777777" w:rsidR="001B4976" w:rsidRPr="00EC6735" w:rsidRDefault="001B4976" w:rsidP="001B4976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6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AA32" w14:textId="3EB698BB" w:rsidR="001B4976" w:rsidRPr="00EC6735" w:rsidRDefault="001B4976" w:rsidP="001B4976">
            <w:pPr>
              <w:shd w:val="clear" w:color="auto" w:fill="FFFFFF"/>
              <w:spacing w:before="100" w:beforeAutospacing="1" w:after="100" w:afterAutospacing="1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 xml:space="preserve">Industrijski inženjering i </w:t>
            </w:r>
            <w:r w:rsidR="009B6682" w:rsidRPr="00EC6735">
              <w:rPr>
                <w:bCs/>
                <w:szCs w:val="24"/>
              </w:rPr>
              <w:t>M</w:t>
            </w:r>
            <w:r w:rsidRPr="00EC6735">
              <w:rPr>
                <w:bCs/>
                <w:szCs w:val="24"/>
              </w:rPr>
              <w:t>enadžment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63CB1" w14:textId="77777777" w:rsidR="001B4976" w:rsidRPr="00EC6735" w:rsidRDefault="001B4976" w:rsidP="001B4976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1</w:t>
            </w:r>
          </w:p>
        </w:tc>
      </w:tr>
      <w:tr w:rsidR="00B304DB" w:rsidRPr="00EC6735" w14:paraId="19F02E72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CFF7DA" w14:textId="77777777" w:rsidR="00B304DB" w:rsidRPr="00EC6735" w:rsidRDefault="00B304DB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473B" w14:textId="7A973D0C" w:rsidR="00B304DB" w:rsidRPr="00EC6735" w:rsidRDefault="0035603B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5E87" w14:textId="77777777" w:rsidR="00B304DB" w:rsidRPr="00EC6735" w:rsidRDefault="001B4976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6</w:t>
            </w:r>
          </w:p>
        </w:tc>
      </w:tr>
      <w:tr w:rsidR="00B304DB" w:rsidRPr="00EC6735" w14:paraId="2619A7F4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32973E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IX.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F878" w14:textId="77777777" w:rsidR="00B304DB" w:rsidRPr="00EC6735" w:rsidRDefault="00B304DB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MEDICINSKI FAKULTET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8F05C" w14:textId="77777777" w:rsidR="00B304DB" w:rsidRPr="00EC6735" w:rsidRDefault="00B304DB" w:rsidP="005E754B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304DB" w:rsidRPr="00EC6735" w14:paraId="3894768D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4D0DC4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E5AE" w14:textId="476E8D04" w:rsidR="00B304DB" w:rsidRPr="00EC6735" w:rsidRDefault="00F71F44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Ogranak</w:t>
            </w:r>
            <w:r w:rsidR="00B304DB" w:rsidRPr="00EC6735">
              <w:rPr>
                <w:bCs/>
                <w:szCs w:val="24"/>
              </w:rPr>
              <w:t xml:space="preserve"> </w:t>
            </w:r>
            <w:r w:rsidR="00337332" w:rsidRPr="00EC6735">
              <w:rPr>
                <w:bCs/>
                <w:szCs w:val="24"/>
              </w:rPr>
              <w:t>O</w:t>
            </w:r>
            <w:r w:rsidR="00B304DB" w:rsidRPr="00EC6735">
              <w:rPr>
                <w:bCs/>
                <w:szCs w:val="24"/>
              </w:rPr>
              <w:t>p</w:t>
            </w:r>
            <w:r w:rsidR="00337332" w:rsidRPr="00EC6735">
              <w:rPr>
                <w:bCs/>
                <w:szCs w:val="24"/>
              </w:rPr>
              <w:t>će</w:t>
            </w:r>
            <w:r w:rsidR="00B304DB" w:rsidRPr="00EC6735">
              <w:rPr>
                <w:bCs/>
                <w:szCs w:val="24"/>
              </w:rPr>
              <w:t xml:space="preserve"> medicin</w:t>
            </w:r>
            <w:r w:rsidR="00337332" w:rsidRPr="00EC6735">
              <w:rPr>
                <w:bCs/>
                <w:szCs w:val="24"/>
              </w:rPr>
              <w:t>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91702" w14:textId="77777777" w:rsidR="00B304DB" w:rsidRPr="00EC6735" w:rsidRDefault="00767FE4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55F7C1D5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94DC5C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86CC" w14:textId="5770AE35" w:rsidR="00B304DB" w:rsidRPr="00EC6735" w:rsidRDefault="00337332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Ogranak</w:t>
            </w:r>
            <w:r w:rsidR="00B304DB" w:rsidRPr="00EC6735">
              <w:rPr>
                <w:bCs/>
                <w:szCs w:val="24"/>
              </w:rPr>
              <w:t xml:space="preserve"> </w:t>
            </w:r>
            <w:r w:rsidRPr="00EC6735">
              <w:rPr>
                <w:bCs/>
                <w:szCs w:val="24"/>
              </w:rPr>
              <w:t>S</w:t>
            </w:r>
            <w:r w:rsidR="00B304DB" w:rsidRPr="00EC6735">
              <w:rPr>
                <w:bCs/>
                <w:szCs w:val="24"/>
              </w:rPr>
              <w:t>tomatologij</w:t>
            </w:r>
            <w:r w:rsidRPr="00EC6735">
              <w:rPr>
                <w:bCs/>
                <w:szCs w:val="24"/>
              </w:rPr>
              <w:t>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DFDA1" w14:textId="77777777" w:rsidR="00B304DB" w:rsidRPr="00EC6735" w:rsidRDefault="00767FE4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6DD3A455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D3F900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28B4" w14:textId="00AF087A" w:rsidR="00B304DB" w:rsidRPr="00EC6735" w:rsidRDefault="00337332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Ogranak Farmacije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A419B" w14:textId="77777777" w:rsidR="00B304DB" w:rsidRPr="00EC6735" w:rsidRDefault="002B4E6F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3F07A662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44697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5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F67C" w14:textId="15F58EA6" w:rsidR="00B304DB" w:rsidRPr="00EC6735" w:rsidRDefault="00337332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Ogranak</w:t>
            </w:r>
            <w:r w:rsidR="00B304DB" w:rsidRPr="00EC6735">
              <w:rPr>
                <w:bCs/>
                <w:szCs w:val="24"/>
              </w:rPr>
              <w:t xml:space="preserve"> </w:t>
            </w:r>
            <w:r w:rsidRPr="00EC6735">
              <w:rPr>
                <w:bCs/>
                <w:szCs w:val="24"/>
              </w:rPr>
              <w:t>F</w:t>
            </w:r>
            <w:r w:rsidR="00B304DB" w:rsidRPr="00EC6735">
              <w:rPr>
                <w:bCs/>
                <w:szCs w:val="24"/>
              </w:rPr>
              <w:t>izioterapije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0AE9D" w14:textId="77777777" w:rsidR="00B304DB" w:rsidRPr="00EC6735" w:rsidRDefault="002B4E6F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085600" w:rsidRPr="00EC6735" w14:paraId="51E1615C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86E66E" w14:textId="77777777" w:rsidR="00085600" w:rsidRPr="00EC6735" w:rsidRDefault="00085600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6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C1DC" w14:textId="62318B15" w:rsidR="00085600" w:rsidRPr="00EC6735" w:rsidRDefault="00337332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 xml:space="preserve">Ogranak </w:t>
            </w:r>
            <w:r w:rsidR="00FE60A0" w:rsidRPr="00EC6735">
              <w:rPr>
                <w:bCs/>
                <w:szCs w:val="24"/>
              </w:rPr>
              <w:t>Medicinskog tehničara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3DBBA" w14:textId="77777777" w:rsidR="00085600" w:rsidRPr="00EC6735" w:rsidRDefault="00767FE4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563AD15F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60EAC0" w14:textId="77777777" w:rsidR="00B304DB" w:rsidRPr="00EC6735" w:rsidRDefault="00B304DB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A9E7" w14:textId="2B616D1F" w:rsidR="00B304DB" w:rsidRPr="00EC6735" w:rsidRDefault="00337332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012C" w14:textId="77777777" w:rsidR="00B304DB" w:rsidRPr="00EC6735" w:rsidRDefault="00767FE4" w:rsidP="00E408D6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10</w:t>
            </w:r>
          </w:p>
        </w:tc>
      </w:tr>
      <w:tr w:rsidR="00B304DB" w:rsidRPr="00EC6735" w14:paraId="1CCAA882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7F01EE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X.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C7D4" w14:textId="5D8DD837" w:rsidR="00B304DB" w:rsidRPr="00EC6735" w:rsidRDefault="00B304DB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FAKULTET UM</w:t>
            </w:r>
            <w:r w:rsidR="00337332" w:rsidRPr="00EC6735">
              <w:rPr>
                <w:b/>
                <w:bCs/>
                <w:szCs w:val="24"/>
              </w:rPr>
              <w:t>J</w:t>
            </w:r>
            <w:r w:rsidRPr="00EC6735">
              <w:rPr>
                <w:b/>
                <w:bCs/>
                <w:szCs w:val="24"/>
              </w:rPr>
              <w:t>ETNOSTI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3C49E" w14:textId="77777777" w:rsidR="00B304DB" w:rsidRPr="00EC6735" w:rsidRDefault="00B304DB" w:rsidP="005E754B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085600" w:rsidRPr="00EC6735" w14:paraId="783A643F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AF452A" w14:textId="77777777" w:rsidR="00085600" w:rsidRPr="00EC6735" w:rsidRDefault="00085600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301A" w14:textId="57D9E75E" w:rsidR="00085600" w:rsidRPr="00EC6735" w:rsidRDefault="00337332" w:rsidP="002B4E6F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Ogranak</w:t>
            </w:r>
            <w:r w:rsidR="00085600" w:rsidRPr="00EC6735">
              <w:rPr>
                <w:bCs/>
                <w:szCs w:val="24"/>
              </w:rPr>
              <w:t>: figurativna, dramska i muzička umjetnost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B391A" w14:textId="77777777" w:rsidR="00085600" w:rsidRPr="00EC6735" w:rsidRDefault="00E26578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5</w:t>
            </w:r>
          </w:p>
        </w:tc>
      </w:tr>
      <w:tr w:rsidR="00B304DB" w:rsidRPr="00EC6735" w14:paraId="48057433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24C1DD" w14:textId="77777777" w:rsidR="00B304DB" w:rsidRPr="00EC6735" w:rsidRDefault="00B304DB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3A96" w14:textId="50243DBF" w:rsidR="00B304DB" w:rsidRPr="00EC6735" w:rsidRDefault="00421981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7DB5" w14:textId="77777777" w:rsidR="00B304DB" w:rsidRPr="00EC6735" w:rsidRDefault="00574398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5</w:t>
            </w:r>
          </w:p>
        </w:tc>
      </w:tr>
      <w:tr w:rsidR="00B304DB" w:rsidRPr="00EC6735" w14:paraId="0C0AA882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47B481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XI.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6287" w14:textId="40CCECB1" w:rsidR="00B304DB" w:rsidRPr="00EC6735" w:rsidRDefault="00421981" w:rsidP="002B4E6F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 xml:space="preserve">Fakultet Poljoprivrede i Veterinarstva 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48838" w14:textId="77777777" w:rsidR="00B304DB" w:rsidRPr="00EC6735" w:rsidRDefault="00E26578" w:rsidP="002B4E6F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50BCF882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EF46BD" w14:textId="77777777" w:rsidR="00B304DB" w:rsidRPr="00EC6735" w:rsidRDefault="00B304DB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8D62" w14:textId="49A58A2A" w:rsidR="00B304DB" w:rsidRPr="00EC6735" w:rsidRDefault="00421981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E8CD" w14:textId="77777777" w:rsidR="00B304DB" w:rsidRPr="00EC6735" w:rsidRDefault="00930490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2</w:t>
            </w:r>
          </w:p>
        </w:tc>
      </w:tr>
      <w:tr w:rsidR="00B304DB" w:rsidRPr="00EC6735" w14:paraId="6E2A23DC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966CC3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XII.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775E" w14:textId="77777777" w:rsidR="00B304DB" w:rsidRPr="00EC6735" w:rsidRDefault="00B304DB" w:rsidP="00E408D6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FAKULTET FIZIČKOG VASPITANJA I SPORTA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B14CF" w14:textId="77777777" w:rsidR="00B304DB" w:rsidRPr="00EC6735" w:rsidRDefault="00E26578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2</w:t>
            </w:r>
          </w:p>
        </w:tc>
      </w:tr>
      <w:tr w:rsidR="00B304DB" w:rsidRPr="00EC6735" w14:paraId="12439AD1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AEA6E1" w14:textId="77777777" w:rsidR="00B304DB" w:rsidRPr="00EC6735" w:rsidRDefault="00B304DB" w:rsidP="005E754B">
            <w:pPr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FE9A" w14:textId="2808D598" w:rsidR="00B304DB" w:rsidRPr="00EC6735" w:rsidRDefault="00421981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0CE5" w14:textId="77777777" w:rsidR="00B304DB" w:rsidRPr="00EC6735" w:rsidRDefault="00930490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2</w:t>
            </w:r>
          </w:p>
        </w:tc>
      </w:tr>
      <w:tr w:rsidR="00B304DB" w:rsidRPr="00EC6735" w14:paraId="2FA7DDA5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96ED70" w14:textId="77777777" w:rsidR="00B304DB" w:rsidRPr="00EC6735" w:rsidRDefault="00B304DB" w:rsidP="005E754B">
            <w:pPr>
              <w:rPr>
                <w:b/>
                <w:szCs w:val="24"/>
              </w:rPr>
            </w:pPr>
            <w:r w:rsidRPr="00EC6735">
              <w:rPr>
                <w:b/>
                <w:szCs w:val="24"/>
              </w:rPr>
              <w:t>XIII.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AD4B" w14:textId="4E146653" w:rsidR="00B304DB" w:rsidRPr="00EC6735" w:rsidRDefault="00421981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EDUKATIVNI</w:t>
            </w:r>
            <w:r w:rsidR="00B304DB" w:rsidRPr="00EC6735">
              <w:rPr>
                <w:b/>
                <w:bCs/>
                <w:szCs w:val="24"/>
              </w:rPr>
              <w:t xml:space="preserve"> FAKULTET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7D44A" w14:textId="77777777" w:rsidR="00B304DB" w:rsidRPr="00EC6735" w:rsidRDefault="00B304DB" w:rsidP="005E754B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304DB" w:rsidRPr="00EC6735" w14:paraId="6E066B14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EED6B6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E0CE" w14:textId="77777777" w:rsidR="00B304DB" w:rsidRPr="00EC6735" w:rsidRDefault="00085600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Opća pedagogija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00CC2" w14:textId="77777777" w:rsidR="00B304DB" w:rsidRPr="00EC6735" w:rsidRDefault="00930490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3</w:t>
            </w:r>
          </w:p>
        </w:tc>
      </w:tr>
      <w:tr w:rsidR="00B304DB" w:rsidRPr="00EC6735" w14:paraId="25411ED3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746E118" w14:textId="77777777" w:rsidR="00B304DB" w:rsidRPr="00EC6735" w:rsidRDefault="00767FE4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0EE4" w14:textId="2B657D2C" w:rsidR="00B304DB" w:rsidRPr="00EC6735" w:rsidRDefault="00421981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Osnovni</w:t>
            </w:r>
            <w:r w:rsidR="00965BA3" w:rsidRPr="00EC6735">
              <w:rPr>
                <w:bCs/>
                <w:szCs w:val="24"/>
              </w:rPr>
              <w:t xml:space="preserve"> program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0B02" w14:textId="77777777" w:rsidR="00B304DB" w:rsidRPr="00EC6735" w:rsidRDefault="002B4E6F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5</w:t>
            </w:r>
          </w:p>
        </w:tc>
      </w:tr>
      <w:tr w:rsidR="00B304DB" w:rsidRPr="00EC6735" w14:paraId="7EB599DD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848FD" w14:textId="77777777" w:rsidR="00B304DB" w:rsidRPr="00EC6735" w:rsidRDefault="00767FE4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DE90" w14:textId="5B7A051F" w:rsidR="00B304DB" w:rsidRPr="00EC6735" w:rsidRDefault="00421981" w:rsidP="005E754B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Predškolski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B0D30" w14:textId="77777777" w:rsidR="00B304DB" w:rsidRPr="00EC6735" w:rsidRDefault="00574398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5</w:t>
            </w:r>
          </w:p>
        </w:tc>
      </w:tr>
      <w:tr w:rsidR="00B304DB" w:rsidRPr="00EC6735" w14:paraId="6175F2CF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DCB2AB" w14:textId="77777777" w:rsidR="00B304DB" w:rsidRPr="00EC6735" w:rsidRDefault="00B304DB" w:rsidP="00695F6F">
            <w:pPr>
              <w:jc w:val="right"/>
              <w:rPr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F582" w14:textId="56959DB7" w:rsidR="00B304DB" w:rsidRPr="00EC6735" w:rsidRDefault="00FE60A0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639" w14:textId="77777777" w:rsidR="00B304DB" w:rsidRPr="00EC6735" w:rsidRDefault="001620FA" w:rsidP="00E26578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13</w:t>
            </w:r>
          </w:p>
        </w:tc>
      </w:tr>
      <w:tr w:rsidR="00E26578" w:rsidRPr="00EC6735" w14:paraId="74420B81" w14:textId="77777777" w:rsidTr="00581EE0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F0E1B2" w14:textId="77777777" w:rsidR="00E26578" w:rsidRPr="00EC6735" w:rsidRDefault="00E26578" w:rsidP="00E26578">
            <w:pPr>
              <w:rPr>
                <w:szCs w:val="24"/>
              </w:rPr>
            </w:pPr>
            <w:r w:rsidRPr="00EC6735">
              <w:rPr>
                <w:b/>
                <w:szCs w:val="24"/>
              </w:rPr>
              <w:t>XIV.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0BC2" w14:textId="518EB427" w:rsidR="00E26578" w:rsidRPr="00EC6735" w:rsidRDefault="00695F6F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 xml:space="preserve">FAKULTET </w:t>
            </w:r>
            <w:r w:rsidR="00986B30" w:rsidRPr="00EC6735">
              <w:rPr>
                <w:b/>
                <w:bCs/>
                <w:szCs w:val="24"/>
              </w:rPr>
              <w:t>KOMPJUTERSKIH NAUKA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DDC0" w14:textId="77777777" w:rsidR="00E26578" w:rsidRPr="00EC6735" w:rsidRDefault="00E26578" w:rsidP="00E26578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B304DB" w:rsidRPr="00EC6735" w14:paraId="25DFFD14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C03E43" w14:textId="77777777" w:rsidR="00B304DB" w:rsidRPr="00EC6735" w:rsidRDefault="00B304DB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677A" w14:textId="3689C97D" w:rsidR="00B304DB" w:rsidRPr="00EC6735" w:rsidRDefault="00986B30" w:rsidP="00E26578">
            <w:pPr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Software Desing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BBD09" w14:textId="77777777" w:rsidR="00B304DB" w:rsidRPr="00EC6735" w:rsidRDefault="00574398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4</w:t>
            </w:r>
          </w:p>
        </w:tc>
      </w:tr>
      <w:tr w:rsidR="000650D9" w:rsidRPr="00EC6735" w14:paraId="33986FEB" w14:textId="77777777" w:rsidTr="00530BC8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CB6F1" w14:textId="77777777" w:rsidR="000650D9" w:rsidRPr="00EC6735" w:rsidRDefault="00695F6F" w:rsidP="00695F6F">
            <w:pPr>
              <w:jc w:val="right"/>
              <w:rPr>
                <w:szCs w:val="24"/>
              </w:rPr>
            </w:pPr>
            <w:r w:rsidRPr="00EC6735">
              <w:rPr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0AC0" w14:textId="3211AC8C" w:rsidR="000650D9" w:rsidRPr="00EC6735" w:rsidRDefault="000650D9" w:rsidP="00E26578">
            <w:pPr>
              <w:rPr>
                <w:b/>
                <w:szCs w:val="24"/>
              </w:rPr>
            </w:pPr>
            <w:r w:rsidRPr="00EC6735">
              <w:rPr>
                <w:rStyle w:val="Strong"/>
                <w:b w:val="0"/>
                <w:szCs w:val="24"/>
                <w:bdr w:val="none" w:sz="0" w:space="0" w:color="auto" w:frame="1"/>
                <w:shd w:val="clear" w:color="auto" w:fill="FFFFFF"/>
              </w:rPr>
              <w:t>Informacione i telekomunikaci</w:t>
            </w:r>
            <w:r w:rsidR="00986B30" w:rsidRPr="00EC6735">
              <w:rPr>
                <w:rStyle w:val="Strong"/>
                <w:b w:val="0"/>
                <w:szCs w:val="24"/>
                <w:bdr w:val="none" w:sz="0" w:space="0" w:color="auto" w:frame="1"/>
                <w:shd w:val="clear" w:color="auto" w:fill="FFFFFF"/>
              </w:rPr>
              <w:t>one</w:t>
            </w:r>
            <w:r w:rsidRPr="00EC6735">
              <w:rPr>
                <w:rStyle w:val="Strong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tehnologije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415D" w14:textId="77777777" w:rsidR="000650D9" w:rsidRPr="00EC6735" w:rsidRDefault="00574398" w:rsidP="005E754B">
            <w:pPr>
              <w:jc w:val="right"/>
              <w:rPr>
                <w:bCs/>
                <w:szCs w:val="24"/>
              </w:rPr>
            </w:pPr>
            <w:r w:rsidRPr="00EC6735">
              <w:rPr>
                <w:bCs/>
                <w:szCs w:val="24"/>
              </w:rPr>
              <w:t>3</w:t>
            </w:r>
          </w:p>
        </w:tc>
      </w:tr>
      <w:tr w:rsidR="000650D9" w:rsidRPr="00EC6735" w14:paraId="6AF5A906" w14:textId="77777777" w:rsidTr="001F0E3C">
        <w:trPr>
          <w:trHeight w:val="31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A49C2" w14:textId="77777777" w:rsidR="000650D9" w:rsidRPr="00EC6735" w:rsidRDefault="000650D9" w:rsidP="005E754B">
            <w:pPr>
              <w:rPr>
                <w:color w:val="FF0000"/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8AF0" w14:textId="41ACF364" w:rsidR="000650D9" w:rsidRPr="00EC6735" w:rsidRDefault="00986B30" w:rsidP="005E754B">
            <w:pPr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UKUPNO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15F2" w14:textId="77777777" w:rsidR="000650D9" w:rsidRPr="00EC6735" w:rsidRDefault="00695F6F" w:rsidP="00695F6F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7</w:t>
            </w:r>
          </w:p>
        </w:tc>
      </w:tr>
      <w:tr w:rsidR="000650D9" w:rsidRPr="00EC6735" w14:paraId="21239821" w14:textId="77777777" w:rsidTr="00003DFF">
        <w:trPr>
          <w:trHeight w:val="33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2294A" w14:textId="77777777" w:rsidR="000650D9" w:rsidRPr="00EC6735" w:rsidRDefault="000650D9" w:rsidP="005E754B">
            <w:pPr>
              <w:rPr>
                <w:color w:val="FF0000"/>
                <w:szCs w:val="24"/>
              </w:rPr>
            </w:pPr>
          </w:p>
        </w:tc>
        <w:tc>
          <w:tcPr>
            <w:tcW w:w="41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DB1D" w14:textId="7BCA987A" w:rsidR="000650D9" w:rsidRPr="00EC6735" w:rsidRDefault="00986B30" w:rsidP="005E754B">
            <w:pPr>
              <w:rPr>
                <w:b/>
                <w:bCs/>
                <w:color w:val="FF0000"/>
                <w:szCs w:val="24"/>
              </w:rPr>
            </w:pPr>
            <w:r w:rsidRPr="00EC6735">
              <w:rPr>
                <w:b/>
                <w:bCs/>
                <w:color w:val="FF0000"/>
                <w:szCs w:val="24"/>
              </w:rPr>
              <w:t>UKUPNI IZNOS</w:t>
            </w:r>
            <w:r w:rsidR="007C3CBB" w:rsidRPr="00EC6735">
              <w:rPr>
                <w:b/>
                <w:bCs/>
                <w:color w:val="FF0000"/>
                <w:szCs w:val="24"/>
              </w:rPr>
              <w:t>: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0E2A4" w14:textId="77777777" w:rsidR="000650D9" w:rsidRPr="00EC6735" w:rsidRDefault="00574398" w:rsidP="005E754B">
            <w:pPr>
              <w:jc w:val="right"/>
              <w:rPr>
                <w:b/>
                <w:bCs/>
                <w:szCs w:val="24"/>
              </w:rPr>
            </w:pPr>
            <w:r w:rsidRPr="00EC6735">
              <w:rPr>
                <w:b/>
                <w:bCs/>
                <w:szCs w:val="24"/>
              </w:rPr>
              <w:t>100</w:t>
            </w:r>
          </w:p>
        </w:tc>
      </w:tr>
    </w:tbl>
    <w:p w14:paraId="6D8FE8DA" w14:textId="77777777" w:rsidR="00BD7B4C" w:rsidRPr="00EC6735" w:rsidRDefault="00183CEF">
      <w:r w:rsidRPr="00EC6735">
        <w:tab/>
      </w:r>
      <w:r w:rsidRPr="00EC6735">
        <w:tab/>
      </w:r>
      <w:r w:rsidRPr="00EC6735">
        <w:tab/>
      </w:r>
      <w:r w:rsidRPr="00EC6735">
        <w:tab/>
      </w:r>
    </w:p>
    <w:p w14:paraId="44E4DC3F" w14:textId="77777777" w:rsidR="00E97797" w:rsidRPr="00EC6735" w:rsidRDefault="00E97797"/>
    <w:p w14:paraId="1AE229D7" w14:textId="77777777" w:rsidR="00BD7B4C" w:rsidRPr="00EC6735" w:rsidRDefault="00BD7B4C"/>
    <w:p w14:paraId="716BE57C" w14:textId="77777777" w:rsidR="00BD7B4C" w:rsidRPr="00EC6735" w:rsidRDefault="00BD7B4C" w:rsidP="00BD7B4C">
      <w:pPr>
        <w:jc w:val="both"/>
        <w:rPr>
          <w:b/>
          <w:bCs/>
          <w:u w:val="single"/>
        </w:rPr>
      </w:pPr>
      <w:r w:rsidRPr="00EC6735">
        <w:rPr>
          <w:b/>
          <w:bCs/>
          <w:u w:val="single"/>
        </w:rPr>
        <w:t>Uslovi:</w:t>
      </w:r>
    </w:p>
    <w:p w14:paraId="534FB1B8" w14:textId="77777777" w:rsidR="00BD7B4C" w:rsidRPr="00EC6735" w:rsidRDefault="00BD7B4C" w:rsidP="00BD7B4C">
      <w:pPr>
        <w:jc w:val="both"/>
        <w:rPr>
          <w:b/>
          <w:bCs/>
          <w:sz w:val="16"/>
          <w:szCs w:val="16"/>
          <w:u w:val="single"/>
        </w:rPr>
      </w:pPr>
    </w:p>
    <w:p w14:paraId="3361BA6F" w14:textId="7A591E30" w:rsidR="00BD7B4C" w:rsidRPr="00EC6735" w:rsidRDefault="00BD7B4C" w:rsidP="009074CF">
      <w:pPr>
        <w:ind w:left="120"/>
        <w:jc w:val="both"/>
        <w:rPr>
          <w:bCs/>
        </w:rPr>
      </w:pPr>
      <w:r w:rsidRPr="00EC6735">
        <w:rPr>
          <w:bCs/>
        </w:rPr>
        <w:t xml:space="preserve">Studenti zainteresovani za </w:t>
      </w:r>
      <w:r w:rsidR="008441D4" w:rsidRPr="00EC6735">
        <w:rPr>
          <w:bCs/>
        </w:rPr>
        <w:t>konkurisanje</w:t>
      </w:r>
      <w:r w:rsidRPr="00EC6735">
        <w:rPr>
          <w:bCs/>
        </w:rPr>
        <w:t xml:space="preserve"> moraju dostaviti </w:t>
      </w:r>
      <w:r w:rsidR="008441D4" w:rsidRPr="00EC6735">
        <w:rPr>
          <w:bCs/>
        </w:rPr>
        <w:t>ove</w:t>
      </w:r>
      <w:r w:rsidRPr="00EC6735">
        <w:rPr>
          <w:bCs/>
        </w:rPr>
        <w:t xml:space="preserve"> dokumen</w:t>
      </w:r>
      <w:r w:rsidR="008441D4" w:rsidRPr="00EC6735">
        <w:rPr>
          <w:bCs/>
        </w:rPr>
        <w:t>te</w:t>
      </w:r>
      <w:r w:rsidRPr="00EC6735">
        <w:rPr>
          <w:bCs/>
        </w:rPr>
        <w:t>:</w:t>
      </w:r>
    </w:p>
    <w:p w14:paraId="4739FEF4" w14:textId="7FC0416D" w:rsidR="000A11E6" w:rsidRPr="00EC6735" w:rsidRDefault="00BD7B4C" w:rsidP="009074CF">
      <w:pPr>
        <w:widowControl w:val="0"/>
        <w:autoSpaceDE w:val="0"/>
        <w:autoSpaceDN w:val="0"/>
        <w:adjustRightInd w:val="0"/>
        <w:ind w:left="12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1. </w:t>
      </w:r>
      <w:r w:rsidR="008441D4" w:rsidRPr="00EC6735">
        <w:rPr>
          <w:shd w:val="clear" w:color="auto" w:fill="FFFFFF"/>
        </w:rPr>
        <w:t>Aplikaciju</w:t>
      </w:r>
      <w:r w:rsidRPr="00EC6735">
        <w:rPr>
          <w:shd w:val="clear" w:color="auto" w:fill="FFFFFF"/>
        </w:rPr>
        <w:t xml:space="preserve"> p</w:t>
      </w:r>
      <w:r w:rsidR="00B355D0" w:rsidRPr="00EC6735">
        <w:rPr>
          <w:shd w:val="clear" w:color="auto" w:fill="FFFFFF"/>
        </w:rPr>
        <w:t>o</w:t>
      </w:r>
      <w:r w:rsidRPr="00EC6735">
        <w:rPr>
          <w:shd w:val="clear" w:color="auto" w:fill="FFFFFF"/>
        </w:rPr>
        <w:t xml:space="preserve"> </w:t>
      </w:r>
      <w:r w:rsidR="008441D4" w:rsidRPr="00EC6735">
        <w:rPr>
          <w:shd w:val="clear" w:color="auto" w:fill="FFFFFF"/>
        </w:rPr>
        <w:t>ob</w:t>
      </w:r>
      <w:r w:rsidR="00B355D0" w:rsidRPr="00EC6735">
        <w:rPr>
          <w:shd w:val="clear" w:color="auto" w:fill="FFFFFF"/>
        </w:rPr>
        <w:t>rascu</w:t>
      </w:r>
      <w:r w:rsidRPr="00EC6735">
        <w:rPr>
          <w:shd w:val="clear" w:color="auto" w:fill="FFFFFF"/>
        </w:rPr>
        <w:t xml:space="preserve"> opštine, kopij</w:t>
      </w:r>
      <w:r w:rsidR="00B355D0" w:rsidRPr="00EC6735">
        <w:rPr>
          <w:shd w:val="clear" w:color="auto" w:fill="FFFFFF"/>
        </w:rPr>
        <w:t>u</w:t>
      </w:r>
      <w:r w:rsidRPr="00EC6735">
        <w:rPr>
          <w:shd w:val="clear" w:color="auto" w:fill="FFFFFF"/>
        </w:rPr>
        <w:t xml:space="preserve"> lične karte, </w:t>
      </w:r>
      <w:r w:rsidR="00B355D0" w:rsidRPr="00EC6735">
        <w:rPr>
          <w:shd w:val="clear" w:color="auto" w:fill="FFFFFF"/>
        </w:rPr>
        <w:t>I</w:t>
      </w:r>
      <w:r w:rsidRPr="00EC6735">
        <w:rPr>
          <w:shd w:val="clear" w:color="auto" w:fill="FFFFFF"/>
        </w:rPr>
        <w:t>zvod</w:t>
      </w:r>
      <w:r w:rsidR="00B355D0" w:rsidRPr="00EC6735">
        <w:rPr>
          <w:shd w:val="clear" w:color="auto" w:fill="FFFFFF"/>
        </w:rPr>
        <w:t xml:space="preserve"> / ekstrakt</w:t>
      </w:r>
      <w:r w:rsidRPr="00EC6735">
        <w:rPr>
          <w:shd w:val="clear" w:color="auto" w:fill="FFFFFF"/>
        </w:rPr>
        <w:t xml:space="preserve"> iz matične knjige rođenih, kopij</w:t>
      </w:r>
      <w:r w:rsidR="00B355D0" w:rsidRPr="00EC6735">
        <w:rPr>
          <w:shd w:val="clear" w:color="auto" w:fill="FFFFFF"/>
        </w:rPr>
        <w:t>u</w:t>
      </w:r>
      <w:r w:rsidRPr="00EC6735">
        <w:rPr>
          <w:shd w:val="clear" w:color="auto" w:fill="FFFFFF"/>
        </w:rPr>
        <w:t xml:space="preserve"> </w:t>
      </w:r>
      <w:r w:rsidR="00B355D0" w:rsidRPr="00EC6735">
        <w:rPr>
          <w:shd w:val="clear" w:color="auto" w:fill="FFFFFF"/>
        </w:rPr>
        <w:t xml:space="preserve">ID </w:t>
      </w:r>
      <w:r w:rsidRPr="00EC6735">
        <w:rPr>
          <w:shd w:val="clear" w:color="auto" w:fill="FFFFFF"/>
        </w:rPr>
        <w:t>student</w:t>
      </w:r>
      <w:r w:rsidR="00B355D0" w:rsidRPr="00EC6735">
        <w:rPr>
          <w:shd w:val="clear" w:color="auto" w:fill="FFFFFF"/>
        </w:rPr>
        <w:t>a</w:t>
      </w:r>
      <w:r w:rsidRPr="00EC6735">
        <w:rPr>
          <w:shd w:val="clear" w:color="auto" w:fill="FFFFFF"/>
        </w:rPr>
        <w:t>.</w:t>
      </w:r>
    </w:p>
    <w:p w14:paraId="16F6AD30" w14:textId="34DA5B3D" w:rsidR="00BD7B4C" w:rsidRPr="00EC6735" w:rsidRDefault="000A11E6" w:rsidP="009074CF">
      <w:pPr>
        <w:widowControl w:val="0"/>
        <w:autoSpaceDE w:val="0"/>
        <w:autoSpaceDN w:val="0"/>
        <w:adjustRightInd w:val="0"/>
        <w:ind w:left="12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2. </w:t>
      </w:r>
      <w:r w:rsidR="00B355D0" w:rsidRPr="00EC6735">
        <w:rPr>
          <w:shd w:val="clear" w:color="auto" w:fill="FFFFFF"/>
        </w:rPr>
        <w:t>Certifikat</w:t>
      </w:r>
      <w:r w:rsidRPr="00EC6735">
        <w:rPr>
          <w:shd w:val="clear" w:color="auto" w:fill="FFFFFF"/>
        </w:rPr>
        <w:t xml:space="preserve"> </w:t>
      </w:r>
      <w:r w:rsidR="00B355D0" w:rsidRPr="00EC6735">
        <w:rPr>
          <w:shd w:val="clear" w:color="auto" w:fill="FFFFFF"/>
        </w:rPr>
        <w:t xml:space="preserve">godine </w:t>
      </w:r>
      <w:r w:rsidRPr="00EC6735">
        <w:rPr>
          <w:shd w:val="clear" w:color="auto" w:fill="FFFFFF"/>
        </w:rPr>
        <w:t>akademsko</w:t>
      </w:r>
      <w:r w:rsidR="00B355D0" w:rsidRPr="00EC6735">
        <w:rPr>
          <w:shd w:val="clear" w:color="auto" w:fill="FFFFFF"/>
        </w:rPr>
        <w:t>g</w:t>
      </w:r>
      <w:r w:rsidRPr="00EC6735">
        <w:rPr>
          <w:shd w:val="clear" w:color="auto" w:fill="FFFFFF"/>
        </w:rPr>
        <w:t xml:space="preserve"> </w:t>
      </w:r>
      <w:r w:rsidR="00B355D0" w:rsidRPr="00EC6735">
        <w:rPr>
          <w:shd w:val="clear" w:color="auto" w:fill="FFFFFF"/>
        </w:rPr>
        <w:t xml:space="preserve">upisa </w:t>
      </w:r>
      <w:r w:rsidRPr="00EC6735">
        <w:rPr>
          <w:shd w:val="clear" w:color="auto" w:fill="FFFFFF"/>
        </w:rPr>
        <w:t>2021-2022</w:t>
      </w:r>
      <w:r w:rsidR="00B355D0" w:rsidRPr="00EC6735">
        <w:rPr>
          <w:shd w:val="clear" w:color="auto" w:fill="FFFFFF"/>
        </w:rPr>
        <w:t>.,</w:t>
      </w:r>
      <w:r w:rsidRPr="00EC6735">
        <w:rPr>
          <w:shd w:val="clear" w:color="auto" w:fill="FFFFFF"/>
        </w:rPr>
        <w:t xml:space="preserve"> </w:t>
      </w:r>
      <w:r w:rsidR="00B355D0" w:rsidRPr="00EC6735">
        <w:rPr>
          <w:shd w:val="clear" w:color="auto" w:fill="FFFFFF"/>
        </w:rPr>
        <w:t>navodeći</w:t>
      </w:r>
      <w:r w:rsidRPr="00EC6735">
        <w:rPr>
          <w:shd w:val="clear" w:color="auto" w:fill="FFFFFF"/>
        </w:rPr>
        <w:t>:</w:t>
      </w:r>
    </w:p>
    <w:p w14:paraId="105EB60D" w14:textId="63F00DC9" w:rsidR="00BD7B4C" w:rsidRPr="00EC6735" w:rsidRDefault="00D12641" w:rsidP="009074CF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      </w:t>
      </w:r>
      <w:r w:rsidR="00BD7B4C" w:rsidRPr="00EC6735">
        <w:rPr>
          <w:shd w:val="clear" w:color="auto" w:fill="FFFFFF"/>
        </w:rPr>
        <w:t>a) da je student druge, treće, četvrte i pete godine,</w:t>
      </w:r>
    </w:p>
    <w:p w14:paraId="1C7AB943" w14:textId="0B4DBC5A" w:rsidR="00BD7B4C" w:rsidRPr="00EC6735" w:rsidRDefault="00D12641" w:rsidP="000A11E6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      </w:t>
      </w:r>
      <w:r w:rsidR="00BD7B4C" w:rsidRPr="00EC6735">
        <w:rPr>
          <w:shd w:val="clear" w:color="auto" w:fill="FFFFFF"/>
        </w:rPr>
        <w:t>b) da je položio sve ispite prethodne godine u septembar</w:t>
      </w:r>
      <w:r w:rsidR="00912DC3" w:rsidRPr="00EC6735">
        <w:rPr>
          <w:shd w:val="clear" w:color="auto" w:fill="FFFFFF"/>
        </w:rPr>
        <w:t>skom</w:t>
      </w:r>
      <w:r w:rsidR="00BD7B4C" w:rsidRPr="00EC6735">
        <w:rPr>
          <w:shd w:val="clear" w:color="auto" w:fill="FFFFFF"/>
        </w:rPr>
        <w:t xml:space="preserve"> </w:t>
      </w:r>
      <w:r w:rsidR="00912DC3" w:rsidRPr="00EC6735">
        <w:rPr>
          <w:shd w:val="clear" w:color="auto" w:fill="FFFFFF"/>
        </w:rPr>
        <w:t>-</w:t>
      </w:r>
      <w:r w:rsidR="00BD7B4C" w:rsidRPr="00EC6735">
        <w:rPr>
          <w:shd w:val="clear" w:color="auto" w:fill="FFFFFF"/>
        </w:rPr>
        <w:t xml:space="preserve"> oktobar</w:t>
      </w:r>
      <w:r w:rsidR="00912DC3" w:rsidRPr="00EC6735">
        <w:rPr>
          <w:shd w:val="clear" w:color="auto" w:fill="FFFFFF"/>
        </w:rPr>
        <w:t>skom roku</w:t>
      </w:r>
      <w:r w:rsidR="00BD7B4C" w:rsidRPr="00EC6735">
        <w:rPr>
          <w:shd w:val="clear" w:color="auto" w:fill="FFFFFF"/>
        </w:rPr>
        <w:t xml:space="preserve"> 2021</w:t>
      </w:r>
    </w:p>
    <w:p w14:paraId="2B21FD15" w14:textId="403F847D" w:rsidR="00BD7B4C" w:rsidRPr="00EC6735" w:rsidRDefault="00D12641" w:rsidP="005500F0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      </w:t>
      </w:r>
      <w:r w:rsidR="00BD7B4C" w:rsidRPr="00EC6735">
        <w:rPr>
          <w:shd w:val="clear" w:color="auto" w:fill="FFFFFF"/>
        </w:rPr>
        <w:t>c) prosječnu ocjenu tokom studija ovjerenu od strane fakulteta</w:t>
      </w:r>
    </w:p>
    <w:p w14:paraId="51F6DBE1" w14:textId="660BA393" w:rsidR="00BD7B4C" w:rsidRPr="00EC6735" w:rsidRDefault="00D12641" w:rsidP="005500F0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      </w:t>
      </w:r>
      <w:r w:rsidR="00BD7B4C" w:rsidRPr="00EC6735">
        <w:rPr>
          <w:shd w:val="clear" w:color="auto" w:fill="FFFFFF"/>
        </w:rPr>
        <w:t>d) da nema ponovljen</w:t>
      </w:r>
      <w:r w:rsidR="00912DC3" w:rsidRPr="00EC6735">
        <w:rPr>
          <w:shd w:val="clear" w:color="auto" w:fill="FFFFFF"/>
        </w:rPr>
        <w:t>u</w:t>
      </w:r>
      <w:r w:rsidR="00BD7B4C" w:rsidRPr="00EC6735">
        <w:rPr>
          <w:shd w:val="clear" w:color="auto" w:fill="FFFFFF"/>
        </w:rPr>
        <w:t xml:space="preserve"> godin</w:t>
      </w:r>
      <w:r w:rsidR="00912DC3" w:rsidRPr="00EC6735">
        <w:rPr>
          <w:shd w:val="clear" w:color="auto" w:fill="FFFFFF"/>
        </w:rPr>
        <w:t>u</w:t>
      </w:r>
      <w:r w:rsidR="00BD7B4C" w:rsidRPr="00EC6735">
        <w:rPr>
          <w:shd w:val="clear" w:color="auto" w:fill="FFFFFF"/>
        </w:rPr>
        <w:t xml:space="preserve"> tokom studija</w:t>
      </w:r>
    </w:p>
    <w:p w14:paraId="065E2AFF" w14:textId="7A851851" w:rsidR="00BD7B4C" w:rsidRPr="00EC6735" w:rsidRDefault="00BD7B4C" w:rsidP="005500F0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 xml:space="preserve">3. </w:t>
      </w:r>
      <w:r w:rsidR="00912DC3" w:rsidRPr="00EC6735">
        <w:rPr>
          <w:shd w:val="clear" w:color="auto" w:fill="FFFFFF"/>
        </w:rPr>
        <w:t>Certifikat</w:t>
      </w:r>
      <w:r w:rsidRPr="00EC6735">
        <w:rPr>
          <w:shd w:val="clear" w:color="auto" w:fill="FFFFFF"/>
        </w:rPr>
        <w:t xml:space="preserve"> o položenim ispitima sa datumima položenih ispita.</w:t>
      </w:r>
    </w:p>
    <w:p w14:paraId="65A42D76" w14:textId="65281993" w:rsidR="00BD7B4C" w:rsidRPr="00EC6735" w:rsidRDefault="00BD7B4C" w:rsidP="000955A3">
      <w:pPr>
        <w:ind w:left="284" w:hanging="284"/>
        <w:jc w:val="both"/>
        <w:rPr>
          <w:bCs/>
        </w:rPr>
      </w:pPr>
      <w:r w:rsidRPr="00EC6735">
        <w:rPr>
          <w:bCs/>
        </w:rPr>
        <w:t xml:space="preserve">4. </w:t>
      </w:r>
      <w:r w:rsidR="00167639" w:rsidRPr="00EC6735">
        <w:rPr>
          <w:bCs/>
        </w:rPr>
        <w:t>Potvrdu</w:t>
      </w:r>
      <w:r w:rsidRPr="00EC6735">
        <w:rPr>
          <w:bCs/>
        </w:rPr>
        <w:t xml:space="preserve"> da je dijete </w:t>
      </w:r>
      <w:r w:rsidR="006D441B" w:rsidRPr="00EC6735">
        <w:rPr>
          <w:bCs/>
        </w:rPr>
        <w:t>palog borca</w:t>
      </w:r>
      <w:r w:rsidRPr="00EC6735">
        <w:rPr>
          <w:bCs/>
        </w:rPr>
        <w:t xml:space="preserve">, invalida i ratnog </w:t>
      </w:r>
      <w:r w:rsidR="000955A3" w:rsidRPr="00EC6735">
        <w:rPr>
          <w:bCs/>
        </w:rPr>
        <w:t>veterana</w:t>
      </w:r>
      <w:r w:rsidRPr="00EC6735">
        <w:rPr>
          <w:bCs/>
        </w:rPr>
        <w:t xml:space="preserve">, koji dokument se izdaje u </w:t>
      </w:r>
      <w:r w:rsidR="000955A3" w:rsidRPr="00EC6735">
        <w:rPr>
          <w:bCs/>
        </w:rPr>
        <w:t>U</w:t>
      </w:r>
      <w:r w:rsidRPr="00EC6735">
        <w:rPr>
          <w:bCs/>
        </w:rPr>
        <w:t>druženj</w:t>
      </w:r>
      <w:r w:rsidR="000955A3" w:rsidRPr="00EC6735">
        <w:rPr>
          <w:bCs/>
        </w:rPr>
        <w:t>a izašlih</w:t>
      </w:r>
      <w:r w:rsidRPr="00EC6735">
        <w:rPr>
          <w:bCs/>
        </w:rPr>
        <w:t xml:space="preserve"> </w:t>
      </w:r>
      <w:r w:rsidR="000955A3" w:rsidRPr="00EC6735">
        <w:rPr>
          <w:bCs/>
        </w:rPr>
        <w:t xml:space="preserve">iz </w:t>
      </w:r>
      <w:r w:rsidRPr="00EC6735">
        <w:rPr>
          <w:bCs/>
        </w:rPr>
        <w:t>rata.</w:t>
      </w:r>
    </w:p>
    <w:p w14:paraId="6670E3E1" w14:textId="5E6F5F04" w:rsidR="00BD7B4C" w:rsidRPr="00EC6735" w:rsidRDefault="000955A3" w:rsidP="00FE2076">
      <w:pPr>
        <w:ind w:left="284" w:hanging="284"/>
        <w:jc w:val="both"/>
        <w:rPr>
          <w:bCs/>
        </w:rPr>
      </w:pPr>
      <w:r w:rsidRPr="00EC6735">
        <w:rPr>
          <w:bCs/>
        </w:rPr>
        <w:t xml:space="preserve">5. </w:t>
      </w:r>
      <w:r w:rsidR="00BD7B4C" w:rsidRPr="00EC6735">
        <w:rPr>
          <w:bCs/>
        </w:rPr>
        <w:t>Dokaz da kandidat prima socijalnu pomoć potvrđ</w:t>
      </w:r>
      <w:r w:rsidR="00606CC7" w:rsidRPr="00EC6735">
        <w:rPr>
          <w:bCs/>
        </w:rPr>
        <w:t>en</w:t>
      </w:r>
      <w:r w:rsidR="00BD7B4C" w:rsidRPr="00EC6735">
        <w:rPr>
          <w:bCs/>
        </w:rPr>
        <w:t xml:space="preserve"> dokumentom Centra za socijalni rad u Prizrenu (ovo </w:t>
      </w:r>
      <w:r w:rsidR="00FE2076" w:rsidRPr="00EC6735">
        <w:rPr>
          <w:bCs/>
        </w:rPr>
        <w:t>važi</w:t>
      </w:r>
      <w:r w:rsidR="00BD7B4C" w:rsidRPr="00EC6735">
        <w:rPr>
          <w:bCs/>
        </w:rPr>
        <w:t xml:space="preserve"> samo </w:t>
      </w:r>
      <w:r w:rsidR="00FE2076" w:rsidRPr="00EC6735">
        <w:rPr>
          <w:bCs/>
        </w:rPr>
        <w:t>z</w:t>
      </w:r>
      <w:r w:rsidR="00BD7B4C" w:rsidRPr="00EC6735">
        <w:rPr>
          <w:bCs/>
        </w:rPr>
        <w:t>a one kandidate</w:t>
      </w:r>
      <w:r w:rsidR="00FE2076" w:rsidRPr="00EC6735">
        <w:rPr>
          <w:bCs/>
        </w:rPr>
        <w:t>,</w:t>
      </w:r>
      <w:r w:rsidR="00BD7B4C" w:rsidRPr="00EC6735">
        <w:rPr>
          <w:bCs/>
        </w:rPr>
        <w:t xml:space="preserve"> čija porodica uživa pravo na socijalnu pomoć).</w:t>
      </w:r>
    </w:p>
    <w:p w14:paraId="13E30AAE" w14:textId="35B6B85D" w:rsidR="009C6C1C" w:rsidRPr="00EC6735" w:rsidRDefault="00FE2076" w:rsidP="005500F0">
      <w:pPr>
        <w:ind w:left="360" w:hanging="360"/>
        <w:jc w:val="both"/>
        <w:rPr>
          <w:bCs/>
        </w:rPr>
      </w:pPr>
      <w:r w:rsidRPr="00EC6735">
        <w:rPr>
          <w:bCs/>
        </w:rPr>
        <w:t xml:space="preserve">6. </w:t>
      </w:r>
      <w:r w:rsidR="004104AB" w:rsidRPr="00EC6735">
        <w:rPr>
          <w:bCs/>
        </w:rPr>
        <w:t>Potvrdu</w:t>
      </w:r>
      <w:r w:rsidR="009C6C1C" w:rsidRPr="00EC6735">
        <w:rPr>
          <w:bCs/>
        </w:rPr>
        <w:t xml:space="preserve"> da student nije korisnik stipendije </w:t>
      </w:r>
      <w:r w:rsidR="004104AB" w:rsidRPr="00EC6735">
        <w:rPr>
          <w:bCs/>
        </w:rPr>
        <w:t xml:space="preserve">od </w:t>
      </w:r>
      <w:r w:rsidR="009C6C1C" w:rsidRPr="00EC6735">
        <w:rPr>
          <w:bCs/>
        </w:rPr>
        <w:t xml:space="preserve">Univerziteta ili </w:t>
      </w:r>
      <w:r w:rsidR="004104AB" w:rsidRPr="00EC6735">
        <w:rPr>
          <w:bCs/>
        </w:rPr>
        <w:t xml:space="preserve">od </w:t>
      </w:r>
      <w:r w:rsidR="009C6C1C" w:rsidRPr="00EC6735">
        <w:rPr>
          <w:bCs/>
        </w:rPr>
        <w:t>Ministarstva obrazovanja</w:t>
      </w:r>
      <w:r w:rsidR="004104AB" w:rsidRPr="00EC6735">
        <w:rPr>
          <w:bCs/>
        </w:rPr>
        <w:t xml:space="preserve"> </w:t>
      </w:r>
      <w:r w:rsidR="009C6C1C" w:rsidRPr="00EC6735">
        <w:rPr>
          <w:bCs/>
        </w:rPr>
        <w:t>(original)</w:t>
      </w:r>
    </w:p>
    <w:p w14:paraId="081D63D2" w14:textId="0BFCBCE5" w:rsidR="00B365E3" w:rsidRPr="00EC6735" w:rsidRDefault="00BD7B4C" w:rsidP="005500F0">
      <w:pPr>
        <w:ind w:left="360" w:hanging="360"/>
        <w:jc w:val="both"/>
        <w:rPr>
          <w:bCs/>
        </w:rPr>
      </w:pPr>
      <w:r w:rsidRPr="00EC6735">
        <w:rPr>
          <w:bCs/>
        </w:rPr>
        <w:t xml:space="preserve">7. Pravo konkurisanja za </w:t>
      </w:r>
      <w:r w:rsidR="004104AB" w:rsidRPr="00EC6735">
        <w:rPr>
          <w:bCs/>
        </w:rPr>
        <w:t xml:space="preserve">ostvarivanje </w:t>
      </w:r>
      <w:r w:rsidRPr="00EC6735">
        <w:rPr>
          <w:bCs/>
        </w:rPr>
        <w:t>stipendij</w:t>
      </w:r>
      <w:r w:rsidR="004104AB" w:rsidRPr="00EC6735">
        <w:rPr>
          <w:bCs/>
        </w:rPr>
        <w:t>e</w:t>
      </w:r>
      <w:r w:rsidRPr="00EC6735">
        <w:rPr>
          <w:bCs/>
        </w:rPr>
        <w:t xml:space="preserve"> imaju studenti - kandidati koji su stanovnici opštine Prizren i da se potvrdi </w:t>
      </w:r>
      <w:r w:rsidR="004104AB" w:rsidRPr="00EC6735">
        <w:rPr>
          <w:bCs/>
        </w:rPr>
        <w:t xml:space="preserve">certifikatom o </w:t>
      </w:r>
      <w:r w:rsidRPr="00EC6735">
        <w:rPr>
          <w:bCs/>
        </w:rPr>
        <w:t>prebivališt</w:t>
      </w:r>
      <w:r w:rsidR="004104AB" w:rsidRPr="00EC6735">
        <w:rPr>
          <w:bCs/>
        </w:rPr>
        <w:t>u</w:t>
      </w:r>
      <w:r w:rsidRPr="00EC6735">
        <w:rPr>
          <w:bCs/>
        </w:rPr>
        <w:t>, da imaju pros</w:t>
      </w:r>
      <w:r w:rsidR="00A72B67" w:rsidRPr="00EC6735">
        <w:rPr>
          <w:bCs/>
        </w:rPr>
        <w:t>j</w:t>
      </w:r>
      <w:r w:rsidRPr="00EC6735">
        <w:rPr>
          <w:bCs/>
        </w:rPr>
        <w:t>e</w:t>
      </w:r>
      <w:r w:rsidR="00A72B67" w:rsidRPr="00EC6735">
        <w:rPr>
          <w:bCs/>
        </w:rPr>
        <w:t>čnu</w:t>
      </w:r>
      <w:r w:rsidRPr="00EC6735">
        <w:rPr>
          <w:bCs/>
        </w:rPr>
        <w:t xml:space="preserve"> oc</w:t>
      </w:r>
      <w:r w:rsidR="00A72B67" w:rsidRPr="00EC6735">
        <w:rPr>
          <w:bCs/>
        </w:rPr>
        <w:t>j</w:t>
      </w:r>
      <w:r w:rsidRPr="00EC6735">
        <w:rPr>
          <w:bCs/>
        </w:rPr>
        <w:t>en</w:t>
      </w:r>
      <w:r w:rsidR="00A72B67" w:rsidRPr="00EC6735">
        <w:rPr>
          <w:bCs/>
        </w:rPr>
        <w:t>u</w:t>
      </w:r>
      <w:r w:rsidRPr="00EC6735">
        <w:rPr>
          <w:bCs/>
        </w:rPr>
        <w:t xml:space="preserve"> iznad </w:t>
      </w:r>
      <w:r w:rsidRPr="00EC6735">
        <w:rPr>
          <w:bCs/>
          <w:u w:val="single"/>
        </w:rPr>
        <w:t>7,5</w:t>
      </w:r>
      <w:r w:rsidRPr="00EC6735">
        <w:rPr>
          <w:bCs/>
        </w:rPr>
        <w:t xml:space="preserve">, koji su </w:t>
      </w:r>
      <w:r w:rsidR="00A72B67" w:rsidRPr="00EC6735">
        <w:rPr>
          <w:bCs/>
        </w:rPr>
        <w:t>dobili</w:t>
      </w:r>
      <w:r w:rsidRPr="00EC6735">
        <w:rPr>
          <w:bCs/>
        </w:rPr>
        <w:t xml:space="preserve"> pravo upis</w:t>
      </w:r>
      <w:r w:rsidR="00A72B67" w:rsidRPr="00EC6735">
        <w:rPr>
          <w:bCs/>
        </w:rPr>
        <w:t>a</w:t>
      </w:r>
      <w:r w:rsidRPr="00EC6735">
        <w:rPr>
          <w:bCs/>
        </w:rPr>
        <w:t xml:space="preserve"> godin</w:t>
      </w:r>
      <w:r w:rsidR="00A72B67" w:rsidRPr="00EC6735">
        <w:rPr>
          <w:bCs/>
        </w:rPr>
        <w:t>e</w:t>
      </w:r>
      <w:r w:rsidRPr="00EC6735">
        <w:rPr>
          <w:bCs/>
        </w:rPr>
        <w:t>: II-III- IV-V- u akademskoj 2021/2022</w:t>
      </w:r>
      <w:r w:rsidR="00A72B67" w:rsidRPr="00EC6735">
        <w:rPr>
          <w:bCs/>
        </w:rPr>
        <w:t>.</w:t>
      </w:r>
      <w:r w:rsidRPr="00EC6735">
        <w:rPr>
          <w:bCs/>
        </w:rPr>
        <w:t xml:space="preserve"> godini na javnim univerzitetima Republike Kosov</w:t>
      </w:r>
      <w:r w:rsidR="00D8587F">
        <w:rPr>
          <w:bCs/>
        </w:rPr>
        <w:t>a</w:t>
      </w:r>
      <w:r w:rsidRPr="00EC6735">
        <w:rPr>
          <w:bCs/>
        </w:rPr>
        <w:t xml:space="preserve">. </w:t>
      </w:r>
      <w:r w:rsidR="00A72B67" w:rsidRPr="00EC6735">
        <w:rPr>
          <w:bCs/>
        </w:rPr>
        <w:t>Da ne budu</w:t>
      </w:r>
      <w:r w:rsidRPr="00EC6735">
        <w:rPr>
          <w:bCs/>
        </w:rPr>
        <w:t xml:space="preserve"> korisni</w:t>
      </w:r>
      <w:r w:rsidR="00A72B67" w:rsidRPr="00EC6735">
        <w:rPr>
          <w:bCs/>
        </w:rPr>
        <w:t>ci</w:t>
      </w:r>
      <w:r w:rsidRPr="00EC6735">
        <w:rPr>
          <w:bCs/>
        </w:rPr>
        <w:t xml:space="preserve"> </w:t>
      </w:r>
      <w:r w:rsidR="00A72B67" w:rsidRPr="00EC6735">
        <w:rPr>
          <w:bCs/>
        </w:rPr>
        <w:t>neke</w:t>
      </w:r>
      <w:r w:rsidRPr="00EC6735">
        <w:rPr>
          <w:bCs/>
        </w:rPr>
        <w:t xml:space="preserve"> druge stipendije.</w:t>
      </w:r>
    </w:p>
    <w:p w14:paraId="6A8B2203" w14:textId="4255DD38" w:rsidR="00BD7B4C" w:rsidRPr="00EC6735" w:rsidRDefault="00BD7B4C" w:rsidP="00D15894">
      <w:pPr>
        <w:ind w:left="284" w:hanging="284"/>
        <w:jc w:val="both"/>
        <w:rPr>
          <w:color w:val="FF0000"/>
          <w:shd w:val="clear" w:color="auto" w:fill="FFFFFF"/>
        </w:rPr>
      </w:pPr>
      <w:r w:rsidRPr="00EC6735">
        <w:rPr>
          <w:shd w:val="clear" w:color="auto" w:fill="FFFFFF"/>
        </w:rPr>
        <w:t xml:space="preserve">8. </w:t>
      </w:r>
      <w:r w:rsidR="000E55C7" w:rsidRPr="00EC6735">
        <w:rPr>
          <w:shd w:val="clear" w:color="auto" w:fill="FFFFFF"/>
        </w:rPr>
        <w:t>Aplikacija</w:t>
      </w:r>
      <w:r w:rsidRPr="00EC6735">
        <w:rPr>
          <w:shd w:val="clear" w:color="auto" w:fill="FFFFFF"/>
        </w:rPr>
        <w:t xml:space="preserve"> se p</w:t>
      </w:r>
      <w:r w:rsidR="000E55C7" w:rsidRPr="00EC6735">
        <w:rPr>
          <w:shd w:val="clear" w:color="auto" w:fill="FFFFFF"/>
        </w:rPr>
        <w:t>reuzima</w:t>
      </w:r>
      <w:r w:rsidRPr="00EC6735">
        <w:rPr>
          <w:shd w:val="clear" w:color="auto" w:fill="FFFFFF"/>
        </w:rPr>
        <w:t xml:space="preserve"> na </w:t>
      </w:r>
      <w:r w:rsidR="000E55C7" w:rsidRPr="00EC6735">
        <w:rPr>
          <w:shd w:val="clear" w:color="auto" w:fill="FFFFFF"/>
        </w:rPr>
        <w:t>w</w:t>
      </w:r>
      <w:r w:rsidRPr="00EC6735">
        <w:rPr>
          <w:shd w:val="clear" w:color="auto" w:fill="FFFFFF"/>
        </w:rPr>
        <w:t>eb stranici i popunj</w:t>
      </w:r>
      <w:r w:rsidR="000E55C7" w:rsidRPr="00EC6735">
        <w:rPr>
          <w:shd w:val="clear" w:color="auto" w:fill="FFFFFF"/>
        </w:rPr>
        <w:t>ena</w:t>
      </w:r>
      <w:r w:rsidRPr="00EC6735">
        <w:rPr>
          <w:shd w:val="clear" w:color="auto" w:fill="FFFFFF"/>
        </w:rPr>
        <w:t xml:space="preserve">, dostavlja se </w:t>
      </w:r>
      <w:r w:rsidR="000E55C7" w:rsidRPr="00EC6735">
        <w:rPr>
          <w:shd w:val="clear" w:color="auto" w:fill="FFFFFF"/>
        </w:rPr>
        <w:t xml:space="preserve">na </w:t>
      </w:r>
      <w:r w:rsidRPr="00EC6735">
        <w:rPr>
          <w:shd w:val="clear" w:color="auto" w:fill="FFFFFF"/>
        </w:rPr>
        <w:t>direkt</w:t>
      </w:r>
      <w:r w:rsidR="000E55C7" w:rsidRPr="00EC6735">
        <w:rPr>
          <w:shd w:val="clear" w:color="auto" w:fill="FFFFFF"/>
        </w:rPr>
        <w:t>an način</w:t>
      </w:r>
      <w:r w:rsidRPr="00EC6735">
        <w:rPr>
          <w:shd w:val="clear" w:color="auto" w:fill="FFFFFF"/>
        </w:rPr>
        <w:t xml:space="preserve"> na naš</w:t>
      </w:r>
      <w:r w:rsidR="000E55C7" w:rsidRPr="00EC6735">
        <w:rPr>
          <w:shd w:val="clear" w:color="auto" w:fill="FFFFFF"/>
        </w:rPr>
        <w:t>oj</w:t>
      </w:r>
      <w:r w:rsidRPr="00EC6735">
        <w:rPr>
          <w:shd w:val="clear" w:color="auto" w:fill="FFFFFF"/>
        </w:rPr>
        <w:t xml:space="preserve"> adres</w:t>
      </w:r>
      <w:r w:rsidR="000E55C7" w:rsidRPr="00EC6735">
        <w:rPr>
          <w:shd w:val="clear" w:color="auto" w:fill="FFFFFF"/>
        </w:rPr>
        <w:t>i</w:t>
      </w:r>
      <w:r w:rsidRPr="00EC6735">
        <w:rPr>
          <w:shd w:val="clear" w:color="auto" w:fill="FFFFFF"/>
        </w:rPr>
        <w:t>: na šalteru za prijem u zgradi op</w:t>
      </w:r>
      <w:r w:rsidR="00E62931">
        <w:rPr>
          <w:shd w:val="clear" w:color="auto" w:fill="FFFFFF"/>
        </w:rPr>
        <w:t>št</w:t>
      </w:r>
      <w:r w:rsidRPr="00EC6735">
        <w:rPr>
          <w:shd w:val="clear" w:color="auto" w:fill="FFFFFF"/>
        </w:rPr>
        <w:t xml:space="preserve">inske administracije u opštini Prizren, ul. ''Remzi Ademaj'' </w:t>
      </w:r>
      <w:r w:rsidR="00DB0B43" w:rsidRPr="00EC6735">
        <w:rPr>
          <w:shd w:val="clear" w:color="auto" w:fill="FFFFFF"/>
        </w:rPr>
        <w:t>b.b</w:t>
      </w:r>
      <w:r w:rsidRPr="00EC6735">
        <w:rPr>
          <w:shd w:val="clear" w:color="auto" w:fill="FFFFFF"/>
        </w:rPr>
        <w:t>. - Prizren, svakog radnog dana od 09:00 do 15:00 časova.</w:t>
      </w:r>
      <w:r w:rsidR="00DB0B43" w:rsidRPr="00EC6735">
        <w:rPr>
          <w:shd w:val="clear" w:color="auto" w:fill="FFFFFF"/>
        </w:rPr>
        <w:t xml:space="preserve"> </w:t>
      </w:r>
      <w:r w:rsidR="00515F72" w:rsidRPr="00EC6735">
        <w:rPr>
          <w:b/>
          <w:color w:val="FF0000"/>
          <w:shd w:val="clear" w:color="auto" w:fill="FFFFFF"/>
        </w:rPr>
        <w:t xml:space="preserve">Rok za </w:t>
      </w:r>
      <w:r w:rsidR="00DB0B43" w:rsidRPr="00EC6735">
        <w:rPr>
          <w:b/>
          <w:color w:val="FF0000"/>
          <w:shd w:val="clear" w:color="auto" w:fill="FFFFFF"/>
        </w:rPr>
        <w:t>prijavu</w:t>
      </w:r>
      <w:r w:rsidR="00515F72" w:rsidRPr="00EC6735">
        <w:rPr>
          <w:b/>
          <w:color w:val="FF0000"/>
          <w:shd w:val="clear" w:color="auto" w:fill="FFFFFF"/>
        </w:rPr>
        <w:t xml:space="preserve"> traje 15 dana od </w:t>
      </w:r>
      <w:r w:rsidR="00DB0B43" w:rsidRPr="00EC6735">
        <w:rPr>
          <w:b/>
          <w:color w:val="FF0000"/>
          <w:shd w:val="clear" w:color="auto" w:fill="FFFFFF"/>
        </w:rPr>
        <w:t xml:space="preserve">dana </w:t>
      </w:r>
      <w:r w:rsidR="00515F72" w:rsidRPr="00EC6735">
        <w:rPr>
          <w:b/>
          <w:color w:val="FF0000"/>
          <w:shd w:val="clear" w:color="auto" w:fill="FFFFFF"/>
        </w:rPr>
        <w:t>------------------ do --------------</w:t>
      </w:r>
    </w:p>
    <w:p w14:paraId="76A4CC2A" w14:textId="2DE621B1" w:rsidR="00BD7B4C" w:rsidRPr="00EC6735" w:rsidRDefault="00BD7B4C" w:rsidP="005500F0">
      <w:pPr>
        <w:ind w:left="360" w:hanging="360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>9.</w:t>
      </w:r>
      <w:r w:rsidR="00DB0B43" w:rsidRPr="00EC6735">
        <w:rPr>
          <w:shd w:val="clear" w:color="auto" w:fill="FFFFFF"/>
        </w:rPr>
        <w:t xml:space="preserve"> </w:t>
      </w:r>
      <w:r w:rsidR="003C1013" w:rsidRPr="00EC6735">
        <w:rPr>
          <w:bCs/>
        </w:rPr>
        <w:t>Kriterijima</w:t>
      </w:r>
      <w:r w:rsidRPr="00EC6735">
        <w:rPr>
          <w:bCs/>
        </w:rPr>
        <w:t xml:space="preserve"> prosje</w:t>
      </w:r>
      <w:r w:rsidR="003C1013" w:rsidRPr="00EC6735">
        <w:rPr>
          <w:bCs/>
        </w:rPr>
        <w:t>čne</w:t>
      </w:r>
      <w:r w:rsidRPr="00EC6735">
        <w:rPr>
          <w:bCs/>
        </w:rPr>
        <w:t xml:space="preserve"> ocjen</w:t>
      </w:r>
      <w:r w:rsidR="003C1013" w:rsidRPr="00EC6735">
        <w:rPr>
          <w:bCs/>
        </w:rPr>
        <w:t>e</w:t>
      </w:r>
      <w:r w:rsidRPr="00EC6735">
        <w:rPr>
          <w:bCs/>
        </w:rPr>
        <w:t xml:space="preserve"> </w:t>
      </w:r>
      <w:r w:rsidR="003C1013" w:rsidRPr="00EC6735">
        <w:rPr>
          <w:bCs/>
        </w:rPr>
        <w:t>za studente</w:t>
      </w:r>
      <w:r w:rsidRPr="00EC6735">
        <w:rPr>
          <w:bCs/>
        </w:rPr>
        <w:t xml:space="preserve"> (djece) </w:t>
      </w:r>
      <w:r w:rsidR="003C1013" w:rsidRPr="00EC6735">
        <w:rPr>
          <w:bCs/>
        </w:rPr>
        <w:t>palih boraca</w:t>
      </w:r>
      <w:r w:rsidRPr="00EC6735">
        <w:rPr>
          <w:bCs/>
        </w:rPr>
        <w:t xml:space="preserve">, invalida, </w:t>
      </w:r>
      <w:r w:rsidR="003C1013" w:rsidRPr="00EC6735">
        <w:rPr>
          <w:bCs/>
        </w:rPr>
        <w:t>veterana</w:t>
      </w:r>
      <w:r w:rsidRPr="00EC6735">
        <w:rPr>
          <w:bCs/>
        </w:rPr>
        <w:t xml:space="preserve"> i socijalnih slučajeva dodaje se 20 bodova.</w:t>
      </w:r>
    </w:p>
    <w:p w14:paraId="2B3969DC" w14:textId="0C43D8C0" w:rsidR="00BD7B4C" w:rsidRPr="00EC6735" w:rsidRDefault="009C6C1C" w:rsidP="005500F0">
      <w:pPr>
        <w:ind w:left="360" w:hanging="360"/>
        <w:jc w:val="both"/>
        <w:rPr>
          <w:bCs/>
        </w:rPr>
      </w:pPr>
      <w:r w:rsidRPr="00EC6735">
        <w:rPr>
          <w:shd w:val="clear" w:color="auto" w:fill="FFFFFF"/>
        </w:rPr>
        <w:t>10.</w:t>
      </w:r>
      <w:r w:rsidR="003C1013" w:rsidRPr="00EC6735">
        <w:rPr>
          <w:shd w:val="clear" w:color="auto" w:fill="FFFFFF"/>
        </w:rPr>
        <w:t xml:space="preserve"> </w:t>
      </w:r>
      <w:r w:rsidR="00BD7B4C" w:rsidRPr="00EC6735">
        <w:rPr>
          <w:bCs/>
        </w:rPr>
        <w:t xml:space="preserve">Stipendije se dodjeljuju samo </w:t>
      </w:r>
      <w:r w:rsidR="00D12641" w:rsidRPr="00EC6735">
        <w:rPr>
          <w:bCs/>
        </w:rPr>
        <w:t xml:space="preserve">za </w:t>
      </w:r>
      <w:r w:rsidR="00BD7B4C" w:rsidRPr="00EC6735">
        <w:rPr>
          <w:bCs/>
        </w:rPr>
        <w:t>student</w:t>
      </w:r>
      <w:r w:rsidR="00D12641" w:rsidRPr="00EC6735">
        <w:rPr>
          <w:bCs/>
        </w:rPr>
        <w:t>e</w:t>
      </w:r>
      <w:r w:rsidR="00BD7B4C" w:rsidRPr="00EC6735">
        <w:rPr>
          <w:bCs/>
        </w:rPr>
        <w:t xml:space="preserve"> osnovnih studija, a ne i </w:t>
      </w:r>
      <w:r w:rsidR="00E547E9" w:rsidRPr="00EC6735">
        <w:rPr>
          <w:bCs/>
        </w:rPr>
        <w:t xml:space="preserve">za </w:t>
      </w:r>
      <w:r w:rsidR="00BD7B4C" w:rsidRPr="00EC6735">
        <w:rPr>
          <w:bCs/>
        </w:rPr>
        <w:t>master.</w:t>
      </w:r>
    </w:p>
    <w:p w14:paraId="549EE779" w14:textId="3E62D9A3" w:rsidR="00BD7B4C" w:rsidRPr="00EC6735" w:rsidRDefault="00523F96" w:rsidP="005500F0">
      <w:pPr>
        <w:ind w:left="360" w:hanging="360"/>
        <w:jc w:val="both"/>
        <w:rPr>
          <w:shd w:val="clear" w:color="auto" w:fill="FFFFFF"/>
        </w:rPr>
      </w:pPr>
      <w:r w:rsidRPr="00EC6735">
        <w:rPr>
          <w:bCs/>
        </w:rPr>
        <w:t>11.</w:t>
      </w:r>
      <w:r w:rsidR="00071785" w:rsidRPr="00EC6735">
        <w:rPr>
          <w:bCs/>
        </w:rPr>
        <w:t xml:space="preserve"> </w:t>
      </w:r>
      <w:r w:rsidRPr="00EC6735">
        <w:rPr>
          <w:bCs/>
        </w:rPr>
        <w:t xml:space="preserve">Kandidati mogu </w:t>
      </w:r>
      <w:r w:rsidR="00071785" w:rsidRPr="00EC6735">
        <w:rPr>
          <w:bCs/>
        </w:rPr>
        <w:t>konkurisati</w:t>
      </w:r>
      <w:r w:rsidRPr="00EC6735">
        <w:rPr>
          <w:bCs/>
        </w:rPr>
        <w:t xml:space="preserve"> samo na smerovima raspisanim u konkursu, u suprotnom se njihov</w:t>
      </w:r>
      <w:r w:rsidR="00071785" w:rsidRPr="00EC6735">
        <w:rPr>
          <w:bCs/>
        </w:rPr>
        <w:t>i</w:t>
      </w:r>
      <w:r w:rsidRPr="00EC6735">
        <w:rPr>
          <w:bCs/>
        </w:rPr>
        <w:t xml:space="preserve"> dokument</w:t>
      </w:r>
      <w:r w:rsidR="00071785" w:rsidRPr="00EC6735">
        <w:rPr>
          <w:bCs/>
        </w:rPr>
        <w:t>i</w:t>
      </w:r>
      <w:r w:rsidRPr="00EC6735">
        <w:rPr>
          <w:bCs/>
        </w:rPr>
        <w:t xml:space="preserve"> ne razmatra</w:t>
      </w:r>
      <w:r w:rsidR="00F00541" w:rsidRPr="00EC6735">
        <w:rPr>
          <w:bCs/>
        </w:rPr>
        <w:t>ju</w:t>
      </w:r>
      <w:r w:rsidRPr="00EC6735">
        <w:rPr>
          <w:bCs/>
        </w:rPr>
        <w:t xml:space="preserve">, jer se </w:t>
      </w:r>
      <w:r w:rsidR="00F00541" w:rsidRPr="00EC6735">
        <w:rPr>
          <w:bCs/>
        </w:rPr>
        <w:t>konkurencija razvija</w:t>
      </w:r>
      <w:r w:rsidRPr="00EC6735">
        <w:rPr>
          <w:bCs/>
        </w:rPr>
        <w:t xml:space="preserve"> u</w:t>
      </w:r>
      <w:r w:rsidR="00F00541" w:rsidRPr="00EC6735">
        <w:rPr>
          <w:bCs/>
        </w:rPr>
        <w:t>nutar</w:t>
      </w:r>
      <w:r w:rsidRPr="00EC6735">
        <w:rPr>
          <w:bCs/>
        </w:rPr>
        <w:t xml:space="preserve"> smerova.</w:t>
      </w:r>
    </w:p>
    <w:p w14:paraId="2D32E149" w14:textId="09471B58" w:rsidR="004E79B9" w:rsidRPr="00EC6735" w:rsidRDefault="00BD7B4C" w:rsidP="001757A5">
      <w:pPr>
        <w:tabs>
          <w:tab w:val="left" w:pos="3750"/>
        </w:tabs>
        <w:ind w:left="360" w:hanging="360"/>
        <w:jc w:val="both"/>
      </w:pPr>
      <w:r w:rsidRPr="00EC6735">
        <w:rPr>
          <w:shd w:val="clear" w:color="auto" w:fill="FFFFFF"/>
        </w:rPr>
        <w:t>12.</w:t>
      </w:r>
      <w:r w:rsidR="00F00541" w:rsidRPr="00EC6735">
        <w:rPr>
          <w:shd w:val="clear" w:color="auto" w:fill="FFFFFF"/>
        </w:rPr>
        <w:t xml:space="preserve"> </w:t>
      </w:r>
      <w:r w:rsidRPr="00EC6735">
        <w:t xml:space="preserve">Nakon </w:t>
      </w:r>
      <w:r w:rsidR="001757A5" w:rsidRPr="00EC6735">
        <w:t>zatvaranja</w:t>
      </w:r>
      <w:r w:rsidRPr="00EC6735">
        <w:t xml:space="preserve"> roka za prijavu, komisija </w:t>
      </w:r>
      <w:r w:rsidR="001757A5" w:rsidRPr="00EC6735">
        <w:t>razmatra</w:t>
      </w:r>
      <w:r w:rsidRPr="00EC6735">
        <w:t xml:space="preserve"> dokumentaciju i sačinjava </w:t>
      </w:r>
      <w:r w:rsidR="001757A5" w:rsidRPr="00EC6735">
        <w:t xml:space="preserve">konačni </w:t>
      </w:r>
      <w:r w:rsidRPr="00EC6735">
        <w:t>spisak</w:t>
      </w:r>
      <w:r w:rsidR="001757A5" w:rsidRPr="00EC6735">
        <w:t>.</w:t>
      </w:r>
    </w:p>
    <w:p w14:paraId="13F97C1F" w14:textId="481ED4DF" w:rsidR="004E79B9" w:rsidRPr="00EC6735" w:rsidRDefault="00BD7B4C" w:rsidP="006E7D5F">
      <w:pPr>
        <w:tabs>
          <w:tab w:val="left" w:pos="3750"/>
        </w:tabs>
        <w:ind w:left="426" w:hanging="426"/>
        <w:jc w:val="both"/>
        <w:rPr>
          <w:shd w:val="clear" w:color="auto" w:fill="FFFFFF"/>
        </w:rPr>
      </w:pPr>
      <w:r w:rsidRPr="00EC6735">
        <w:rPr>
          <w:shd w:val="clear" w:color="auto" w:fill="FFFFFF"/>
        </w:rPr>
        <w:t>13. Kandidati</w:t>
      </w:r>
      <w:r w:rsidR="001757A5" w:rsidRPr="00EC6735">
        <w:rPr>
          <w:shd w:val="clear" w:color="auto" w:fill="FFFFFF"/>
        </w:rPr>
        <w:t>ma</w:t>
      </w:r>
      <w:r w:rsidRPr="00EC6735">
        <w:rPr>
          <w:shd w:val="clear" w:color="auto" w:fill="FFFFFF"/>
        </w:rPr>
        <w:t xml:space="preserve"> kojima se dodjel</w:t>
      </w:r>
      <w:r w:rsidR="001757A5" w:rsidRPr="00EC6735">
        <w:rPr>
          <w:shd w:val="clear" w:color="auto" w:fill="FFFFFF"/>
        </w:rPr>
        <w:t>i</w:t>
      </w:r>
      <w:r w:rsidRPr="00EC6735">
        <w:rPr>
          <w:shd w:val="clear" w:color="auto" w:fill="FFFFFF"/>
        </w:rPr>
        <w:t xml:space="preserve"> stipendija, za uslove njenog </w:t>
      </w:r>
      <w:r w:rsidR="006E7D5F" w:rsidRPr="00EC6735">
        <w:rPr>
          <w:shd w:val="clear" w:color="auto" w:fill="FFFFFF"/>
        </w:rPr>
        <w:t>korištenja</w:t>
      </w:r>
      <w:r w:rsidRPr="00EC6735">
        <w:rPr>
          <w:shd w:val="clear" w:color="auto" w:fill="FFFFFF"/>
        </w:rPr>
        <w:t xml:space="preserve"> će potpisati poseban ugovor, u kojem će </w:t>
      </w:r>
      <w:r w:rsidR="006E7D5F" w:rsidRPr="00EC6735">
        <w:rPr>
          <w:shd w:val="clear" w:color="auto" w:fill="FFFFFF"/>
        </w:rPr>
        <w:t>se</w:t>
      </w:r>
      <w:r w:rsidRPr="00EC6735">
        <w:rPr>
          <w:shd w:val="clear" w:color="auto" w:fill="FFFFFF"/>
        </w:rPr>
        <w:t xml:space="preserve"> precizira</w:t>
      </w:r>
      <w:r w:rsidR="006E7D5F" w:rsidRPr="00EC6735">
        <w:rPr>
          <w:shd w:val="clear" w:color="auto" w:fill="FFFFFF"/>
        </w:rPr>
        <w:t>ti</w:t>
      </w:r>
      <w:r w:rsidRPr="00EC6735">
        <w:rPr>
          <w:shd w:val="clear" w:color="auto" w:fill="FFFFFF"/>
        </w:rPr>
        <w:t xml:space="preserve"> uslovi, obaveze i </w:t>
      </w:r>
      <w:r w:rsidR="00F83A6F" w:rsidRPr="00EC6735">
        <w:rPr>
          <w:shd w:val="clear" w:color="auto" w:fill="FFFFFF"/>
        </w:rPr>
        <w:t>obostran</w:t>
      </w:r>
      <w:r w:rsidR="00B074E6">
        <w:rPr>
          <w:shd w:val="clear" w:color="auto" w:fill="FFFFFF"/>
        </w:rPr>
        <w:t>i</w:t>
      </w:r>
      <w:r w:rsidRPr="00EC6735">
        <w:rPr>
          <w:shd w:val="clear" w:color="auto" w:fill="FFFFFF"/>
        </w:rPr>
        <w:t xml:space="preserve"> </w:t>
      </w:r>
      <w:r w:rsidR="00F83A6F" w:rsidRPr="00EC6735">
        <w:rPr>
          <w:shd w:val="clear" w:color="auto" w:fill="FFFFFF"/>
        </w:rPr>
        <w:t>zada</w:t>
      </w:r>
      <w:r w:rsidR="00B074E6">
        <w:rPr>
          <w:shd w:val="clear" w:color="auto" w:fill="FFFFFF"/>
        </w:rPr>
        <w:t>ci</w:t>
      </w:r>
      <w:r w:rsidRPr="00EC6735">
        <w:rPr>
          <w:shd w:val="clear" w:color="auto" w:fill="FFFFFF"/>
        </w:rPr>
        <w:t>.</w:t>
      </w:r>
    </w:p>
    <w:p w14:paraId="651B797E" w14:textId="66E3CF57" w:rsidR="00BD7B4C" w:rsidRPr="00EC6735" w:rsidRDefault="004E79B9" w:rsidP="005500F0">
      <w:pPr>
        <w:tabs>
          <w:tab w:val="left" w:pos="3750"/>
        </w:tabs>
        <w:jc w:val="both"/>
      </w:pPr>
      <w:r w:rsidRPr="00EC6735">
        <w:rPr>
          <w:shd w:val="clear" w:color="auto" w:fill="FFFFFF"/>
        </w:rPr>
        <w:t>14.</w:t>
      </w:r>
      <w:r w:rsidR="00F83A6F" w:rsidRPr="00EC6735">
        <w:rPr>
          <w:shd w:val="clear" w:color="auto" w:fill="FFFFFF"/>
        </w:rPr>
        <w:t xml:space="preserve"> </w:t>
      </w:r>
      <w:r w:rsidR="00BD7B4C" w:rsidRPr="00EC6735">
        <w:t xml:space="preserve">Rangiranje kandidata na </w:t>
      </w:r>
      <w:r w:rsidR="00F83A6F" w:rsidRPr="00EC6735">
        <w:t xml:space="preserve">prioritetnu </w:t>
      </w:r>
      <w:r w:rsidR="00BD7B4C" w:rsidRPr="00EC6735">
        <w:t>list</w:t>
      </w:r>
      <w:r w:rsidR="00F83A6F" w:rsidRPr="00EC6735">
        <w:t>u</w:t>
      </w:r>
      <w:r w:rsidR="00BD7B4C" w:rsidRPr="00EC6735">
        <w:t xml:space="preserve"> vrši se na osnovu </w:t>
      </w:r>
      <w:r w:rsidR="002311D8" w:rsidRPr="00EC6735">
        <w:t>ovih</w:t>
      </w:r>
      <w:r w:rsidR="00BD7B4C" w:rsidRPr="00EC6735">
        <w:t xml:space="preserve"> </w:t>
      </w:r>
      <w:r w:rsidR="002311D8" w:rsidRPr="00EC6735">
        <w:t>kriterij</w:t>
      </w:r>
      <w:r w:rsidR="00B074E6">
        <w:t>u</w:t>
      </w:r>
      <w:r w:rsidR="002311D8" w:rsidRPr="00EC6735">
        <w:t>ma</w:t>
      </w:r>
      <w:r w:rsidR="00BD7B4C" w:rsidRPr="00EC6735">
        <w:t>:</w:t>
      </w:r>
    </w:p>
    <w:p w14:paraId="6A10B482" w14:textId="059DD177" w:rsidR="00BD7B4C" w:rsidRPr="00EC6735" w:rsidRDefault="00BD7B4C" w:rsidP="005500F0">
      <w:pPr>
        <w:numPr>
          <w:ilvl w:val="0"/>
          <w:numId w:val="2"/>
        </w:numPr>
        <w:tabs>
          <w:tab w:val="left" w:pos="3750"/>
        </w:tabs>
        <w:jc w:val="both"/>
      </w:pPr>
      <w:r w:rsidRPr="00EC6735">
        <w:t xml:space="preserve">Uspjeh u </w:t>
      </w:r>
      <w:r w:rsidR="007F0E91" w:rsidRPr="00EC6735">
        <w:t>studijama</w:t>
      </w:r>
      <w:r w:rsidRPr="00EC6735">
        <w:t>: 50 mogućih bodova.</w:t>
      </w:r>
    </w:p>
    <w:p w14:paraId="1DE9C1FC" w14:textId="77777777" w:rsidR="00BD7B4C" w:rsidRPr="00EC6735" w:rsidRDefault="00BD7B4C" w:rsidP="005500F0">
      <w:pPr>
        <w:numPr>
          <w:ilvl w:val="0"/>
          <w:numId w:val="2"/>
        </w:numPr>
        <w:tabs>
          <w:tab w:val="left" w:pos="3750"/>
        </w:tabs>
        <w:jc w:val="both"/>
      </w:pPr>
      <w:r w:rsidRPr="00EC6735">
        <w:rPr>
          <w:bCs/>
        </w:rPr>
        <w:t>Studenti godine: III, IV, V i VI dobijaju po 2 dodatna boda za svaku godinu.</w:t>
      </w:r>
    </w:p>
    <w:p w14:paraId="2BC3A376" w14:textId="7732EE11" w:rsidR="00BD7B4C" w:rsidRPr="00EC6735" w:rsidRDefault="00BD7B4C" w:rsidP="005500F0">
      <w:pPr>
        <w:tabs>
          <w:tab w:val="left" w:pos="3750"/>
        </w:tabs>
        <w:jc w:val="both"/>
      </w:pPr>
      <w:r w:rsidRPr="00EC6735">
        <w:t xml:space="preserve">15. Za uspjeh studija kandidat osvaja </w:t>
      </w:r>
      <w:r w:rsidR="007F0E91" w:rsidRPr="00EC6735">
        <w:t>ove</w:t>
      </w:r>
      <w:r w:rsidRPr="00EC6735">
        <w:t xml:space="preserve"> bodove:</w:t>
      </w:r>
    </w:p>
    <w:p w14:paraId="0B62A137" w14:textId="77777777" w:rsidR="00BD7B4C" w:rsidRPr="00EC6735" w:rsidRDefault="00BD7B4C" w:rsidP="005500F0">
      <w:pPr>
        <w:tabs>
          <w:tab w:val="left" w:pos="3750"/>
        </w:tabs>
        <w:ind w:left="360"/>
        <w:jc w:val="both"/>
      </w:pPr>
      <w:r w:rsidRPr="00EC6735">
        <w:t>a) za prosječnu ocjenu 10 (deset): 50 bodova</w:t>
      </w:r>
    </w:p>
    <w:p w14:paraId="61CF690F" w14:textId="77777777" w:rsidR="00BD7B4C" w:rsidRPr="00EC6735" w:rsidRDefault="00BD7B4C" w:rsidP="005500F0">
      <w:pPr>
        <w:tabs>
          <w:tab w:val="left" w:pos="3750"/>
        </w:tabs>
        <w:ind w:left="360"/>
        <w:jc w:val="both"/>
      </w:pPr>
      <w:r w:rsidRPr="00EC6735">
        <w:t>b) 9 (devet): 40 bodova</w:t>
      </w:r>
    </w:p>
    <w:p w14:paraId="6CFE597C" w14:textId="77777777" w:rsidR="00BD7B4C" w:rsidRPr="00EC6735" w:rsidRDefault="00BD7B4C" w:rsidP="005500F0">
      <w:pPr>
        <w:tabs>
          <w:tab w:val="left" w:pos="3750"/>
        </w:tabs>
        <w:ind w:left="360"/>
        <w:jc w:val="both"/>
      </w:pPr>
      <w:r w:rsidRPr="00EC6735">
        <w:t>c) 8 (osam): 30 bodova</w:t>
      </w:r>
    </w:p>
    <w:p w14:paraId="74BBDF9B" w14:textId="2AAF083A" w:rsidR="00BD7B4C" w:rsidRPr="00EC6735" w:rsidRDefault="00BD7B4C" w:rsidP="005500F0">
      <w:pPr>
        <w:tabs>
          <w:tab w:val="left" w:pos="3750"/>
        </w:tabs>
        <w:ind w:left="360"/>
        <w:jc w:val="both"/>
      </w:pPr>
      <w:r w:rsidRPr="00EC6735">
        <w:t>d) 7,5 (sedam</w:t>
      </w:r>
      <w:r w:rsidR="007F0E91" w:rsidRPr="00EC6735">
        <w:t xml:space="preserve">. </w:t>
      </w:r>
      <w:r w:rsidRPr="00EC6735">
        <w:t>pet): 25 bodova</w:t>
      </w:r>
    </w:p>
    <w:p w14:paraId="667E3D5C" w14:textId="6B057670" w:rsidR="00BD7B4C" w:rsidRPr="00EC6735" w:rsidRDefault="007F0E91" w:rsidP="00FE683A">
      <w:pPr>
        <w:tabs>
          <w:tab w:val="left" w:pos="3750"/>
        </w:tabs>
        <w:ind w:left="567" w:hanging="567"/>
        <w:jc w:val="both"/>
        <w:rPr>
          <w:bCs/>
        </w:rPr>
      </w:pPr>
      <w:r w:rsidRPr="00EC6735">
        <w:t xml:space="preserve">      </w:t>
      </w:r>
      <w:r w:rsidR="00BD7B4C" w:rsidRPr="00EC6735">
        <w:t>e) Npr. Za prosječnu ocjenu 8,4 kandidat dobija 34 boda, 8,8 kandidat dobija 38 bodova ili za prosječnu ocjenu 9,4 kandidat dobija 44, za ocjenu 9,8 kandidat dobija 48 bodova.</w:t>
      </w:r>
    </w:p>
    <w:p w14:paraId="1404DC99" w14:textId="77777777" w:rsidR="00F53A95" w:rsidRPr="00EC6735" w:rsidRDefault="00F53A95" w:rsidP="00F53A95">
      <w:pPr>
        <w:pStyle w:val="BodyText"/>
        <w:spacing w:before="10" w:line="276" w:lineRule="auto"/>
        <w:rPr>
          <w:sz w:val="30"/>
          <w:lang w:val="bs-Latn-BA"/>
        </w:rPr>
      </w:pPr>
    </w:p>
    <w:p w14:paraId="198F9BD2" w14:textId="4167BCF9" w:rsidR="00F53A95" w:rsidRPr="00EC6735" w:rsidRDefault="007F0E91" w:rsidP="007F0E91">
      <w:pPr>
        <w:pStyle w:val="BodyText"/>
        <w:spacing w:line="276" w:lineRule="auto"/>
        <w:rPr>
          <w:lang w:val="bs-Latn-BA"/>
        </w:rPr>
      </w:pPr>
      <w:r w:rsidRPr="00EC6735">
        <w:rPr>
          <w:lang w:val="bs-Latn-BA"/>
        </w:rPr>
        <w:t xml:space="preserve">                                                                                                      </w:t>
      </w:r>
      <w:r w:rsidR="00E173AA">
        <w:rPr>
          <w:lang w:val="bs-Latn-BA"/>
        </w:rPr>
        <w:t xml:space="preserve">             </w:t>
      </w:r>
      <w:r w:rsidRPr="00EC6735">
        <w:rPr>
          <w:lang w:val="bs-Latn-BA"/>
        </w:rPr>
        <w:t>Predsjednik opštine</w:t>
      </w:r>
    </w:p>
    <w:p w14:paraId="355990A5" w14:textId="24FF79EF" w:rsidR="00F53A95" w:rsidRPr="00EC6735" w:rsidRDefault="007F0E91" w:rsidP="00F53A95">
      <w:pPr>
        <w:pStyle w:val="BodyText"/>
        <w:spacing w:line="276" w:lineRule="auto"/>
        <w:ind w:left="5040" w:firstLine="720"/>
        <w:rPr>
          <w:lang w:val="bs-Latn-BA"/>
        </w:rPr>
      </w:pPr>
      <w:r w:rsidRPr="00EC6735">
        <w:rPr>
          <w:lang w:val="bs-Latn-BA"/>
        </w:rPr>
        <w:t xml:space="preserve">              </w:t>
      </w:r>
      <w:r w:rsidR="00E173AA">
        <w:rPr>
          <w:lang w:val="bs-Latn-BA"/>
        </w:rPr>
        <w:t xml:space="preserve">           </w:t>
      </w:r>
      <w:r w:rsidR="00F53A95" w:rsidRPr="00EC6735">
        <w:rPr>
          <w:lang w:val="bs-Latn-BA"/>
        </w:rPr>
        <w:t>Shaqir Totaj</w:t>
      </w:r>
    </w:p>
    <w:p w14:paraId="480EDD1D" w14:textId="62D6D2C6" w:rsidR="00F53A95" w:rsidRPr="00EC6735" w:rsidRDefault="007F0E91" w:rsidP="00DE0251">
      <w:pPr>
        <w:pStyle w:val="BodyText"/>
        <w:spacing w:line="276" w:lineRule="auto"/>
        <w:ind w:left="5040" w:firstLine="720"/>
        <w:rPr>
          <w:bCs/>
          <w:lang w:val="bs-Latn-BA"/>
        </w:rPr>
      </w:pPr>
      <w:r w:rsidRPr="00EC6735">
        <w:rPr>
          <w:lang w:val="bs-Latn-BA"/>
        </w:rPr>
        <w:t xml:space="preserve">    </w:t>
      </w:r>
      <w:r w:rsidR="00E173AA">
        <w:rPr>
          <w:lang w:val="bs-Latn-BA"/>
        </w:rPr>
        <w:t xml:space="preserve">            </w:t>
      </w:r>
      <w:r w:rsidRPr="00EC6735">
        <w:rPr>
          <w:lang w:val="bs-Latn-BA"/>
        </w:rPr>
        <w:t xml:space="preserve"> </w:t>
      </w:r>
      <w:r w:rsidR="00F53A95" w:rsidRPr="00EC6735">
        <w:rPr>
          <w:lang w:val="bs-Latn-BA"/>
        </w:rPr>
        <w:t>__________________</w:t>
      </w:r>
    </w:p>
    <w:sectPr w:rsidR="00F53A95" w:rsidRPr="00EC6735" w:rsidSect="00695F6F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2AF"/>
    <w:multiLevelType w:val="hybridMultilevel"/>
    <w:tmpl w:val="B3BEF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A7764"/>
    <w:multiLevelType w:val="hybridMultilevel"/>
    <w:tmpl w:val="8F682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1466B"/>
    <w:multiLevelType w:val="multilevel"/>
    <w:tmpl w:val="8DEE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070033">
    <w:abstractNumId w:val="0"/>
  </w:num>
  <w:num w:numId="2" w16cid:durableId="1158963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32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57"/>
    <w:rsid w:val="00003DFF"/>
    <w:rsid w:val="00016A90"/>
    <w:rsid w:val="00030A2D"/>
    <w:rsid w:val="00043423"/>
    <w:rsid w:val="000650D9"/>
    <w:rsid w:val="00066EEC"/>
    <w:rsid w:val="00071785"/>
    <w:rsid w:val="000727A3"/>
    <w:rsid w:val="00085600"/>
    <w:rsid w:val="000955A3"/>
    <w:rsid w:val="000A11E6"/>
    <w:rsid w:val="000A4336"/>
    <w:rsid w:val="000B72BC"/>
    <w:rsid w:val="000C3E59"/>
    <w:rsid w:val="000C7EF2"/>
    <w:rsid w:val="000D067F"/>
    <w:rsid w:val="000D2973"/>
    <w:rsid w:val="000E55C7"/>
    <w:rsid w:val="00112C8F"/>
    <w:rsid w:val="00140957"/>
    <w:rsid w:val="001620FA"/>
    <w:rsid w:val="00167639"/>
    <w:rsid w:val="001757A5"/>
    <w:rsid w:val="00183CEF"/>
    <w:rsid w:val="00195135"/>
    <w:rsid w:val="001B21FD"/>
    <w:rsid w:val="001B4976"/>
    <w:rsid w:val="001E6AD4"/>
    <w:rsid w:val="001F0E3C"/>
    <w:rsid w:val="002311D8"/>
    <w:rsid w:val="002738D9"/>
    <w:rsid w:val="00296D5E"/>
    <w:rsid w:val="002B4E6F"/>
    <w:rsid w:val="003244A0"/>
    <w:rsid w:val="00334062"/>
    <w:rsid w:val="00337332"/>
    <w:rsid w:val="00340C5A"/>
    <w:rsid w:val="00352582"/>
    <w:rsid w:val="0035603B"/>
    <w:rsid w:val="003C1013"/>
    <w:rsid w:val="003C575C"/>
    <w:rsid w:val="004104AB"/>
    <w:rsid w:val="00410C41"/>
    <w:rsid w:val="00421130"/>
    <w:rsid w:val="00421981"/>
    <w:rsid w:val="0042597D"/>
    <w:rsid w:val="00427D59"/>
    <w:rsid w:val="004979A1"/>
    <w:rsid w:val="004A519E"/>
    <w:rsid w:val="004E79B9"/>
    <w:rsid w:val="005068F8"/>
    <w:rsid w:val="00515F72"/>
    <w:rsid w:val="00523F96"/>
    <w:rsid w:val="00530BC8"/>
    <w:rsid w:val="00533CD9"/>
    <w:rsid w:val="00533F90"/>
    <w:rsid w:val="005500F0"/>
    <w:rsid w:val="00573BE0"/>
    <w:rsid w:val="00574398"/>
    <w:rsid w:val="00577FDD"/>
    <w:rsid w:val="00581EE0"/>
    <w:rsid w:val="005A44F2"/>
    <w:rsid w:val="005B1B0B"/>
    <w:rsid w:val="005B55FE"/>
    <w:rsid w:val="005D4747"/>
    <w:rsid w:val="005E754B"/>
    <w:rsid w:val="005F26A2"/>
    <w:rsid w:val="00606CC7"/>
    <w:rsid w:val="00613411"/>
    <w:rsid w:val="00614A94"/>
    <w:rsid w:val="00641934"/>
    <w:rsid w:val="006732AB"/>
    <w:rsid w:val="0069034C"/>
    <w:rsid w:val="00695F6F"/>
    <w:rsid w:val="006B4D17"/>
    <w:rsid w:val="006D441B"/>
    <w:rsid w:val="006E3B90"/>
    <w:rsid w:val="006E4B57"/>
    <w:rsid w:val="006E7D5F"/>
    <w:rsid w:val="0073477F"/>
    <w:rsid w:val="00767FE4"/>
    <w:rsid w:val="00784F6F"/>
    <w:rsid w:val="00787D23"/>
    <w:rsid w:val="007C10A4"/>
    <w:rsid w:val="007C3CBB"/>
    <w:rsid w:val="007F0E91"/>
    <w:rsid w:val="0083304B"/>
    <w:rsid w:val="0084384A"/>
    <w:rsid w:val="008441D4"/>
    <w:rsid w:val="008669A2"/>
    <w:rsid w:val="00872DD4"/>
    <w:rsid w:val="00874F68"/>
    <w:rsid w:val="0089191A"/>
    <w:rsid w:val="008A2133"/>
    <w:rsid w:val="008F3535"/>
    <w:rsid w:val="0090494F"/>
    <w:rsid w:val="009074CF"/>
    <w:rsid w:val="00912DC3"/>
    <w:rsid w:val="00930490"/>
    <w:rsid w:val="00935E50"/>
    <w:rsid w:val="00965BA3"/>
    <w:rsid w:val="00983EBD"/>
    <w:rsid w:val="00986B30"/>
    <w:rsid w:val="009877D5"/>
    <w:rsid w:val="009B6682"/>
    <w:rsid w:val="009C6C1C"/>
    <w:rsid w:val="009E4E3F"/>
    <w:rsid w:val="00A25CCF"/>
    <w:rsid w:val="00A26957"/>
    <w:rsid w:val="00A72B67"/>
    <w:rsid w:val="00AC363D"/>
    <w:rsid w:val="00AD68DD"/>
    <w:rsid w:val="00B074E6"/>
    <w:rsid w:val="00B304DB"/>
    <w:rsid w:val="00B33A2E"/>
    <w:rsid w:val="00B355D0"/>
    <w:rsid w:val="00B365E3"/>
    <w:rsid w:val="00B512AF"/>
    <w:rsid w:val="00B66DDC"/>
    <w:rsid w:val="00B92A75"/>
    <w:rsid w:val="00BB34C3"/>
    <w:rsid w:val="00BB437C"/>
    <w:rsid w:val="00BD7B4C"/>
    <w:rsid w:val="00BF3049"/>
    <w:rsid w:val="00BF5C23"/>
    <w:rsid w:val="00BF6260"/>
    <w:rsid w:val="00BF7FDC"/>
    <w:rsid w:val="00C31465"/>
    <w:rsid w:val="00C41EE0"/>
    <w:rsid w:val="00C57101"/>
    <w:rsid w:val="00CE2ECF"/>
    <w:rsid w:val="00D00D1D"/>
    <w:rsid w:val="00D0545F"/>
    <w:rsid w:val="00D11FF0"/>
    <w:rsid w:val="00D12641"/>
    <w:rsid w:val="00D15894"/>
    <w:rsid w:val="00D36E29"/>
    <w:rsid w:val="00D53298"/>
    <w:rsid w:val="00D56D0B"/>
    <w:rsid w:val="00D8587F"/>
    <w:rsid w:val="00D9736E"/>
    <w:rsid w:val="00DB0B43"/>
    <w:rsid w:val="00DC5463"/>
    <w:rsid w:val="00DE0251"/>
    <w:rsid w:val="00DE32FB"/>
    <w:rsid w:val="00E04676"/>
    <w:rsid w:val="00E131CF"/>
    <w:rsid w:val="00E15E47"/>
    <w:rsid w:val="00E173AA"/>
    <w:rsid w:val="00E17AF5"/>
    <w:rsid w:val="00E26578"/>
    <w:rsid w:val="00E408D6"/>
    <w:rsid w:val="00E450E5"/>
    <w:rsid w:val="00E547E9"/>
    <w:rsid w:val="00E62931"/>
    <w:rsid w:val="00E707BD"/>
    <w:rsid w:val="00E90E38"/>
    <w:rsid w:val="00E97797"/>
    <w:rsid w:val="00EA3DF6"/>
    <w:rsid w:val="00EB284D"/>
    <w:rsid w:val="00EB43AA"/>
    <w:rsid w:val="00EC6735"/>
    <w:rsid w:val="00F00541"/>
    <w:rsid w:val="00F20F08"/>
    <w:rsid w:val="00F31AA3"/>
    <w:rsid w:val="00F53A95"/>
    <w:rsid w:val="00F71F44"/>
    <w:rsid w:val="00F83A6F"/>
    <w:rsid w:val="00F965BA"/>
    <w:rsid w:val="00FA0C1F"/>
    <w:rsid w:val="00FB1DDC"/>
    <w:rsid w:val="00FE2076"/>
    <w:rsid w:val="00FE60A0"/>
    <w:rsid w:val="00FE683A"/>
    <w:rsid w:val="00FF1609"/>
    <w:rsid w:val="00FF41A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D161"/>
  <w15:docId w15:val="{BACE7232-B66A-487F-A9BB-C1B5578A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57"/>
    <w:rPr>
      <w:rFonts w:ascii="Times New Roman" w:eastAsia="Times New Roman" w:hAnsi="Times New Roman"/>
      <w:sz w:val="24"/>
      <w:lang w:val="bs-Latn-BA"/>
    </w:rPr>
  </w:style>
  <w:style w:type="paragraph" w:styleId="Heading3">
    <w:name w:val="heading 3"/>
    <w:basedOn w:val="Normal"/>
    <w:next w:val="Normal"/>
    <w:link w:val="Heading3Char"/>
    <w:qFormat/>
    <w:rsid w:val="006E4B5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B5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6E4B57"/>
    <w:pPr>
      <w:tabs>
        <w:tab w:val="center" w:pos="4536"/>
        <w:tab w:val="right" w:pos="9072"/>
      </w:tabs>
    </w:pPr>
    <w:rPr>
      <w:color w:val="000000"/>
      <w:sz w:val="22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6E4B57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table" w:styleId="TableGrid">
    <w:name w:val="Table Grid"/>
    <w:basedOn w:val="TableNormal"/>
    <w:rsid w:val="006E4B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650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F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53A95"/>
    <w:pPr>
      <w:widowControl w:val="0"/>
      <w:autoSpaceDE w:val="0"/>
      <w:autoSpaceDN w:val="0"/>
    </w:pPr>
    <w:rPr>
      <w:szCs w:val="24"/>
      <w:lang w:val="sq-AL"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F53A95"/>
    <w:rPr>
      <w:rFonts w:ascii="Times New Roman" w:eastAsia="Times New Roman" w:hAnsi="Times New Roman"/>
      <w:sz w:val="24"/>
      <w:szCs w:val="24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idriz.kryezi</dc:creator>
  <cp:lastModifiedBy>Lenovo</cp:lastModifiedBy>
  <cp:revision>51</cp:revision>
  <cp:lastPrinted>2022-04-19T12:19:00Z</cp:lastPrinted>
  <dcterms:created xsi:type="dcterms:W3CDTF">2022-06-02T10:45:00Z</dcterms:created>
  <dcterms:modified xsi:type="dcterms:W3CDTF">2022-06-02T13:26:00Z</dcterms:modified>
</cp:coreProperties>
</file>